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9D" w:rsidRPr="0013199D" w:rsidRDefault="0013199D" w:rsidP="0013199D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</w:pPr>
      <w:r w:rsidRPr="0013199D"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  <w:t>AEA/CDC Summer Evaluation Institute 2010</w:t>
      </w:r>
    </w:p>
    <w:p w:rsidR="0013199D" w:rsidRPr="0013199D" w:rsidRDefault="0013199D" w:rsidP="0013199D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13199D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Systems Level Evaluation of Communities of Practice</w:t>
      </w:r>
    </w:p>
    <w:p w:rsidR="00C2030F" w:rsidRDefault="00C2030F"/>
    <w:p w:rsidR="0013199D" w:rsidRPr="0013199D" w:rsidRDefault="0013199D" w:rsidP="0013199D">
      <w:pPr>
        <w:pStyle w:val="Heading2"/>
        <w:jc w:val="center"/>
        <w:rPr>
          <w:sz w:val="28"/>
          <w:szCs w:val="28"/>
        </w:rPr>
      </w:pPr>
      <w:r w:rsidRPr="0013199D">
        <w:rPr>
          <w:sz w:val="28"/>
          <w:szCs w:val="28"/>
        </w:rPr>
        <w:t>References</w:t>
      </w:r>
    </w:p>
    <w:p w:rsidR="0013199D" w:rsidRDefault="0013199D" w:rsidP="0013199D"/>
    <w:p w:rsidR="0013199D" w:rsidRPr="0013199D" w:rsidRDefault="0013199D" w:rsidP="0013199D">
      <w:pPr>
        <w:rPr>
          <w:sz w:val="24"/>
          <w:szCs w:val="24"/>
        </w:rPr>
      </w:pPr>
      <w:proofErr w:type="spellStart"/>
      <w:r w:rsidRPr="0013199D">
        <w:rPr>
          <w:sz w:val="24"/>
          <w:szCs w:val="24"/>
        </w:rPr>
        <w:t>Ackoff</w:t>
      </w:r>
      <w:proofErr w:type="spellEnd"/>
      <w:r w:rsidRPr="0013199D">
        <w:rPr>
          <w:sz w:val="24"/>
          <w:szCs w:val="24"/>
        </w:rPr>
        <w:t xml:space="preserve">, R.L. (1981). </w:t>
      </w:r>
      <w:proofErr w:type="gramStart"/>
      <w:r w:rsidRPr="0013199D">
        <w:rPr>
          <w:i/>
          <w:sz w:val="24"/>
          <w:szCs w:val="24"/>
        </w:rPr>
        <w:t>Creating the corporate future</w:t>
      </w:r>
      <w:r w:rsidRPr="0013199D">
        <w:rPr>
          <w:sz w:val="24"/>
          <w:szCs w:val="24"/>
        </w:rPr>
        <w:t>.</w:t>
      </w:r>
      <w:proofErr w:type="gramEnd"/>
      <w:r w:rsidRPr="0013199D">
        <w:rPr>
          <w:sz w:val="24"/>
          <w:szCs w:val="24"/>
        </w:rPr>
        <w:t xml:space="preserve"> New York: Wiley.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r w:rsidRPr="0013199D">
        <w:rPr>
          <w:sz w:val="24"/>
          <w:szCs w:val="24"/>
        </w:rPr>
        <w:t>Bandura</w:t>
      </w:r>
      <w:proofErr w:type="spellEnd"/>
      <w:r w:rsidRPr="0013199D">
        <w:rPr>
          <w:sz w:val="24"/>
          <w:szCs w:val="24"/>
        </w:rPr>
        <w:t xml:space="preserve">, A. (1986). </w:t>
      </w:r>
      <w:r w:rsidRPr="0013199D">
        <w:rPr>
          <w:i/>
          <w:sz w:val="24"/>
          <w:szCs w:val="24"/>
        </w:rPr>
        <w:t>Social foundations of thought and action: A social cognitive theory</w:t>
      </w:r>
      <w:r w:rsidRPr="0013199D">
        <w:rPr>
          <w:sz w:val="24"/>
          <w:szCs w:val="24"/>
        </w:rPr>
        <w:t xml:space="preserve">. </w:t>
      </w:r>
      <w:proofErr w:type="gramStart"/>
      <w:r w:rsidRPr="0013199D">
        <w:rPr>
          <w:sz w:val="24"/>
          <w:szCs w:val="24"/>
        </w:rPr>
        <w:t>Prentice-Hall, Englewood Cliffs, NJ.</w:t>
      </w:r>
      <w:proofErr w:type="gramEnd"/>
    </w:p>
    <w:p w:rsidR="0013199D" w:rsidRPr="0013199D" w:rsidRDefault="0013199D" w:rsidP="0013199D">
      <w:pPr>
        <w:rPr>
          <w:sz w:val="24"/>
          <w:szCs w:val="24"/>
        </w:rPr>
      </w:pPr>
      <w:proofErr w:type="spellStart"/>
      <w:r w:rsidRPr="0013199D">
        <w:rPr>
          <w:sz w:val="24"/>
          <w:szCs w:val="24"/>
        </w:rPr>
        <w:t>Bandura</w:t>
      </w:r>
      <w:proofErr w:type="spellEnd"/>
      <w:r w:rsidRPr="0013199D">
        <w:rPr>
          <w:sz w:val="24"/>
          <w:szCs w:val="24"/>
        </w:rPr>
        <w:t xml:space="preserve">, A. (2004). </w:t>
      </w:r>
      <w:proofErr w:type="gramStart"/>
      <w:r w:rsidRPr="0013199D">
        <w:rPr>
          <w:sz w:val="24"/>
          <w:szCs w:val="24"/>
        </w:rPr>
        <w:t>Health promotion by social cognitive means.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Health Education and Behavior, 31</w:t>
      </w:r>
      <w:r w:rsidRPr="0013199D">
        <w:rPr>
          <w:sz w:val="24"/>
          <w:szCs w:val="24"/>
        </w:rPr>
        <w:t xml:space="preserve">, 143–164. 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Barnes, M., </w:t>
      </w:r>
      <w:proofErr w:type="spellStart"/>
      <w:r w:rsidRPr="0013199D">
        <w:rPr>
          <w:sz w:val="24"/>
          <w:szCs w:val="24"/>
        </w:rPr>
        <w:t>Matka</w:t>
      </w:r>
      <w:proofErr w:type="spellEnd"/>
      <w:r w:rsidRPr="0013199D">
        <w:rPr>
          <w:sz w:val="24"/>
          <w:szCs w:val="24"/>
        </w:rPr>
        <w:t>, E., &amp; Sullivan, H. (2003).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Evidence, understanding and complexity.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Evaluation, 9</w:t>
      </w:r>
      <w:r w:rsidRPr="0013199D">
        <w:rPr>
          <w:sz w:val="24"/>
          <w:szCs w:val="24"/>
        </w:rPr>
        <w:t>, 265–284.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Bradbury, H., &amp; Reason, P. (2003).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Issues and choice points for improving the quality of action research.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 xml:space="preserve">In M. </w:t>
      </w:r>
      <w:proofErr w:type="spellStart"/>
      <w:r w:rsidRPr="0013199D">
        <w:rPr>
          <w:sz w:val="24"/>
          <w:szCs w:val="24"/>
        </w:rPr>
        <w:t>Minkler</w:t>
      </w:r>
      <w:proofErr w:type="spellEnd"/>
      <w:r w:rsidRPr="0013199D">
        <w:rPr>
          <w:sz w:val="24"/>
          <w:szCs w:val="24"/>
        </w:rPr>
        <w:t xml:space="preserve"> &amp; N. </w:t>
      </w:r>
      <w:proofErr w:type="spellStart"/>
      <w:r w:rsidRPr="0013199D">
        <w:rPr>
          <w:sz w:val="24"/>
          <w:szCs w:val="24"/>
        </w:rPr>
        <w:t>Wallerstein</w:t>
      </w:r>
      <w:proofErr w:type="spellEnd"/>
      <w:r w:rsidRPr="0013199D">
        <w:rPr>
          <w:sz w:val="24"/>
          <w:szCs w:val="24"/>
        </w:rPr>
        <w:t xml:space="preserve"> (Eds.), </w:t>
      </w:r>
      <w:r w:rsidRPr="0013199D">
        <w:rPr>
          <w:i/>
          <w:sz w:val="24"/>
          <w:szCs w:val="24"/>
        </w:rPr>
        <w:t>Community-based participatory research for health</w:t>
      </w:r>
      <w:r w:rsidRPr="0013199D">
        <w:rPr>
          <w:sz w:val="24"/>
          <w:szCs w:val="24"/>
        </w:rPr>
        <w:t xml:space="preserve"> (pp. 201-220).</w:t>
      </w:r>
      <w:proofErr w:type="gramEnd"/>
      <w:r w:rsidRPr="0013199D">
        <w:rPr>
          <w:sz w:val="24"/>
          <w:szCs w:val="24"/>
        </w:rPr>
        <w:t xml:space="preserve"> San Francisco: </w:t>
      </w:r>
      <w:proofErr w:type="spellStart"/>
      <w:r w:rsidRPr="0013199D">
        <w:rPr>
          <w:sz w:val="24"/>
          <w:szCs w:val="24"/>
        </w:rPr>
        <w:t>Jossey</w:t>
      </w:r>
      <w:proofErr w:type="spellEnd"/>
      <w:r w:rsidRPr="0013199D">
        <w:rPr>
          <w:sz w:val="24"/>
          <w:szCs w:val="24"/>
        </w:rPr>
        <w:t>-Bass.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  <w:lang w:val="de-DE"/>
        </w:rPr>
        <w:t xml:space="preserve">Berger, P.L. &amp; Luckmann, T. (1966). </w:t>
      </w:r>
      <w:r w:rsidRPr="0013199D">
        <w:rPr>
          <w:i/>
          <w:iCs/>
          <w:sz w:val="24"/>
          <w:szCs w:val="24"/>
        </w:rPr>
        <w:t>The social construction of reality: A treatise in the sociology of knowledge.</w:t>
      </w:r>
      <w:r w:rsidRPr="0013199D">
        <w:rPr>
          <w:sz w:val="24"/>
          <w:szCs w:val="24"/>
        </w:rPr>
        <w:t xml:space="preserve"> New York: Anchor Books.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r w:rsidRPr="0013199D">
        <w:rPr>
          <w:sz w:val="24"/>
          <w:szCs w:val="24"/>
        </w:rPr>
        <w:t>Bickman</w:t>
      </w:r>
      <w:proofErr w:type="spellEnd"/>
      <w:r w:rsidRPr="0013199D">
        <w:rPr>
          <w:sz w:val="24"/>
          <w:szCs w:val="24"/>
        </w:rPr>
        <w:t xml:space="preserve">, L. (1989). </w:t>
      </w:r>
      <w:proofErr w:type="gramStart"/>
      <w:r w:rsidRPr="0013199D">
        <w:rPr>
          <w:sz w:val="24"/>
          <w:szCs w:val="24"/>
        </w:rPr>
        <w:t>Barriers to the use of program theory.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Evaluation and Program Planning, 12</w:t>
      </w:r>
      <w:r w:rsidRPr="0013199D">
        <w:rPr>
          <w:sz w:val="24"/>
          <w:szCs w:val="24"/>
        </w:rPr>
        <w:t>, 387–390.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r w:rsidRPr="0013199D">
        <w:rPr>
          <w:sz w:val="24"/>
          <w:szCs w:val="24"/>
        </w:rPr>
        <w:t>Bickman</w:t>
      </w:r>
      <w:proofErr w:type="spellEnd"/>
      <w:r w:rsidRPr="0013199D">
        <w:rPr>
          <w:sz w:val="24"/>
          <w:szCs w:val="24"/>
        </w:rPr>
        <w:t xml:space="preserve">, L. (2000). </w:t>
      </w:r>
      <w:proofErr w:type="gramStart"/>
      <w:r w:rsidRPr="0013199D">
        <w:rPr>
          <w:sz w:val="24"/>
          <w:szCs w:val="24"/>
        </w:rPr>
        <w:t>Summing up program theory.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New Directions for Evaluation, 87</w:t>
      </w:r>
      <w:r w:rsidRPr="0013199D">
        <w:rPr>
          <w:sz w:val="24"/>
          <w:szCs w:val="24"/>
        </w:rPr>
        <w:t>, 103–112.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proofErr w:type="gramStart"/>
      <w:r w:rsidRPr="0013199D">
        <w:rPr>
          <w:sz w:val="24"/>
          <w:szCs w:val="24"/>
        </w:rPr>
        <w:t>Birchmayer</w:t>
      </w:r>
      <w:proofErr w:type="spellEnd"/>
      <w:r w:rsidRPr="0013199D">
        <w:rPr>
          <w:sz w:val="24"/>
          <w:szCs w:val="24"/>
        </w:rPr>
        <w:t>, J.D., &amp; Weiss, C.H. (2000).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Theory-based evaluation in practice.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Evaluation Review, 24</w:t>
      </w:r>
      <w:r w:rsidRPr="0013199D">
        <w:rPr>
          <w:sz w:val="24"/>
          <w:szCs w:val="24"/>
        </w:rPr>
        <w:t>, 407–431.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Brown, J. S., &amp; </w:t>
      </w:r>
      <w:proofErr w:type="spellStart"/>
      <w:r w:rsidRPr="0013199D">
        <w:rPr>
          <w:sz w:val="24"/>
          <w:szCs w:val="24"/>
        </w:rPr>
        <w:t>Duguid</w:t>
      </w:r>
      <w:proofErr w:type="spellEnd"/>
      <w:r w:rsidRPr="0013199D">
        <w:rPr>
          <w:sz w:val="24"/>
          <w:szCs w:val="24"/>
        </w:rPr>
        <w:t>, P. (1991).</w:t>
      </w:r>
      <w:proofErr w:type="gramEnd"/>
      <w:r w:rsidRPr="0013199D">
        <w:rPr>
          <w:sz w:val="24"/>
          <w:szCs w:val="24"/>
        </w:rPr>
        <w:t xml:space="preserve"> Organizational learning and communities of practice: Toward a unified view of working, learning and innovation. </w:t>
      </w:r>
      <w:r w:rsidRPr="0013199D">
        <w:rPr>
          <w:i/>
          <w:iCs/>
          <w:sz w:val="24"/>
          <w:szCs w:val="24"/>
        </w:rPr>
        <w:t>Organization Science</w:t>
      </w:r>
      <w:r w:rsidRPr="0013199D">
        <w:rPr>
          <w:sz w:val="24"/>
          <w:szCs w:val="24"/>
        </w:rPr>
        <w:t xml:space="preserve">, </w:t>
      </w:r>
      <w:r w:rsidRPr="0013199D">
        <w:rPr>
          <w:i/>
          <w:iCs/>
          <w:sz w:val="24"/>
          <w:szCs w:val="24"/>
        </w:rPr>
        <w:t>2</w:t>
      </w:r>
      <w:r w:rsidRPr="0013199D">
        <w:rPr>
          <w:sz w:val="24"/>
          <w:szCs w:val="24"/>
        </w:rPr>
        <w:t>, 40–57.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Brown, J. S., &amp; </w:t>
      </w:r>
      <w:proofErr w:type="spellStart"/>
      <w:r w:rsidRPr="0013199D">
        <w:rPr>
          <w:sz w:val="24"/>
          <w:szCs w:val="24"/>
        </w:rPr>
        <w:t>Duguid</w:t>
      </w:r>
      <w:proofErr w:type="spellEnd"/>
      <w:r w:rsidRPr="0013199D">
        <w:rPr>
          <w:sz w:val="24"/>
          <w:szCs w:val="24"/>
        </w:rPr>
        <w:t>, P. (2000).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"Balancing act: How to capture knowledge without killing it."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Harvard Business Review</w:t>
      </w:r>
      <w:r w:rsidRPr="0013199D">
        <w:rPr>
          <w:sz w:val="24"/>
          <w:szCs w:val="24"/>
        </w:rPr>
        <w:t xml:space="preserve">. Retrieved from </w:t>
      </w:r>
      <w:hyperlink r:id="rId4" w:history="1">
        <w:r w:rsidRPr="0013199D">
          <w:rPr>
            <w:rStyle w:val="Hyperlink"/>
            <w:sz w:val="24"/>
            <w:szCs w:val="24"/>
          </w:rPr>
          <w:t>http://lymabe.edublogs.org/files/2007/04/balancing-act.doc</w:t>
        </w:r>
      </w:hyperlink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Cabrera, D., </w:t>
      </w:r>
      <w:proofErr w:type="spellStart"/>
      <w:r w:rsidRPr="0013199D">
        <w:rPr>
          <w:sz w:val="24"/>
          <w:szCs w:val="24"/>
        </w:rPr>
        <w:t>Colosi</w:t>
      </w:r>
      <w:proofErr w:type="spellEnd"/>
      <w:r w:rsidRPr="0013199D">
        <w:rPr>
          <w:sz w:val="24"/>
          <w:szCs w:val="24"/>
        </w:rPr>
        <w:t xml:space="preserve">, L., &amp; </w:t>
      </w:r>
      <w:proofErr w:type="spellStart"/>
      <w:r w:rsidRPr="0013199D">
        <w:rPr>
          <w:sz w:val="24"/>
          <w:szCs w:val="24"/>
        </w:rPr>
        <w:t>Lobdell</w:t>
      </w:r>
      <w:proofErr w:type="spellEnd"/>
      <w:r w:rsidRPr="0013199D">
        <w:rPr>
          <w:sz w:val="24"/>
          <w:szCs w:val="24"/>
        </w:rPr>
        <w:t>, C. (2008).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Systems thinking.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Evaluation and Program Planning, 31</w:t>
      </w:r>
      <w:r w:rsidRPr="0013199D">
        <w:rPr>
          <w:sz w:val="24"/>
          <w:szCs w:val="24"/>
        </w:rPr>
        <w:t>, 299–310.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Carroll, M., David, M., Jacobs, B., Judge, K., &amp; Wilkes, B. (2005).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 xml:space="preserve">A realistic/theory of change approach to the evaluation of health promotion in small- and medium-sized enterprises in </w:t>
      </w:r>
      <w:proofErr w:type="spellStart"/>
      <w:r w:rsidRPr="0013199D">
        <w:rPr>
          <w:sz w:val="24"/>
          <w:szCs w:val="24"/>
        </w:rPr>
        <w:t>Sandwell</w:t>
      </w:r>
      <w:proofErr w:type="spellEnd"/>
      <w:r w:rsidRPr="0013199D">
        <w:rPr>
          <w:sz w:val="24"/>
          <w:szCs w:val="24"/>
        </w:rPr>
        <w:t>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Social Policy and Society, 4</w:t>
      </w:r>
      <w:r w:rsidRPr="0013199D">
        <w:rPr>
          <w:sz w:val="24"/>
          <w:szCs w:val="24"/>
        </w:rPr>
        <w:t>, 393–401.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</w:rPr>
        <w:t xml:space="preserve">Chen, H. (2005). </w:t>
      </w:r>
      <w:r w:rsidRPr="0013199D">
        <w:rPr>
          <w:i/>
          <w:sz w:val="24"/>
          <w:szCs w:val="24"/>
        </w:rPr>
        <w:t>Practical program evaluation: Assessing and improving planning, implementation, and effectiveness</w:t>
      </w:r>
      <w:r w:rsidRPr="0013199D">
        <w:rPr>
          <w:sz w:val="24"/>
          <w:szCs w:val="24"/>
        </w:rPr>
        <w:t xml:space="preserve">. Thousand Oaks, CA: Sage Publications. 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Chen, H., &amp; Rossi, P.H. (1987).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The theory-driven approach to validity.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Evaluation and Program Planning, 10</w:t>
      </w:r>
      <w:r w:rsidRPr="0013199D">
        <w:rPr>
          <w:sz w:val="24"/>
          <w:szCs w:val="24"/>
        </w:rPr>
        <w:t>, 95–103.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lastRenderedPageBreak/>
        <w:t>Churchman, C.W. (1968).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The systems approach</w:t>
      </w:r>
      <w:r w:rsidRPr="0013199D">
        <w:rPr>
          <w:sz w:val="24"/>
          <w:szCs w:val="24"/>
        </w:rPr>
        <w:t>. New York: Dell.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  <w:lang w:val="de-DE"/>
        </w:rPr>
        <w:t xml:space="preserve">Connell, J.P. &amp; Kubisch, A.C. (1998). </w:t>
      </w:r>
      <w:proofErr w:type="gramStart"/>
      <w:r w:rsidRPr="0013199D">
        <w:rPr>
          <w:i/>
          <w:sz w:val="24"/>
          <w:szCs w:val="24"/>
        </w:rPr>
        <w:t>Applying a theory of change approach to the evaluation of comprehensive community initiatives: Progress, prospects, and problems</w:t>
      </w:r>
      <w:r w:rsidRPr="0013199D">
        <w:rPr>
          <w:sz w:val="24"/>
          <w:szCs w:val="24"/>
        </w:rPr>
        <w:t>.</w:t>
      </w:r>
      <w:proofErr w:type="gramEnd"/>
      <w:r w:rsidRPr="0013199D">
        <w:rPr>
          <w:sz w:val="24"/>
          <w:szCs w:val="24"/>
        </w:rPr>
        <w:t xml:space="preserve"> </w:t>
      </w:r>
      <w:bookmarkStart w:id="0" w:name="OLE_LINK28"/>
      <w:bookmarkStart w:id="1" w:name="OLE_LINK29"/>
      <w:r w:rsidRPr="0013199D">
        <w:rPr>
          <w:sz w:val="24"/>
          <w:szCs w:val="24"/>
        </w:rPr>
        <w:t xml:space="preserve">Retrieved March 3, 2008, from </w:t>
      </w:r>
      <w:hyperlink r:id="rId5" w:history="1">
        <w:r w:rsidRPr="0013199D">
          <w:rPr>
            <w:rStyle w:val="Hyperlink"/>
            <w:sz w:val="24"/>
            <w:szCs w:val="24"/>
          </w:rPr>
          <w:t>http://www.aspeninstitute.org</w:t>
        </w:r>
      </w:hyperlink>
      <w:r w:rsidRPr="0013199D">
        <w:rPr>
          <w:sz w:val="24"/>
          <w:szCs w:val="24"/>
        </w:rPr>
        <w:t xml:space="preserve"> </w:t>
      </w:r>
    </w:p>
    <w:bookmarkEnd w:id="0"/>
    <w:bookmarkEnd w:id="1"/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Consortium Learning Forum.</w:t>
      </w:r>
      <w:proofErr w:type="gramEnd"/>
      <w:r w:rsidRPr="0013199D">
        <w:rPr>
          <w:sz w:val="24"/>
          <w:szCs w:val="24"/>
        </w:rPr>
        <w:t xml:space="preserve"> (2001). </w:t>
      </w:r>
      <w:r w:rsidRPr="0013199D">
        <w:rPr>
          <w:i/>
          <w:sz w:val="24"/>
          <w:szCs w:val="24"/>
        </w:rPr>
        <w:t>Building and sustaining communities of practice: Continuing success in knowledge management</w:t>
      </w:r>
      <w:r w:rsidRPr="0013199D">
        <w:rPr>
          <w:sz w:val="24"/>
          <w:szCs w:val="24"/>
        </w:rPr>
        <w:t>. Houston, TX: American Productivity and Quality Center.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Cousins, J.B. &amp; Earl, L.M. (1992).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The case for participatory evaluation.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Educational Evaluation and Policy Analysis, 14</w:t>
      </w:r>
      <w:r w:rsidRPr="0013199D">
        <w:rPr>
          <w:sz w:val="24"/>
          <w:szCs w:val="24"/>
        </w:rPr>
        <w:t>, 397–418.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Cousins, J.B. &amp; Whitmore, E. (1998).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Framing participatory evaluation.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New Directions for Evaluation, 80</w:t>
      </w:r>
      <w:r w:rsidRPr="0013199D">
        <w:rPr>
          <w:sz w:val="24"/>
          <w:szCs w:val="24"/>
        </w:rPr>
        <w:t>, 5–23.</w:t>
      </w:r>
    </w:p>
    <w:p w:rsidR="0013199D" w:rsidRPr="0013199D" w:rsidRDefault="0013199D" w:rsidP="0013199D">
      <w:pPr>
        <w:rPr>
          <w:bCs/>
          <w:sz w:val="24"/>
          <w:szCs w:val="24"/>
        </w:rPr>
      </w:pPr>
      <w:proofErr w:type="gramStart"/>
      <w:r w:rsidRPr="0013199D">
        <w:rPr>
          <w:bCs/>
          <w:sz w:val="24"/>
          <w:szCs w:val="24"/>
        </w:rPr>
        <w:t>Cox, A. (2005).</w:t>
      </w:r>
      <w:proofErr w:type="gramEnd"/>
      <w:r w:rsidRPr="0013199D">
        <w:rPr>
          <w:bCs/>
          <w:sz w:val="24"/>
          <w:szCs w:val="24"/>
        </w:rPr>
        <w:t xml:space="preserve"> What are communities of practice? A comparative review of four seminal works. </w:t>
      </w:r>
      <w:r w:rsidRPr="0013199D">
        <w:rPr>
          <w:bCs/>
          <w:i/>
          <w:sz w:val="24"/>
          <w:szCs w:val="24"/>
        </w:rPr>
        <w:t>Journal of Information Science</w:t>
      </w:r>
      <w:r w:rsidRPr="0013199D">
        <w:rPr>
          <w:bCs/>
          <w:sz w:val="24"/>
          <w:szCs w:val="24"/>
        </w:rPr>
        <w:t xml:space="preserve">, 31, 527-540. </w:t>
      </w:r>
    </w:p>
    <w:p w:rsidR="0013199D" w:rsidRPr="0013199D" w:rsidRDefault="0013199D" w:rsidP="0013199D">
      <w:pPr>
        <w:rPr>
          <w:bCs/>
          <w:sz w:val="24"/>
          <w:szCs w:val="24"/>
        </w:rPr>
      </w:pPr>
      <w:proofErr w:type="gramStart"/>
      <w:r w:rsidRPr="0013199D">
        <w:rPr>
          <w:bCs/>
          <w:sz w:val="24"/>
          <w:szCs w:val="24"/>
        </w:rPr>
        <w:t xml:space="preserve">Cross, R., </w:t>
      </w:r>
      <w:proofErr w:type="spellStart"/>
      <w:r w:rsidRPr="0013199D">
        <w:rPr>
          <w:bCs/>
          <w:sz w:val="24"/>
          <w:szCs w:val="24"/>
        </w:rPr>
        <w:t>Laseter</w:t>
      </w:r>
      <w:proofErr w:type="spellEnd"/>
      <w:r w:rsidRPr="0013199D">
        <w:rPr>
          <w:bCs/>
          <w:sz w:val="24"/>
          <w:szCs w:val="24"/>
        </w:rPr>
        <w:t>, T., Parker, A., &amp; Velasquez, G. (ND).</w:t>
      </w:r>
      <w:proofErr w:type="gramEnd"/>
      <w:r w:rsidRPr="0013199D">
        <w:rPr>
          <w:bCs/>
          <w:sz w:val="24"/>
          <w:szCs w:val="24"/>
        </w:rPr>
        <w:t xml:space="preserve"> Assessing and improving communities of practice with organizational network analysis. Downloaded 04/21/2010 from </w:t>
      </w:r>
      <w:hyperlink r:id="rId6" w:history="1">
        <w:r w:rsidRPr="0013199D">
          <w:rPr>
            <w:rStyle w:val="Hyperlink"/>
            <w:bCs/>
            <w:sz w:val="24"/>
            <w:szCs w:val="24"/>
          </w:rPr>
          <w:t>http://www.robcross.org/pdf/roundtable/formalizing_communities_of_practice.pdf</w:t>
        </w:r>
      </w:hyperlink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</w:rPr>
        <w:t xml:space="preserve">Dearing, J.W. (2008). </w:t>
      </w:r>
      <w:proofErr w:type="gramStart"/>
      <w:r w:rsidRPr="0013199D">
        <w:rPr>
          <w:sz w:val="24"/>
          <w:szCs w:val="24"/>
        </w:rPr>
        <w:t>Evolution of diffusion and dissemination theory.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Journal of Public Health Management and Practice, 14</w:t>
      </w:r>
      <w:r w:rsidRPr="0013199D">
        <w:rPr>
          <w:sz w:val="24"/>
          <w:szCs w:val="24"/>
        </w:rPr>
        <w:t>, 99–108.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proofErr w:type="gramStart"/>
      <w:r w:rsidRPr="0013199D">
        <w:rPr>
          <w:sz w:val="24"/>
          <w:szCs w:val="24"/>
        </w:rPr>
        <w:t>Denscombe</w:t>
      </w:r>
      <w:proofErr w:type="spellEnd"/>
      <w:r w:rsidRPr="0013199D">
        <w:rPr>
          <w:sz w:val="24"/>
          <w:szCs w:val="24"/>
        </w:rPr>
        <w:t>, M. (2008).</w:t>
      </w:r>
      <w:proofErr w:type="gramEnd"/>
      <w:r w:rsidRPr="0013199D">
        <w:rPr>
          <w:sz w:val="24"/>
          <w:szCs w:val="24"/>
        </w:rPr>
        <w:t xml:space="preserve"> Communities of practice: A research paradigm for the mixed methods approach. </w:t>
      </w:r>
      <w:r w:rsidRPr="0013199D">
        <w:rPr>
          <w:i/>
          <w:sz w:val="24"/>
          <w:szCs w:val="24"/>
        </w:rPr>
        <w:t>Journal of Mixed Methods Research, 2</w:t>
      </w:r>
      <w:r w:rsidRPr="0013199D">
        <w:rPr>
          <w:sz w:val="24"/>
          <w:szCs w:val="24"/>
        </w:rPr>
        <w:t>, 270–283.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  <w:lang/>
        </w:rPr>
        <w:t xml:space="preserve">Donaldson, S.I. (2003). </w:t>
      </w:r>
      <w:proofErr w:type="gramStart"/>
      <w:r w:rsidRPr="0013199D">
        <w:rPr>
          <w:sz w:val="24"/>
          <w:szCs w:val="24"/>
          <w:lang/>
        </w:rPr>
        <w:t>Theory-driven program evaluation in the new millennium.</w:t>
      </w:r>
      <w:proofErr w:type="gramEnd"/>
      <w:r w:rsidRPr="0013199D">
        <w:rPr>
          <w:sz w:val="24"/>
          <w:szCs w:val="24"/>
          <w:lang/>
        </w:rPr>
        <w:t xml:space="preserve"> In S.I. Donaldson &amp; M. </w:t>
      </w:r>
      <w:proofErr w:type="spellStart"/>
      <w:r w:rsidRPr="0013199D">
        <w:rPr>
          <w:sz w:val="24"/>
          <w:szCs w:val="24"/>
          <w:lang/>
        </w:rPr>
        <w:t>Scriven</w:t>
      </w:r>
      <w:proofErr w:type="spellEnd"/>
      <w:r w:rsidRPr="0013199D">
        <w:rPr>
          <w:sz w:val="24"/>
          <w:szCs w:val="24"/>
          <w:lang/>
        </w:rPr>
        <w:t xml:space="preserve"> (Eds.), </w:t>
      </w:r>
      <w:r w:rsidRPr="0013199D">
        <w:rPr>
          <w:i/>
          <w:sz w:val="24"/>
          <w:szCs w:val="24"/>
          <w:lang/>
        </w:rPr>
        <w:t>Evaluation social programs and problems: Visions for the new millennium</w:t>
      </w:r>
      <w:r w:rsidRPr="0013199D">
        <w:rPr>
          <w:sz w:val="24"/>
          <w:szCs w:val="24"/>
          <w:lang/>
        </w:rPr>
        <w:t xml:space="preserve"> (pp. 109</w:t>
      </w:r>
      <w:r w:rsidRPr="0013199D">
        <w:rPr>
          <w:sz w:val="24"/>
          <w:szCs w:val="24"/>
        </w:rPr>
        <w:t>–</w:t>
      </w:r>
      <w:r w:rsidRPr="0013199D">
        <w:rPr>
          <w:sz w:val="24"/>
          <w:szCs w:val="24"/>
          <w:lang/>
        </w:rPr>
        <w:t>140). Mahwah, NJ: Lawrence Erlbaum Associates.</w:t>
      </w:r>
    </w:p>
    <w:p w:rsidR="0013199D" w:rsidRPr="0013199D" w:rsidRDefault="0013199D" w:rsidP="0013199D">
      <w:pPr>
        <w:rPr>
          <w:sz w:val="24"/>
          <w:szCs w:val="24"/>
          <w:lang/>
        </w:rPr>
      </w:pPr>
      <w:bookmarkStart w:id="2" w:name="OLE_LINK22"/>
      <w:bookmarkStart w:id="3" w:name="OLE_LINK23"/>
      <w:r w:rsidRPr="0013199D">
        <w:rPr>
          <w:sz w:val="24"/>
          <w:szCs w:val="24"/>
          <w:lang/>
        </w:rPr>
        <w:t xml:space="preserve">Donaldson, S.I. (2007). </w:t>
      </w:r>
      <w:bookmarkEnd w:id="2"/>
      <w:bookmarkEnd w:id="3"/>
      <w:r w:rsidRPr="0013199D">
        <w:rPr>
          <w:i/>
          <w:iCs/>
          <w:sz w:val="24"/>
          <w:szCs w:val="24"/>
          <w:lang/>
        </w:rPr>
        <w:t>Program Theory-Driven Evaluation Science: Strategies and Applications.</w:t>
      </w:r>
      <w:r w:rsidRPr="0013199D">
        <w:rPr>
          <w:sz w:val="24"/>
          <w:szCs w:val="24"/>
          <w:lang/>
        </w:rPr>
        <w:t xml:space="preserve"> Mahwah, NJ: Erlbaum. </w:t>
      </w:r>
    </w:p>
    <w:p w:rsidR="0013199D" w:rsidRPr="0013199D" w:rsidRDefault="0013199D" w:rsidP="0013199D">
      <w:pPr>
        <w:rPr>
          <w:sz w:val="24"/>
          <w:szCs w:val="24"/>
          <w:lang/>
        </w:rPr>
      </w:pPr>
      <w:proofErr w:type="spellStart"/>
      <w:proofErr w:type="gramStart"/>
      <w:r w:rsidRPr="0013199D">
        <w:rPr>
          <w:sz w:val="24"/>
          <w:szCs w:val="24"/>
          <w:lang/>
        </w:rPr>
        <w:t>Dube</w:t>
      </w:r>
      <w:proofErr w:type="spellEnd"/>
      <w:r w:rsidRPr="0013199D">
        <w:rPr>
          <w:sz w:val="24"/>
          <w:szCs w:val="24"/>
          <w:lang/>
        </w:rPr>
        <w:t xml:space="preserve">, L., </w:t>
      </w:r>
      <w:proofErr w:type="spellStart"/>
      <w:r w:rsidRPr="0013199D">
        <w:rPr>
          <w:sz w:val="24"/>
          <w:szCs w:val="24"/>
          <w:lang/>
        </w:rPr>
        <w:t>Bourhis</w:t>
      </w:r>
      <w:proofErr w:type="spellEnd"/>
      <w:r w:rsidRPr="0013199D">
        <w:rPr>
          <w:sz w:val="24"/>
          <w:szCs w:val="24"/>
          <w:lang/>
        </w:rPr>
        <w:t>, A., &amp; Jacob, R. (2006).</w:t>
      </w:r>
      <w:proofErr w:type="gramEnd"/>
      <w:r w:rsidRPr="0013199D">
        <w:rPr>
          <w:sz w:val="24"/>
          <w:szCs w:val="24"/>
          <w:lang/>
        </w:rPr>
        <w:t xml:space="preserve"> </w:t>
      </w:r>
      <w:proofErr w:type="gramStart"/>
      <w:r w:rsidRPr="0013199D">
        <w:rPr>
          <w:sz w:val="24"/>
          <w:szCs w:val="24"/>
          <w:lang/>
        </w:rPr>
        <w:t>Toward a typology of communities of practice.</w:t>
      </w:r>
      <w:proofErr w:type="gramEnd"/>
      <w:r w:rsidRPr="0013199D">
        <w:rPr>
          <w:sz w:val="24"/>
          <w:szCs w:val="24"/>
          <w:lang/>
        </w:rPr>
        <w:t xml:space="preserve"> </w:t>
      </w:r>
      <w:r w:rsidRPr="0013199D">
        <w:rPr>
          <w:bCs/>
          <w:i/>
          <w:sz w:val="24"/>
          <w:szCs w:val="24"/>
        </w:rPr>
        <w:t>Interdisciplinary Journal of Information, Knowledge, and Management, 1,</w:t>
      </w:r>
      <w:r w:rsidRPr="0013199D">
        <w:rPr>
          <w:bCs/>
          <w:sz w:val="24"/>
          <w:szCs w:val="24"/>
        </w:rPr>
        <w:t xml:space="preserve"> 69-93.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r w:rsidRPr="0013199D">
        <w:rPr>
          <w:sz w:val="24"/>
          <w:szCs w:val="24"/>
        </w:rPr>
        <w:t>Eoyang</w:t>
      </w:r>
      <w:proofErr w:type="spellEnd"/>
      <w:r w:rsidRPr="0013199D">
        <w:rPr>
          <w:sz w:val="24"/>
          <w:szCs w:val="24"/>
        </w:rPr>
        <w:t xml:space="preserve">, G.H. (2007). Human systems dynamics: Complexity-based approach to complex evaluation. </w:t>
      </w:r>
      <w:proofErr w:type="gramStart"/>
      <w:r w:rsidRPr="0013199D">
        <w:rPr>
          <w:sz w:val="24"/>
          <w:szCs w:val="24"/>
        </w:rPr>
        <w:t>In B. Williams &amp; I. Imam, (Eds.).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Systems concepts in evaluation: An expert anthology</w:t>
      </w:r>
      <w:r w:rsidRPr="0013199D">
        <w:rPr>
          <w:sz w:val="24"/>
          <w:szCs w:val="24"/>
        </w:rPr>
        <w:t xml:space="preserve"> (pp. 123-139). Point Reyes, CA: </w:t>
      </w:r>
      <w:proofErr w:type="spellStart"/>
      <w:r w:rsidRPr="0013199D">
        <w:rPr>
          <w:sz w:val="24"/>
          <w:szCs w:val="24"/>
        </w:rPr>
        <w:t>EdgePress</w:t>
      </w:r>
      <w:proofErr w:type="spellEnd"/>
      <w:r w:rsidRPr="0013199D">
        <w:rPr>
          <w:sz w:val="24"/>
          <w:szCs w:val="24"/>
        </w:rPr>
        <w:t xml:space="preserve"> of Inverness.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r w:rsidRPr="0013199D">
        <w:rPr>
          <w:sz w:val="24"/>
          <w:szCs w:val="24"/>
        </w:rPr>
        <w:t>Fals</w:t>
      </w:r>
      <w:proofErr w:type="spellEnd"/>
      <w:r w:rsidRPr="0013199D">
        <w:rPr>
          <w:sz w:val="24"/>
          <w:szCs w:val="24"/>
        </w:rPr>
        <w:t xml:space="preserve"> </w:t>
      </w:r>
      <w:proofErr w:type="spellStart"/>
      <w:r w:rsidRPr="0013199D">
        <w:rPr>
          <w:sz w:val="24"/>
          <w:szCs w:val="24"/>
        </w:rPr>
        <w:t>Borda</w:t>
      </w:r>
      <w:proofErr w:type="spellEnd"/>
      <w:r w:rsidRPr="0013199D">
        <w:rPr>
          <w:sz w:val="24"/>
          <w:szCs w:val="24"/>
        </w:rPr>
        <w:t xml:space="preserve">, O. (2001). Participatory (action) research in social theory: Origins and challenges. In P. Reason &amp; H. Bradbury (Eds.), </w:t>
      </w:r>
      <w:r w:rsidRPr="0013199D">
        <w:rPr>
          <w:i/>
          <w:sz w:val="24"/>
          <w:szCs w:val="24"/>
        </w:rPr>
        <w:t>Handbook of Action Research: Participatory inquiry and practice</w:t>
      </w:r>
      <w:r w:rsidRPr="0013199D">
        <w:rPr>
          <w:sz w:val="24"/>
          <w:szCs w:val="24"/>
        </w:rPr>
        <w:t>. Thousand Oaks, CA: Sage Publications.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Fredericks, K.A., </w:t>
      </w:r>
      <w:proofErr w:type="spellStart"/>
      <w:r w:rsidRPr="0013199D">
        <w:rPr>
          <w:sz w:val="24"/>
          <w:szCs w:val="24"/>
        </w:rPr>
        <w:t>Deegan</w:t>
      </w:r>
      <w:proofErr w:type="spellEnd"/>
      <w:r w:rsidRPr="0013199D">
        <w:rPr>
          <w:sz w:val="24"/>
          <w:szCs w:val="24"/>
        </w:rPr>
        <w:t>, M., and Carman, J.G. (2008).</w:t>
      </w:r>
      <w:proofErr w:type="gramEnd"/>
      <w:r w:rsidRPr="0013199D">
        <w:rPr>
          <w:sz w:val="24"/>
          <w:szCs w:val="24"/>
        </w:rPr>
        <w:t xml:space="preserve"> Using system dynamics as an evaluation tool: Experience from a demonstration program. </w:t>
      </w:r>
      <w:r w:rsidRPr="0013199D">
        <w:rPr>
          <w:i/>
          <w:sz w:val="24"/>
          <w:szCs w:val="24"/>
        </w:rPr>
        <w:t>American Journal of Evaluation, 29</w:t>
      </w:r>
      <w:r w:rsidRPr="0013199D">
        <w:rPr>
          <w:sz w:val="24"/>
          <w:szCs w:val="24"/>
        </w:rPr>
        <w:t>, 251–266.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lastRenderedPageBreak/>
        <w:t xml:space="preserve">Gannon-Leary, P. &amp; </w:t>
      </w:r>
      <w:proofErr w:type="spellStart"/>
      <w:r w:rsidRPr="0013199D">
        <w:rPr>
          <w:sz w:val="24"/>
          <w:szCs w:val="24"/>
        </w:rPr>
        <w:t>Fontainha</w:t>
      </w:r>
      <w:proofErr w:type="spellEnd"/>
      <w:r w:rsidRPr="0013199D">
        <w:rPr>
          <w:sz w:val="24"/>
          <w:szCs w:val="24"/>
        </w:rPr>
        <w:t>, E. (2007).</w:t>
      </w:r>
      <w:proofErr w:type="gramEnd"/>
      <w:r w:rsidRPr="0013199D">
        <w:rPr>
          <w:sz w:val="24"/>
          <w:szCs w:val="24"/>
        </w:rPr>
        <w:t xml:space="preserve"> Communities of practice and virtual learning communities: Benefits, barriers, and success factors. Retrieved on 04/13/10 from eLearning Papers (</w:t>
      </w:r>
      <w:hyperlink r:id="rId7" w:history="1">
        <w:r w:rsidRPr="0013199D">
          <w:rPr>
            <w:rStyle w:val="Hyperlink"/>
            <w:sz w:val="24"/>
            <w:szCs w:val="24"/>
          </w:rPr>
          <w:t>www.elearningpapers.eu</w:t>
        </w:r>
      </w:hyperlink>
      <w:r w:rsidRPr="0013199D">
        <w:rPr>
          <w:sz w:val="24"/>
          <w:szCs w:val="24"/>
        </w:rPr>
        <w:t xml:space="preserve">), (5), 1-14. </w:t>
      </w:r>
      <w:proofErr w:type="gramStart"/>
      <w:r w:rsidRPr="0013199D">
        <w:rPr>
          <w:sz w:val="24"/>
          <w:szCs w:val="24"/>
        </w:rPr>
        <w:t>ISSN 1887-1542.</w:t>
      </w:r>
      <w:proofErr w:type="gramEnd"/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Glasgow, R.E. &amp; Emmons, K.M. (2007).</w:t>
      </w:r>
      <w:proofErr w:type="gramEnd"/>
      <w:r w:rsidRPr="0013199D">
        <w:rPr>
          <w:sz w:val="24"/>
          <w:szCs w:val="24"/>
        </w:rPr>
        <w:t xml:space="preserve"> How can we increase translation of research into practice? Types of evidence needed. </w:t>
      </w:r>
      <w:proofErr w:type="gramStart"/>
      <w:r w:rsidRPr="0013199D">
        <w:rPr>
          <w:i/>
          <w:sz w:val="24"/>
          <w:szCs w:val="24"/>
        </w:rPr>
        <w:t>Annual Review of Public Health, 28</w:t>
      </w:r>
      <w:r w:rsidRPr="0013199D">
        <w:rPr>
          <w:sz w:val="24"/>
          <w:szCs w:val="24"/>
        </w:rPr>
        <w:t>, 413-33.</w:t>
      </w:r>
      <w:proofErr w:type="gramEnd"/>
    </w:p>
    <w:p w:rsidR="0013199D" w:rsidRPr="0013199D" w:rsidRDefault="0013199D" w:rsidP="0013199D">
      <w:pPr>
        <w:rPr>
          <w:sz w:val="24"/>
          <w:szCs w:val="24"/>
        </w:rPr>
      </w:pPr>
      <w:proofErr w:type="spellStart"/>
      <w:proofErr w:type="gramStart"/>
      <w:r w:rsidRPr="0013199D">
        <w:rPr>
          <w:sz w:val="24"/>
          <w:szCs w:val="24"/>
        </w:rPr>
        <w:t>Gongla</w:t>
      </w:r>
      <w:proofErr w:type="spellEnd"/>
      <w:r w:rsidRPr="0013199D">
        <w:rPr>
          <w:sz w:val="24"/>
          <w:szCs w:val="24"/>
        </w:rPr>
        <w:t xml:space="preserve">, P., &amp; </w:t>
      </w:r>
      <w:bookmarkStart w:id="4" w:name="OLE_LINK14"/>
      <w:bookmarkStart w:id="5" w:name="OLE_LINK15"/>
      <w:proofErr w:type="spellStart"/>
      <w:r w:rsidRPr="0013199D">
        <w:rPr>
          <w:sz w:val="24"/>
          <w:szCs w:val="24"/>
        </w:rPr>
        <w:t>Rizzuto</w:t>
      </w:r>
      <w:bookmarkEnd w:id="4"/>
      <w:bookmarkEnd w:id="5"/>
      <w:proofErr w:type="spellEnd"/>
      <w:r w:rsidRPr="0013199D">
        <w:rPr>
          <w:sz w:val="24"/>
          <w:szCs w:val="24"/>
        </w:rPr>
        <w:t>, C.R. (2001).</w:t>
      </w:r>
      <w:proofErr w:type="gramEnd"/>
      <w:r w:rsidRPr="0013199D">
        <w:rPr>
          <w:sz w:val="24"/>
          <w:szCs w:val="24"/>
        </w:rPr>
        <w:t xml:space="preserve"> Evolving communities of practice: IBM Global Services experience. </w:t>
      </w:r>
      <w:r w:rsidRPr="0013199D">
        <w:rPr>
          <w:i/>
          <w:sz w:val="24"/>
          <w:szCs w:val="24"/>
        </w:rPr>
        <w:t>IBM Systems Journal, 40</w:t>
      </w:r>
      <w:r w:rsidRPr="0013199D">
        <w:rPr>
          <w:sz w:val="24"/>
          <w:szCs w:val="24"/>
        </w:rPr>
        <w:t>, 842–862.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Green, L.W., &amp; Glasgow, R.E. (2006).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Evaluating the relevance, generalization, and applicability of research: Issues in external validation and translation methodology.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Evaluation and the Health Professions, 29</w:t>
      </w:r>
      <w:r w:rsidRPr="0013199D">
        <w:rPr>
          <w:sz w:val="24"/>
          <w:szCs w:val="24"/>
        </w:rPr>
        <w:t>, 126-153.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</w:rPr>
        <w:t xml:space="preserve">Greene, J. (2008). Is mixed methods social inquiry a distinctive methodology? </w:t>
      </w:r>
      <w:r w:rsidRPr="0013199D">
        <w:rPr>
          <w:i/>
          <w:sz w:val="24"/>
          <w:szCs w:val="24"/>
        </w:rPr>
        <w:t>Journal of Mixed Methods Research, 2</w:t>
      </w:r>
      <w:r w:rsidRPr="0013199D">
        <w:rPr>
          <w:sz w:val="24"/>
          <w:szCs w:val="24"/>
        </w:rPr>
        <w:t>, 7–22.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Handley, K., Sturdy, A., </w:t>
      </w:r>
      <w:proofErr w:type="spellStart"/>
      <w:r w:rsidRPr="0013199D">
        <w:rPr>
          <w:sz w:val="24"/>
          <w:szCs w:val="24"/>
        </w:rPr>
        <w:t>Fincham</w:t>
      </w:r>
      <w:proofErr w:type="spellEnd"/>
      <w:r w:rsidRPr="0013199D">
        <w:rPr>
          <w:sz w:val="24"/>
          <w:szCs w:val="24"/>
        </w:rPr>
        <w:t>, R., &amp; Clark, T. (2006).</w:t>
      </w:r>
      <w:proofErr w:type="gramEnd"/>
      <w:r w:rsidRPr="0013199D">
        <w:rPr>
          <w:sz w:val="24"/>
          <w:szCs w:val="24"/>
        </w:rPr>
        <w:t xml:space="preserve"> Within and beyond communities of practice: Making sense of learning through participation, identity and practice. </w:t>
      </w:r>
      <w:r w:rsidRPr="0013199D">
        <w:rPr>
          <w:i/>
          <w:iCs/>
          <w:sz w:val="24"/>
          <w:szCs w:val="24"/>
        </w:rPr>
        <w:t>Journal of Management Studies</w:t>
      </w:r>
      <w:r w:rsidRPr="0013199D">
        <w:rPr>
          <w:sz w:val="24"/>
          <w:szCs w:val="24"/>
        </w:rPr>
        <w:t xml:space="preserve">, </w:t>
      </w:r>
      <w:r w:rsidRPr="0013199D">
        <w:rPr>
          <w:i/>
          <w:iCs/>
          <w:sz w:val="24"/>
          <w:szCs w:val="24"/>
        </w:rPr>
        <w:t>43</w:t>
      </w:r>
      <w:r w:rsidRPr="0013199D">
        <w:rPr>
          <w:sz w:val="24"/>
          <w:szCs w:val="24"/>
        </w:rPr>
        <w:t>, 641–653.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Hall, B., &amp; Howard, K. (2008).</w:t>
      </w:r>
      <w:proofErr w:type="gramEnd"/>
      <w:r w:rsidRPr="0013199D">
        <w:rPr>
          <w:sz w:val="24"/>
          <w:szCs w:val="24"/>
        </w:rPr>
        <w:t xml:space="preserve"> A synergistic approach: Conducting mixed methods research with typological and systemic design considerations. </w:t>
      </w:r>
      <w:r w:rsidRPr="0013199D">
        <w:rPr>
          <w:i/>
          <w:sz w:val="24"/>
          <w:szCs w:val="24"/>
        </w:rPr>
        <w:t>Journal of Mixed Methods Research, 2</w:t>
      </w:r>
      <w:r w:rsidRPr="0013199D">
        <w:rPr>
          <w:sz w:val="24"/>
          <w:szCs w:val="24"/>
        </w:rPr>
        <w:t>, 248–269.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proofErr w:type="gramStart"/>
      <w:r w:rsidRPr="0013199D">
        <w:rPr>
          <w:sz w:val="24"/>
          <w:szCs w:val="24"/>
        </w:rPr>
        <w:t>Huberman</w:t>
      </w:r>
      <w:proofErr w:type="spellEnd"/>
      <w:r w:rsidRPr="0013199D">
        <w:rPr>
          <w:sz w:val="24"/>
          <w:szCs w:val="24"/>
        </w:rPr>
        <w:t>, B. A., &amp; Hogg, T. (1995) Communities of practice: Performance and evolution.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Computational and Mathematical Organization Theory, 1</w:t>
      </w:r>
      <w:r w:rsidRPr="0013199D">
        <w:rPr>
          <w:sz w:val="24"/>
          <w:szCs w:val="24"/>
        </w:rPr>
        <w:t>, 73–92.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proofErr w:type="gramStart"/>
      <w:r w:rsidRPr="0013199D">
        <w:rPr>
          <w:sz w:val="24"/>
          <w:szCs w:val="24"/>
        </w:rPr>
        <w:t>Hildreth</w:t>
      </w:r>
      <w:proofErr w:type="spellEnd"/>
      <w:r w:rsidRPr="0013199D">
        <w:rPr>
          <w:sz w:val="24"/>
          <w:szCs w:val="24"/>
        </w:rPr>
        <w:t>, P. &amp; Kimble, C. (Eds.).</w:t>
      </w:r>
      <w:proofErr w:type="gramEnd"/>
      <w:r w:rsidRPr="0013199D">
        <w:rPr>
          <w:sz w:val="24"/>
          <w:szCs w:val="24"/>
        </w:rPr>
        <w:t xml:space="preserve"> (2004). Knowledge Networks: Innovation through Communities of Practice. Hershey, PA: Idea Group Publishing.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r w:rsidRPr="0013199D">
        <w:rPr>
          <w:sz w:val="24"/>
          <w:szCs w:val="24"/>
        </w:rPr>
        <w:t>Hodkinson</w:t>
      </w:r>
      <w:proofErr w:type="spellEnd"/>
      <w:r w:rsidRPr="0013199D">
        <w:rPr>
          <w:sz w:val="24"/>
          <w:szCs w:val="24"/>
        </w:rPr>
        <w:t xml:space="preserve">, H., &amp; </w:t>
      </w:r>
      <w:proofErr w:type="spellStart"/>
      <w:r w:rsidRPr="0013199D">
        <w:rPr>
          <w:sz w:val="24"/>
          <w:szCs w:val="24"/>
        </w:rPr>
        <w:t>Hodkinson</w:t>
      </w:r>
      <w:proofErr w:type="spellEnd"/>
      <w:r w:rsidRPr="0013199D">
        <w:rPr>
          <w:sz w:val="24"/>
          <w:szCs w:val="24"/>
        </w:rPr>
        <w:t xml:space="preserve">, P. (2004a). </w:t>
      </w:r>
      <w:proofErr w:type="gramStart"/>
      <w:r w:rsidRPr="0013199D">
        <w:rPr>
          <w:sz w:val="24"/>
          <w:szCs w:val="24"/>
        </w:rPr>
        <w:t>Rethinking the concept of community of practice in relation to schoolteachers’ workplace learning.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iCs/>
          <w:sz w:val="24"/>
          <w:szCs w:val="24"/>
        </w:rPr>
        <w:t>International Journal of Training &amp; Development</w:t>
      </w:r>
      <w:r w:rsidRPr="0013199D">
        <w:rPr>
          <w:sz w:val="24"/>
          <w:szCs w:val="24"/>
        </w:rPr>
        <w:t xml:space="preserve">, </w:t>
      </w:r>
      <w:r w:rsidRPr="0013199D">
        <w:rPr>
          <w:i/>
          <w:iCs/>
          <w:sz w:val="24"/>
          <w:szCs w:val="24"/>
        </w:rPr>
        <w:t>8</w:t>
      </w:r>
      <w:r w:rsidRPr="0013199D">
        <w:rPr>
          <w:sz w:val="24"/>
          <w:szCs w:val="24"/>
        </w:rPr>
        <w:t>, 21–31.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Inman, I., </w:t>
      </w:r>
      <w:proofErr w:type="spellStart"/>
      <w:r w:rsidRPr="0013199D">
        <w:rPr>
          <w:sz w:val="24"/>
          <w:szCs w:val="24"/>
        </w:rPr>
        <w:t>LaGoy</w:t>
      </w:r>
      <w:proofErr w:type="spellEnd"/>
      <w:r w:rsidRPr="0013199D">
        <w:rPr>
          <w:sz w:val="24"/>
          <w:szCs w:val="24"/>
        </w:rPr>
        <w:t>, A., &amp; Williams, B. (2007).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Introduction.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In B. Williams &amp; I. Imam, (Eds.).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Systems concepts in evaluation: An expert anthology</w:t>
      </w:r>
      <w:r w:rsidRPr="0013199D">
        <w:rPr>
          <w:sz w:val="24"/>
          <w:szCs w:val="24"/>
        </w:rPr>
        <w:t xml:space="preserve"> (pp. 3–10). Point Reyes, CA: </w:t>
      </w:r>
      <w:proofErr w:type="spellStart"/>
      <w:r w:rsidRPr="0013199D">
        <w:rPr>
          <w:sz w:val="24"/>
          <w:szCs w:val="24"/>
        </w:rPr>
        <w:t>EdgePress</w:t>
      </w:r>
      <w:proofErr w:type="spellEnd"/>
      <w:r w:rsidRPr="0013199D">
        <w:rPr>
          <w:sz w:val="24"/>
          <w:szCs w:val="24"/>
        </w:rPr>
        <w:t xml:space="preserve"> of Inverness.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  <w:lang w:val="sv-SE"/>
        </w:rPr>
        <w:t xml:space="preserve">Israel, B.A., Schulz, A.J., &amp; van Olphen, J. (1998). </w:t>
      </w:r>
      <w:r w:rsidRPr="0013199D">
        <w:rPr>
          <w:sz w:val="24"/>
          <w:szCs w:val="24"/>
        </w:rPr>
        <w:t xml:space="preserve">Review of community-based research: Assessing partnership approaches to improve public health. </w:t>
      </w:r>
      <w:r w:rsidRPr="0013199D">
        <w:rPr>
          <w:i/>
          <w:sz w:val="24"/>
          <w:szCs w:val="24"/>
        </w:rPr>
        <w:t>Annual Review of Public Health, 19</w:t>
      </w:r>
      <w:r w:rsidRPr="0013199D">
        <w:rPr>
          <w:sz w:val="24"/>
          <w:szCs w:val="24"/>
        </w:rPr>
        <w:t>, 173–202.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proofErr w:type="gramStart"/>
      <w:r w:rsidRPr="0013199D">
        <w:rPr>
          <w:sz w:val="24"/>
          <w:szCs w:val="24"/>
        </w:rPr>
        <w:t>Koliba</w:t>
      </w:r>
      <w:proofErr w:type="spellEnd"/>
      <w:r w:rsidRPr="0013199D">
        <w:rPr>
          <w:sz w:val="24"/>
          <w:szCs w:val="24"/>
        </w:rPr>
        <w:t xml:space="preserve">, C., &amp; </w:t>
      </w:r>
      <w:proofErr w:type="spellStart"/>
      <w:r w:rsidRPr="0013199D">
        <w:rPr>
          <w:sz w:val="24"/>
          <w:szCs w:val="24"/>
        </w:rPr>
        <w:t>Gajda</w:t>
      </w:r>
      <w:proofErr w:type="spellEnd"/>
      <w:r w:rsidRPr="0013199D">
        <w:rPr>
          <w:sz w:val="24"/>
          <w:szCs w:val="24"/>
        </w:rPr>
        <w:t>, R. (2009).</w:t>
      </w:r>
      <w:proofErr w:type="gramEnd"/>
      <w:r w:rsidRPr="0013199D">
        <w:rPr>
          <w:sz w:val="24"/>
          <w:szCs w:val="24"/>
        </w:rPr>
        <w:t xml:space="preserve"> “Communities of practice” as an analytical construct: Implications for theory and practice. </w:t>
      </w:r>
      <w:r w:rsidRPr="0013199D">
        <w:rPr>
          <w:i/>
          <w:sz w:val="24"/>
          <w:szCs w:val="24"/>
        </w:rPr>
        <w:t>International Journal of Public Administration, 32</w:t>
      </w:r>
      <w:r w:rsidRPr="0013199D">
        <w:rPr>
          <w:sz w:val="24"/>
          <w:szCs w:val="24"/>
        </w:rPr>
        <w:t>, 97–135.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Lave,</w:t>
      </w:r>
      <w:proofErr w:type="gramEnd"/>
      <w:r w:rsidRPr="0013199D">
        <w:rPr>
          <w:sz w:val="24"/>
          <w:szCs w:val="24"/>
        </w:rPr>
        <w:t xml:space="preserve"> J., &amp; Wenger, E. (1991). </w:t>
      </w:r>
      <w:proofErr w:type="gramStart"/>
      <w:r w:rsidRPr="0013199D">
        <w:rPr>
          <w:i/>
          <w:sz w:val="24"/>
          <w:szCs w:val="24"/>
        </w:rPr>
        <w:t>Situated learning: Legitimate peripheral participation</w:t>
      </w:r>
      <w:r w:rsidRPr="0013199D">
        <w:rPr>
          <w:sz w:val="24"/>
          <w:szCs w:val="24"/>
        </w:rPr>
        <w:t>.</w:t>
      </w:r>
      <w:proofErr w:type="gramEnd"/>
      <w:r w:rsidRPr="0013199D">
        <w:rPr>
          <w:sz w:val="24"/>
          <w:szCs w:val="24"/>
        </w:rPr>
        <w:t xml:space="preserve"> Cambridge: Cambridge University Press.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proofErr w:type="gramStart"/>
      <w:r w:rsidRPr="0013199D">
        <w:rPr>
          <w:sz w:val="24"/>
          <w:szCs w:val="24"/>
        </w:rPr>
        <w:t>Leischow</w:t>
      </w:r>
      <w:proofErr w:type="spellEnd"/>
      <w:r w:rsidRPr="0013199D">
        <w:rPr>
          <w:sz w:val="24"/>
          <w:szCs w:val="24"/>
        </w:rPr>
        <w:t>, S.J., &amp; Milstein, B. (2006).</w:t>
      </w:r>
      <w:proofErr w:type="gramEnd"/>
      <w:r w:rsidRPr="0013199D">
        <w:rPr>
          <w:sz w:val="24"/>
          <w:szCs w:val="24"/>
        </w:rPr>
        <w:t xml:space="preserve"> Systems thinking and modeling for public health practice. </w:t>
      </w:r>
      <w:bookmarkStart w:id="6" w:name="OLE_LINK20"/>
      <w:bookmarkStart w:id="7" w:name="OLE_LINK21"/>
      <w:r w:rsidRPr="0013199D">
        <w:rPr>
          <w:i/>
          <w:sz w:val="24"/>
          <w:szCs w:val="24"/>
        </w:rPr>
        <w:t>American Journal of Public Health, 96</w:t>
      </w:r>
      <w:r w:rsidRPr="0013199D">
        <w:rPr>
          <w:sz w:val="24"/>
          <w:szCs w:val="24"/>
        </w:rPr>
        <w:t>,</w:t>
      </w:r>
      <w:bookmarkEnd w:id="6"/>
      <w:bookmarkEnd w:id="7"/>
      <w:r w:rsidRPr="0013199D">
        <w:rPr>
          <w:sz w:val="24"/>
          <w:szCs w:val="24"/>
        </w:rPr>
        <w:t xml:space="preserve"> 403–405.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Lesser, E.L., &amp; </w:t>
      </w:r>
      <w:proofErr w:type="spellStart"/>
      <w:r w:rsidRPr="0013199D">
        <w:rPr>
          <w:sz w:val="24"/>
          <w:szCs w:val="24"/>
        </w:rPr>
        <w:t>Pusak</w:t>
      </w:r>
      <w:proofErr w:type="spellEnd"/>
      <w:r w:rsidRPr="0013199D">
        <w:rPr>
          <w:sz w:val="24"/>
          <w:szCs w:val="24"/>
        </w:rPr>
        <w:t>, L. (2000).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Communities of practice, social capital, and organizational knowledge.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 xml:space="preserve">In E.L. Lesser, M.A. Fontaine, &amp; J.A. </w:t>
      </w:r>
      <w:proofErr w:type="spellStart"/>
      <w:r w:rsidRPr="0013199D">
        <w:rPr>
          <w:sz w:val="24"/>
          <w:szCs w:val="24"/>
        </w:rPr>
        <w:t>Slusher</w:t>
      </w:r>
      <w:proofErr w:type="spellEnd"/>
      <w:r w:rsidRPr="0013199D">
        <w:rPr>
          <w:sz w:val="24"/>
          <w:szCs w:val="24"/>
        </w:rPr>
        <w:t xml:space="preserve"> (Eds.), </w:t>
      </w:r>
      <w:r w:rsidRPr="0013199D">
        <w:rPr>
          <w:i/>
          <w:sz w:val="24"/>
          <w:szCs w:val="24"/>
        </w:rPr>
        <w:t>Knowledge and communities</w:t>
      </w:r>
      <w:r w:rsidRPr="0013199D">
        <w:rPr>
          <w:sz w:val="24"/>
          <w:szCs w:val="24"/>
        </w:rPr>
        <w:t>.</w:t>
      </w:r>
      <w:proofErr w:type="gramEnd"/>
      <w:r w:rsidRPr="0013199D">
        <w:rPr>
          <w:sz w:val="24"/>
          <w:szCs w:val="24"/>
        </w:rPr>
        <w:t xml:space="preserve"> Boston: </w:t>
      </w:r>
      <w:proofErr w:type="spellStart"/>
      <w:r w:rsidRPr="0013199D">
        <w:rPr>
          <w:sz w:val="24"/>
          <w:szCs w:val="24"/>
        </w:rPr>
        <w:t>Butterwork</w:t>
      </w:r>
      <w:proofErr w:type="spellEnd"/>
      <w:r w:rsidRPr="0013199D">
        <w:rPr>
          <w:sz w:val="24"/>
          <w:szCs w:val="24"/>
        </w:rPr>
        <w:t xml:space="preserve"> Heinemann.</w:t>
      </w:r>
    </w:p>
    <w:p w:rsidR="0013199D" w:rsidRPr="0013199D" w:rsidRDefault="0013199D" w:rsidP="0013199D">
      <w:pPr>
        <w:rPr>
          <w:sz w:val="24"/>
          <w:szCs w:val="24"/>
          <w:lang/>
        </w:rPr>
      </w:pPr>
      <w:proofErr w:type="spellStart"/>
      <w:r w:rsidRPr="0013199D">
        <w:rPr>
          <w:sz w:val="24"/>
          <w:szCs w:val="24"/>
          <w:lang/>
        </w:rPr>
        <w:lastRenderedPageBreak/>
        <w:t>Lewin</w:t>
      </w:r>
      <w:proofErr w:type="spellEnd"/>
      <w:r w:rsidRPr="0013199D">
        <w:rPr>
          <w:sz w:val="24"/>
          <w:szCs w:val="24"/>
          <w:lang/>
        </w:rPr>
        <w:t xml:space="preserve">, K. (1946). </w:t>
      </w:r>
      <w:proofErr w:type="gramStart"/>
      <w:r w:rsidRPr="0013199D">
        <w:rPr>
          <w:sz w:val="24"/>
          <w:szCs w:val="24"/>
          <w:lang/>
        </w:rPr>
        <w:t>Action research and minority problems.</w:t>
      </w:r>
      <w:proofErr w:type="gramEnd"/>
      <w:r w:rsidRPr="0013199D">
        <w:rPr>
          <w:sz w:val="24"/>
          <w:szCs w:val="24"/>
          <w:lang/>
        </w:rPr>
        <w:t xml:space="preserve"> </w:t>
      </w:r>
      <w:r w:rsidRPr="0013199D">
        <w:rPr>
          <w:i/>
          <w:sz w:val="24"/>
          <w:szCs w:val="24"/>
          <w:lang/>
        </w:rPr>
        <w:t>Journal of Social Issues, 2</w:t>
      </w:r>
      <w:r w:rsidRPr="0013199D">
        <w:rPr>
          <w:sz w:val="24"/>
          <w:szCs w:val="24"/>
          <w:lang/>
        </w:rPr>
        <w:t>, 34</w:t>
      </w:r>
      <w:r w:rsidRPr="0013199D">
        <w:rPr>
          <w:sz w:val="24"/>
          <w:szCs w:val="24"/>
        </w:rPr>
        <w:t>–</w:t>
      </w:r>
      <w:r w:rsidRPr="0013199D">
        <w:rPr>
          <w:sz w:val="24"/>
          <w:szCs w:val="24"/>
          <w:lang/>
        </w:rPr>
        <w:t xml:space="preserve">46. 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proofErr w:type="gramStart"/>
      <w:r w:rsidRPr="0013199D">
        <w:rPr>
          <w:sz w:val="24"/>
          <w:szCs w:val="24"/>
          <w:lang/>
        </w:rPr>
        <w:t>Lipsey</w:t>
      </w:r>
      <w:proofErr w:type="spellEnd"/>
      <w:r w:rsidRPr="0013199D">
        <w:rPr>
          <w:sz w:val="24"/>
          <w:szCs w:val="24"/>
          <w:lang/>
        </w:rPr>
        <w:t>, M. (1993).</w:t>
      </w:r>
      <w:proofErr w:type="gramEnd"/>
      <w:r w:rsidRPr="0013199D">
        <w:rPr>
          <w:sz w:val="24"/>
          <w:szCs w:val="24"/>
          <w:lang/>
        </w:rPr>
        <w:t xml:space="preserve"> Theory as method: Small theories of treatments. </w:t>
      </w:r>
      <w:r w:rsidRPr="0013199D">
        <w:rPr>
          <w:i/>
          <w:sz w:val="24"/>
          <w:szCs w:val="24"/>
        </w:rPr>
        <w:t>New Directions for Evaluation, 57</w:t>
      </w:r>
      <w:r w:rsidRPr="0013199D">
        <w:rPr>
          <w:sz w:val="24"/>
          <w:szCs w:val="24"/>
        </w:rPr>
        <w:t>, 5–38.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</w:rPr>
        <w:t xml:space="preserve">Mackenzie, M., &amp; Blamey, A. (2005). The practice and the theory: Lessons from the application </w:t>
      </w:r>
      <w:proofErr w:type="gramStart"/>
      <w:r w:rsidRPr="0013199D">
        <w:rPr>
          <w:sz w:val="24"/>
          <w:szCs w:val="24"/>
        </w:rPr>
        <w:t>of a theories</w:t>
      </w:r>
      <w:proofErr w:type="gramEnd"/>
      <w:r w:rsidRPr="0013199D">
        <w:rPr>
          <w:sz w:val="24"/>
          <w:szCs w:val="24"/>
        </w:rPr>
        <w:t xml:space="preserve"> of change approach. </w:t>
      </w:r>
      <w:r w:rsidRPr="0013199D">
        <w:rPr>
          <w:i/>
          <w:sz w:val="24"/>
          <w:szCs w:val="24"/>
        </w:rPr>
        <w:t>Evaluation, 11</w:t>
      </w:r>
      <w:r w:rsidRPr="0013199D">
        <w:rPr>
          <w:sz w:val="24"/>
          <w:szCs w:val="24"/>
        </w:rPr>
        <w:t>, 151–168.</w:t>
      </w:r>
    </w:p>
    <w:p w:rsidR="0013199D" w:rsidRPr="0013199D" w:rsidRDefault="0013199D" w:rsidP="0013199D">
      <w:pPr>
        <w:rPr>
          <w:sz w:val="24"/>
          <w:szCs w:val="24"/>
        </w:rPr>
      </w:pPr>
      <w:bookmarkStart w:id="8" w:name="OLE_LINK5"/>
      <w:proofErr w:type="gramStart"/>
      <w:r w:rsidRPr="0013199D">
        <w:rPr>
          <w:sz w:val="24"/>
          <w:szCs w:val="24"/>
        </w:rPr>
        <w:t xml:space="preserve">Merrill, J., </w:t>
      </w:r>
      <w:bookmarkEnd w:id="8"/>
      <w:r w:rsidRPr="0013199D">
        <w:rPr>
          <w:sz w:val="24"/>
          <w:szCs w:val="24"/>
        </w:rPr>
        <w:t xml:space="preserve">&amp; </w:t>
      </w:r>
      <w:proofErr w:type="spellStart"/>
      <w:r w:rsidRPr="0013199D">
        <w:rPr>
          <w:sz w:val="24"/>
          <w:szCs w:val="24"/>
        </w:rPr>
        <w:t>Hripcsak</w:t>
      </w:r>
      <w:proofErr w:type="spellEnd"/>
      <w:r w:rsidRPr="0013199D">
        <w:rPr>
          <w:sz w:val="24"/>
          <w:szCs w:val="24"/>
        </w:rPr>
        <w:t>, G. (2008).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Using social network analysis within a Department of Biomedical Informatics to induce a discussion of academic communities of practice.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Journal of the American Medical Informatics Association, 15</w:t>
      </w:r>
      <w:r w:rsidRPr="0013199D">
        <w:rPr>
          <w:sz w:val="24"/>
          <w:szCs w:val="24"/>
        </w:rPr>
        <w:t>, 780–782.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proofErr w:type="gramStart"/>
      <w:r w:rsidRPr="0013199D">
        <w:rPr>
          <w:sz w:val="24"/>
          <w:szCs w:val="24"/>
        </w:rPr>
        <w:t>Midgley</w:t>
      </w:r>
      <w:proofErr w:type="spellEnd"/>
      <w:r w:rsidRPr="0013199D">
        <w:rPr>
          <w:sz w:val="24"/>
          <w:szCs w:val="24"/>
        </w:rPr>
        <w:t>, G. (2007).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Systems thinking for evaluation.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In B. Williams, &amp; I. Imam, (Eds.).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Systems concepts in evaluation: An expert anthology</w:t>
      </w:r>
      <w:r w:rsidRPr="0013199D">
        <w:rPr>
          <w:sz w:val="24"/>
          <w:szCs w:val="24"/>
        </w:rPr>
        <w:t xml:space="preserve"> (pp. 11-29). Point Reyes, CA: </w:t>
      </w:r>
      <w:proofErr w:type="spellStart"/>
      <w:r w:rsidRPr="0013199D">
        <w:rPr>
          <w:sz w:val="24"/>
          <w:szCs w:val="24"/>
        </w:rPr>
        <w:t>EdgePress</w:t>
      </w:r>
      <w:proofErr w:type="spellEnd"/>
      <w:r w:rsidRPr="0013199D">
        <w:rPr>
          <w:sz w:val="24"/>
          <w:szCs w:val="24"/>
        </w:rPr>
        <w:t xml:space="preserve"> of Inverness.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proofErr w:type="gramStart"/>
      <w:r w:rsidRPr="0013199D">
        <w:rPr>
          <w:sz w:val="24"/>
          <w:szCs w:val="24"/>
        </w:rPr>
        <w:t>Midgley</w:t>
      </w:r>
      <w:proofErr w:type="spellEnd"/>
      <w:r w:rsidRPr="0013199D">
        <w:rPr>
          <w:sz w:val="24"/>
          <w:szCs w:val="24"/>
        </w:rPr>
        <w:t>, G. (2008).</w:t>
      </w:r>
      <w:proofErr w:type="gramEnd"/>
      <w:r w:rsidRPr="0013199D">
        <w:rPr>
          <w:sz w:val="24"/>
          <w:szCs w:val="24"/>
        </w:rPr>
        <w:t xml:space="preserve"> Response to paper “Systems thinking” by D. Cabrera et al.: The unification of systems thinking: Is there gold at the end of the rainbow? </w:t>
      </w:r>
      <w:r w:rsidRPr="0013199D">
        <w:rPr>
          <w:i/>
          <w:sz w:val="24"/>
          <w:szCs w:val="24"/>
        </w:rPr>
        <w:t>Evaluation and Program Planning, 31</w:t>
      </w:r>
      <w:r w:rsidRPr="0013199D">
        <w:rPr>
          <w:sz w:val="24"/>
          <w:szCs w:val="24"/>
        </w:rPr>
        <w:t>, 317–321.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Milligan, S., </w:t>
      </w:r>
      <w:proofErr w:type="spellStart"/>
      <w:r w:rsidRPr="0013199D">
        <w:rPr>
          <w:sz w:val="24"/>
          <w:szCs w:val="24"/>
        </w:rPr>
        <w:t>Coulton</w:t>
      </w:r>
      <w:proofErr w:type="spellEnd"/>
      <w:r w:rsidRPr="0013199D">
        <w:rPr>
          <w:sz w:val="24"/>
          <w:szCs w:val="24"/>
        </w:rPr>
        <w:t>, C., York, P., &amp; Register, R. (1998).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i/>
          <w:sz w:val="24"/>
          <w:szCs w:val="24"/>
        </w:rPr>
        <w:t>Implementing a theory of change evaluation in the Cleveland Community-Building Initiative: A case study</w:t>
      </w:r>
      <w:r w:rsidRPr="0013199D">
        <w:rPr>
          <w:sz w:val="24"/>
          <w:szCs w:val="24"/>
        </w:rPr>
        <w:t>.</w:t>
      </w:r>
      <w:proofErr w:type="gramEnd"/>
      <w:r w:rsidRPr="0013199D">
        <w:rPr>
          <w:sz w:val="24"/>
          <w:szCs w:val="24"/>
        </w:rPr>
        <w:t xml:space="preserve"> Retrieved March 3, 2008, from </w:t>
      </w:r>
      <w:hyperlink r:id="rId8" w:history="1">
        <w:r w:rsidRPr="0013199D">
          <w:rPr>
            <w:rStyle w:val="Hyperlink"/>
            <w:sz w:val="24"/>
            <w:szCs w:val="24"/>
          </w:rPr>
          <w:t>http://www.as</w:t>
        </w:r>
        <w:r w:rsidRPr="0013199D">
          <w:rPr>
            <w:rStyle w:val="Hyperlink"/>
            <w:sz w:val="24"/>
            <w:szCs w:val="24"/>
          </w:rPr>
          <w:t>p</w:t>
        </w:r>
        <w:r w:rsidRPr="0013199D">
          <w:rPr>
            <w:rStyle w:val="Hyperlink"/>
            <w:sz w:val="24"/>
            <w:szCs w:val="24"/>
          </w:rPr>
          <w:t>eninstitute.org</w:t>
        </w:r>
      </w:hyperlink>
      <w:r w:rsidRPr="0013199D">
        <w:rPr>
          <w:sz w:val="24"/>
          <w:szCs w:val="24"/>
        </w:rPr>
        <w:t xml:space="preserve"> 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  <w:lang w:val="de-DE"/>
        </w:rPr>
        <w:t xml:space="preserve">Minkler, M., &amp; Wallerstein, N. (Eds.). </w:t>
      </w:r>
      <w:proofErr w:type="gramStart"/>
      <w:r w:rsidRPr="0013199D">
        <w:rPr>
          <w:sz w:val="24"/>
          <w:szCs w:val="24"/>
        </w:rPr>
        <w:t xml:space="preserve">(2003). </w:t>
      </w:r>
      <w:r w:rsidRPr="0013199D">
        <w:rPr>
          <w:i/>
          <w:sz w:val="24"/>
          <w:szCs w:val="24"/>
        </w:rPr>
        <w:t>Community-based participatory research for health</w:t>
      </w:r>
      <w:r w:rsidRPr="0013199D">
        <w:rPr>
          <w:sz w:val="24"/>
          <w:szCs w:val="24"/>
        </w:rPr>
        <w:t>.</w:t>
      </w:r>
      <w:proofErr w:type="gramEnd"/>
      <w:r w:rsidRPr="0013199D">
        <w:rPr>
          <w:sz w:val="24"/>
          <w:szCs w:val="24"/>
        </w:rPr>
        <w:t xml:space="preserve"> San Francisco: </w:t>
      </w:r>
      <w:proofErr w:type="spellStart"/>
      <w:r w:rsidRPr="0013199D">
        <w:rPr>
          <w:sz w:val="24"/>
          <w:szCs w:val="24"/>
        </w:rPr>
        <w:t>Jossey</w:t>
      </w:r>
      <w:proofErr w:type="spellEnd"/>
      <w:r w:rsidRPr="0013199D">
        <w:rPr>
          <w:sz w:val="24"/>
          <w:szCs w:val="24"/>
        </w:rPr>
        <w:t>-Bass.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r w:rsidRPr="0013199D">
        <w:rPr>
          <w:sz w:val="24"/>
          <w:szCs w:val="24"/>
        </w:rPr>
        <w:t>Nahapiet</w:t>
      </w:r>
      <w:proofErr w:type="spellEnd"/>
      <w:r w:rsidRPr="0013199D">
        <w:rPr>
          <w:sz w:val="24"/>
          <w:szCs w:val="24"/>
        </w:rPr>
        <w:t xml:space="preserve">, J., &amp; </w:t>
      </w:r>
      <w:proofErr w:type="spellStart"/>
      <w:r w:rsidRPr="0013199D">
        <w:rPr>
          <w:sz w:val="24"/>
          <w:szCs w:val="24"/>
        </w:rPr>
        <w:t>Ghoshal</w:t>
      </w:r>
      <w:proofErr w:type="spellEnd"/>
      <w:r w:rsidRPr="0013199D">
        <w:rPr>
          <w:sz w:val="24"/>
          <w:szCs w:val="24"/>
        </w:rPr>
        <w:t xml:space="preserve">, S. (1998). </w:t>
      </w:r>
      <w:proofErr w:type="gramStart"/>
      <w:r w:rsidRPr="0013199D">
        <w:rPr>
          <w:sz w:val="24"/>
          <w:szCs w:val="24"/>
        </w:rPr>
        <w:t>Social capital, intellectual capital, and the organizational advantage.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sz w:val="24"/>
          <w:szCs w:val="24"/>
          <w:u w:val="single"/>
        </w:rPr>
        <w:t>Academy of Management Review</w:t>
      </w:r>
      <w:r w:rsidRPr="0013199D">
        <w:rPr>
          <w:sz w:val="24"/>
          <w:szCs w:val="24"/>
        </w:rPr>
        <w:t xml:space="preserve">, </w:t>
      </w:r>
      <w:r w:rsidRPr="0013199D">
        <w:rPr>
          <w:sz w:val="24"/>
          <w:szCs w:val="24"/>
          <w:u w:val="single"/>
        </w:rPr>
        <w:t>23</w:t>
      </w:r>
      <w:r w:rsidRPr="0013199D">
        <w:rPr>
          <w:sz w:val="24"/>
          <w:szCs w:val="24"/>
        </w:rPr>
        <w:t>, 242-266.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Norman, C., &amp; Huerta, T. (2006).</w:t>
      </w:r>
      <w:proofErr w:type="gramEnd"/>
      <w:r w:rsidRPr="0013199D">
        <w:rPr>
          <w:sz w:val="24"/>
          <w:szCs w:val="24"/>
        </w:rPr>
        <w:t xml:space="preserve">  </w:t>
      </w:r>
      <w:r w:rsidRPr="0013199D">
        <w:rPr>
          <w:bCs/>
          <w:sz w:val="24"/>
          <w:szCs w:val="24"/>
        </w:rPr>
        <w:t xml:space="preserve">Knowledge transfer &amp; exchange through social networks: building foundations for a community of practice within tobacco control. </w:t>
      </w:r>
      <w:proofErr w:type="gramStart"/>
      <w:r w:rsidRPr="0013199D">
        <w:rPr>
          <w:bCs/>
          <w:i/>
          <w:sz w:val="24"/>
          <w:szCs w:val="24"/>
        </w:rPr>
        <w:t>I</w:t>
      </w:r>
      <w:r w:rsidRPr="0013199D">
        <w:rPr>
          <w:i/>
          <w:iCs/>
          <w:sz w:val="24"/>
          <w:szCs w:val="24"/>
        </w:rPr>
        <w:t>mplementation Science</w:t>
      </w:r>
      <w:r w:rsidRPr="0013199D">
        <w:rPr>
          <w:iCs/>
          <w:sz w:val="24"/>
          <w:szCs w:val="24"/>
        </w:rPr>
        <w:t xml:space="preserve">, </w:t>
      </w:r>
      <w:r w:rsidRPr="0013199D">
        <w:rPr>
          <w:i/>
          <w:iCs/>
          <w:sz w:val="24"/>
          <w:szCs w:val="24"/>
        </w:rPr>
        <w:t>1</w:t>
      </w:r>
      <w:r w:rsidRPr="0013199D">
        <w:rPr>
          <w:iCs/>
          <w:sz w:val="24"/>
          <w:szCs w:val="24"/>
        </w:rPr>
        <w:t>,</w:t>
      </w:r>
      <w:r w:rsidRPr="0013199D">
        <w:rPr>
          <w:i/>
          <w:iCs/>
          <w:sz w:val="24"/>
          <w:szCs w:val="24"/>
        </w:rPr>
        <w:t xml:space="preserve"> </w:t>
      </w:r>
      <w:r w:rsidRPr="0013199D">
        <w:rPr>
          <w:sz w:val="24"/>
          <w:szCs w:val="24"/>
        </w:rPr>
        <w:t>20-.</w:t>
      </w:r>
      <w:proofErr w:type="gramEnd"/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</w:rPr>
        <w:t xml:space="preserve">Petersen, D.M. (2002). The potential of social capital measures in the evaluation of comprehensive community-based health initiatives. </w:t>
      </w:r>
      <w:r w:rsidRPr="0013199D">
        <w:rPr>
          <w:i/>
          <w:sz w:val="24"/>
          <w:szCs w:val="24"/>
        </w:rPr>
        <w:t>American Journal of Evaluation, 23</w:t>
      </w:r>
      <w:r w:rsidRPr="0013199D">
        <w:rPr>
          <w:sz w:val="24"/>
          <w:szCs w:val="24"/>
        </w:rPr>
        <w:t>, 55–64.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r w:rsidRPr="0013199D">
        <w:rPr>
          <w:sz w:val="24"/>
          <w:szCs w:val="24"/>
        </w:rPr>
        <w:t>Portes</w:t>
      </w:r>
      <w:proofErr w:type="spellEnd"/>
      <w:r w:rsidRPr="0013199D">
        <w:rPr>
          <w:sz w:val="24"/>
          <w:szCs w:val="24"/>
        </w:rPr>
        <w:t xml:space="preserve">, A. (1998). Social capital: Its origins and applications in modern sociology. </w:t>
      </w:r>
      <w:r w:rsidRPr="0013199D">
        <w:rPr>
          <w:i/>
          <w:sz w:val="24"/>
          <w:szCs w:val="24"/>
        </w:rPr>
        <w:t>American Review of Sociology, 24</w:t>
      </w:r>
      <w:r w:rsidRPr="0013199D">
        <w:rPr>
          <w:sz w:val="24"/>
          <w:szCs w:val="24"/>
        </w:rPr>
        <w:t>, 1–24.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</w:rPr>
        <w:t xml:space="preserve">Putnam, R. (1993). The prosperous community: Social capital and public life. </w:t>
      </w:r>
      <w:r w:rsidRPr="0013199D">
        <w:rPr>
          <w:i/>
          <w:sz w:val="24"/>
          <w:szCs w:val="24"/>
        </w:rPr>
        <w:t>The American Prospect, 13</w:t>
      </w:r>
      <w:r w:rsidRPr="0013199D">
        <w:rPr>
          <w:sz w:val="24"/>
          <w:szCs w:val="24"/>
        </w:rPr>
        <w:t>, 35–42.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</w:rPr>
        <w:t xml:space="preserve">Rogers, E.M. (2003). </w:t>
      </w:r>
      <w:r w:rsidRPr="0013199D">
        <w:rPr>
          <w:i/>
          <w:sz w:val="24"/>
          <w:szCs w:val="24"/>
        </w:rPr>
        <w:t>Diffusion of innovations</w:t>
      </w:r>
      <w:r w:rsidRPr="0013199D">
        <w:rPr>
          <w:sz w:val="24"/>
          <w:szCs w:val="24"/>
        </w:rPr>
        <w:t xml:space="preserve"> (4</w:t>
      </w:r>
      <w:r w:rsidRPr="0013199D">
        <w:rPr>
          <w:sz w:val="24"/>
          <w:szCs w:val="24"/>
          <w:vertAlign w:val="superscript"/>
        </w:rPr>
        <w:t>th</w:t>
      </w:r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ed</w:t>
      </w:r>
      <w:proofErr w:type="gramEnd"/>
      <w:r w:rsidRPr="0013199D">
        <w:rPr>
          <w:sz w:val="24"/>
          <w:szCs w:val="24"/>
        </w:rPr>
        <w:t>.). New York: The Free Press.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</w:rPr>
        <w:t xml:space="preserve">Rogers, P.J. (2000). </w:t>
      </w:r>
      <w:proofErr w:type="gramStart"/>
      <w:r w:rsidRPr="0013199D">
        <w:rPr>
          <w:sz w:val="24"/>
          <w:szCs w:val="24"/>
        </w:rPr>
        <w:t>Causal models in program theory evaluation.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New Directions for Evaluation, 87</w:t>
      </w:r>
      <w:r w:rsidRPr="0013199D">
        <w:rPr>
          <w:sz w:val="24"/>
          <w:szCs w:val="24"/>
        </w:rPr>
        <w:t>, 47-55.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Russo, M., &amp; Rossi, F. (2009).</w:t>
      </w:r>
      <w:proofErr w:type="gramEnd"/>
      <w:r w:rsidRPr="0013199D">
        <w:rPr>
          <w:sz w:val="24"/>
          <w:szCs w:val="24"/>
        </w:rPr>
        <w:t xml:space="preserve"> Cooperation networks and innovation: A complex systems perspective to the analysis and evaluation of a regional innovation policy program. </w:t>
      </w:r>
      <w:r w:rsidRPr="0013199D">
        <w:rPr>
          <w:i/>
          <w:sz w:val="24"/>
          <w:szCs w:val="24"/>
        </w:rPr>
        <w:t>Evaluation, 15</w:t>
      </w:r>
      <w:r w:rsidRPr="0013199D">
        <w:rPr>
          <w:sz w:val="24"/>
          <w:szCs w:val="24"/>
        </w:rPr>
        <w:t>, 75–100.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Smith, K.P. &amp; Christakis, N.A. (2008).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Social networks and health.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Annual Review of Sociology, 34</w:t>
      </w:r>
      <w:r w:rsidRPr="0013199D">
        <w:rPr>
          <w:sz w:val="24"/>
          <w:szCs w:val="24"/>
        </w:rPr>
        <w:t>, 405–429.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lastRenderedPageBreak/>
        <w:t>Smits, P.A. &amp; Champagne, F. (2008).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An assessment of the theoretical underpinnings of practical participatory evaluation.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American Journal of Evaluation, 29</w:t>
      </w:r>
      <w:r w:rsidRPr="0013199D">
        <w:rPr>
          <w:sz w:val="24"/>
          <w:szCs w:val="24"/>
        </w:rPr>
        <w:t>, 427–442.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Snyder, W. (1997).</w:t>
      </w:r>
      <w:proofErr w:type="gramEnd"/>
      <w:r w:rsidRPr="0013199D">
        <w:rPr>
          <w:sz w:val="24"/>
          <w:szCs w:val="24"/>
        </w:rPr>
        <w:t xml:space="preserve"> Communities of practice: Combining organizational learning and strategy insights to create a bridge to the 21st century. Retrieved April 21, 2010 from </w:t>
      </w:r>
      <w:hyperlink r:id="rId9" w:history="1">
        <w:r w:rsidRPr="0013199D">
          <w:rPr>
            <w:rStyle w:val="Hyperlink"/>
            <w:sz w:val="24"/>
            <w:szCs w:val="24"/>
          </w:rPr>
          <w:t>http://w</w:t>
        </w:r>
        <w:r w:rsidRPr="0013199D">
          <w:rPr>
            <w:rStyle w:val="Hyperlink"/>
            <w:sz w:val="24"/>
            <w:szCs w:val="24"/>
          </w:rPr>
          <w:t>w</w:t>
        </w:r>
        <w:r w:rsidRPr="0013199D">
          <w:rPr>
            <w:rStyle w:val="Hyperlink"/>
            <w:sz w:val="24"/>
            <w:szCs w:val="24"/>
          </w:rPr>
          <w:t>w.co-i-l.com/coil/knowledge-garden/cop/cols.shtml</w:t>
        </w:r>
      </w:hyperlink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Snyder, W.M., &amp; de Sousa Briggs, X. (2003).</w:t>
      </w:r>
      <w:proofErr w:type="gramEnd"/>
      <w:r w:rsidRPr="0013199D">
        <w:rPr>
          <w:sz w:val="24"/>
          <w:szCs w:val="24"/>
        </w:rPr>
        <w:t xml:space="preserve"> Communities of practice: A new tool for government managers. IBM Center for the Business of Government, 1-80. Retrieved from </w:t>
      </w:r>
      <w:hyperlink r:id="rId10" w:history="1">
        <w:r w:rsidRPr="0013199D">
          <w:rPr>
            <w:rStyle w:val="Hyperlink"/>
            <w:sz w:val="24"/>
            <w:szCs w:val="24"/>
          </w:rPr>
          <w:t>http://www.businessofgovernment.org/pdfs/Snyder_report.pdf</w:t>
        </w:r>
      </w:hyperlink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Snyder, W.M., Wenger, E., &amp; de Sousa Briggs, X. (2003).</w:t>
      </w:r>
      <w:proofErr w:type="gramEnd"/>
      <w:r w:rsidRPr="0013199D">
        <w:rPr>
          <w:sz w:val="24"/>
          <w:szCs w:val="24"/>
        </w:rPr>
        <w:t xml:space="preserve"> Communities of practice in government: Leveraging knowledge for performance. </w:t>
      </w:r>
      <w:r w:rsidRPr="0013199D">
        <w:rPr>
          <w:i/>
          <w:sz w:val="24"/>
          <w:szCs w:val="24"/>
        </w:rPr>
        <w:t>The Public Manager, 32</w:t>
      </w:r>
      <w:r w:rsidRPr="0013199D">
        <w:rPr>
          <w:sz w:val="24"/>
          <w:szCs w:val="24"/>
        </w:rPr>
        <w:t>, 17–21.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Sullivan, H., Barnes, M., &amp; </w:t>
      </w:r>
      <w:proofErr w:type="spellStart"/>
      <w:r w:rsidRPr="0013199D">
        <w:rPr>
          <w:sz w:val="24"/>
          <w:szCs w:val="24"/>
        </w:rPr>
        <w:t>Matka</w:t>
      </w:r>
      <w:proofErr w:type="spellEnd"/>
      <w:r w:rsidRPr="0013199D">
        <w:rPr>
          <w:sz w:val="24"/>
          <w:szCs w:val="24"/>
        </w:rPr>
        <w:t>, E. (2002).</w:t>
      </w:r>
      <w:proofErr w:type="gramEnd"/>
      <w:r w:rsidRPr="0013199D">
        <w:rPr>
          <w:sz w:val="24"/>
          <w:szCs w:val="24"/>
        </w:rPr>
        <w:t xml:space="preserve"> Building collaborative capacity through theories of change: Early lessons learned from the evaluation of Health Action Zones in England. </w:t>
      </w:r>
      <w:r w:rsidRPr="0013199D">
        <w:rPr>
          <w:i/>
          <w:sz w:val="24"/>
          <w:szCs w:val="24"/>
        </w:rPr>
        <w:t>Evaluation, 8</w:t>
      </w:r>
      <w:r w:rsidRPr="0013199D">
        <w:rPr>
          <w:sz w:val="24"/>
          <w:szCs w:val="24"/>
        </w:rPr>
        <w:t>, 205-226.</w:t>
      </w:r>
    </w:p>
    <w:p w:rsidR="0013199D" w:rsidRPr="0013199D" w:rsidRDefault="0013199D" w:rsidP="0013199D">
      <w:pPr>
        <w:rPr>
          <w:sz w:val="24"/>
          <w:szCs w:val="24"/>
        </w:rPr>
      </w:pPr>
      <w:proofErr w:type="spellStart"/>
      <w:proofErr w:type="gramStart"/>
      <w:r w:rsidRPr="0013199D">
        <w:rPr>
          <w:sz w:val="24"/>
          <w:szCs w:val="24"/>
        </w:rPr>
        <w:t>Trochim</w:t>
      </w:r>
      <w:proofErr w:type="spellEnd"/>
      <w:r w:rsidRPr="0013199D">
        <w:rPr>
          <w:sz w:val="24"/>
          <w:szCs w:val="24"/>
        </w:rPr>
        <w:t xml:space="preserve">, W.M., Cabrera, D.A., Milstein, B., Gallagher, R.S., &amp; </w:t>
      </w:r>
      <w:proofErr w:type="spellStart"/>
      <w:r w:rsidRPr="0013199D">
        <w:rPr>
          <w:sz w:val="24"/>
          <w:szCs w:val="24"/>
        </w:rPr>
        <w:t>Leischow</w:t>
      </w:r>
      <w:proofErr w:type="spellEnd"/>
      <w:r w:rsidRPr="0013199D">
        <w:rPr>
          <w:sz w:val="24"/>
          <w:szCs w:val="24"/>
        </w:rPr>
        <w:t>, S.J. (2006).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Practical challenges of systems thinking and modeling in public health.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American Journal of Public Health, 96</w:t>
      </w:r>
      <w:r w:rsidRPr="0013199D">
        <w:rPr>
          <w:sz w:val="24"/>
          <w:szCs w:val="24"/>
        </w:rPr>
        <w:t>, 538–546.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Walker, G., &amp; </w:t>
      </w:r>
      <w:proofErr w:type="spellStart"/>
      <w:r w:rsidRPr="0013199D">
        <w:rPr>
          <w:sz w:val="24"/>
          <w:szCs w:val="24"/>
        </w:rPr>
        <w:t>Kubisch</w:t>
      </w:r>
      <w:proofErr w:type="spellEnd"/>
      <w:r w:rsidRPr="0013199D">
        <w:rPr>
          <w:sz w:val="24"/>
          <w:szCs w:val="24"/>
        </w:rPr>
        <w:t>, A.C. (2008).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sz w:val="24"/>
          <w:szCs w:val="24"/>
        </w:rPr>
        <w:t>Evaluating complex systems-building initiatives: A work in progress.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American Journal of Evaluation, 29</w:t>
      </w:r>
      <w:r w:rsidRPr="0013199D">
        <w:rPr>
          <w:sz w:val="24"/>
          <w:szCs w:val="24"/>
        </w:rPr>
        <w:t>, 494-499.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</w:rPr>
        <w:t xml:space="preserve">Wenger, E. (1996). </w:t>
      </w:r>
      <w:proofErr w:type="gramStart"/>
      <w:r w:rsidRPr="0013199D">
        <w:rPr>
          <w:sz w:val="24"/>
          <w:szCs w:val="24"/>
        </w:rPr>
        <w:t>How to optimize organizational learning.</w:t>
      </w:r>
      <w:proofErr w:type="gramEnd"/>
      <w:r w:rsidRPr="0013199D">
        <w:rPr>
          <w:sz w:val="24"/>
          <w:szCs w:val="24"/>
        </w:rPr>
        <w:t xml:space="preserve"> </w:t>
      </w:r>
      <w:r w:rsidRPr="0013199D">
        <w:rPr>
          <w:i/>
          <w:sz w:val="24"/>
          <w:szCs w:val="24"/>
        </w:rPr>
        <w:t>The Healthcare Forum Journal, 39</w:t>
      </w:r>
      <w:r w:rsidRPr="0013199D">
        <w:rPr>
          <w:sz w:val="24"/>
          <w:szCs w:val="24"/>
        </w:rPr>
        <w:t>, 22–23.</w:t>
      </w:r>
    </w:p>
    <w:p w:rsidR="0013199D" w:rsidRPr="0013199D" w:rsidRDefault="0013199D" w:rsidP="0013199D">
      <w:pPr>
        <w:rPr>
          <w:sz w:val="24"/>
          <w:szCs w:val="24"/>
        </w:rPr>
      </w:pPr>
      <w:r w:rsidRPr="0013199D">
        <w:rPr>
          <w:sz w:val="24"/>
          <w:szCs w:val="24"/>
        </w:rPr>
        <w:t xml:space="preserve">Wenger, E. (1998a). Communities of practice: Learning as a social system. </w:t>
      </w:r>
      <w:r w:rsidRPr="0013199D">
        <w:rPr>
          <w:i/>
          <w:sz w:val="24"/>
          <w:szCs w:val="24"/>
        </w:rPr>
        <w:t>Systems Thinker, 9</w:t>
      </w:r>
      <w:r w:rsidRPr="0013199D">
        <w:rPr>
          <w:sz w:val="24"/>
          <w:szCs w:val="24"/>
        </w:rPr>
        <w:t>, 1–8.</w:t>
      </w:r>
    </w:p>
    <w:p w:rsidR="0013199D" w:rsidRPr="0013199D" w:rsidRDefault="0013199D" w:rsidP="0013199D">
      <w:pPr>
        <w:rPr>
          <w:sz w:val="24"/>
          <w:szCs w:val="24"/>
        </w:rPr>
      </w:pPr>
      <w:bookmarkStart w:id="9" w:name="OLE_LINK18"/>
      <w:r w:rsidRPr="0013199D">
        <w:rPr>
          <w:sz w:val="24"/>
          <w:szCs w:val="24"/>
        </w:rPr>
        <w:t xml:space="preserve">Wenger, E. (1998b). </w:t>
      </w:r>
      <w:bookmarkEnd w:id="9"/>
      <w:r w:rsidRPr="0013199D">
        <w:rPr>
          <w:i/>
          <w:sz w:val="24"/>
          <w:szCs w:val="24"/>
        </w:rPr>
        <w:t>Communities of practice: Learning, meaning, and identity</w:t>
      </w:r>
      <w:r w:rsidRPr="0013199D">
        <w:rPr>
          <w:sz w:val="24"/>
          <w:szCs w:val="24"/>
        </w:rPr>
        <w:t>. Cambridge: Cambridge University Press.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Wenger, E., McDermott, R., &amp; Snyder, W.M. (2002).</w:t>
      </w:r>
      <w:proofErr w:type="gramEnd"/>
      <w:r w:rsidRPr="0013199D">
        <w:rPr>
          <w:sz w:val="24"/>
          <w:szCs w:val="24"/>
        </w:rPr>
        <w:t xml:space="preserve"> </w:t>
      </w:r>
      <w:proofErr w:type="gramStart"/>
      <w:r w:rsidRPr="0013199D">
        <w:rPr>
          <w:i/>
          <w:sz w:val="24"/>
          <w:szCs w:val="24"/>
        </w:rPr>
        <w:t>Cultivating communities of practice: A guide to managing knowledge</w:t>
      </w:r>
      <w:r w:rsidRPr="0013199D">
        <w:rPr>
          <w:sz w:val="24"/>
          <w:szCs w:val="24"/>
        </w:rPr>
        <w:t>.</w:t>
      </w:r>
      <w:proofErr w:type="gramEnd"/>
      <w:r w:rsidRPr="0013199D">
        <w:rPr>
          <w:sz w:val="24"/>
          <w:szCs w:val="24"/>
        </w:rPr>
        <w:t xml:space="preserve"> Boston, MA: Harvard Business School Press.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Wenger, E., &amp; Snyder, W.M. (2000).</w:t>
      </w:r>
      <w:proofErr w:type="gramEnd"/>
      <w:r w:rsidRPr="0013199D">
        <w:rPr>
          <w:sz w:val="24"/>
          <w:szCs w:val="24"/>
        </w:rPr>
        <w:t xml:space="preserve"> Communities of practice: The organizational frontier. </w:t>
      </w:r>
      <w:r w:rsidRPr="0013199D">
        <w:rPr>
          <w:i/>
          <w:sz w:val="24"/>
          <w:szCs w:val="24"/>
        </w:rPr>
        <w:t>Harvard Business Review, 78</w:t>
      </w:r>
      <w:r w:rsidRPr="0013199D">
        <w:rPr>
          <w:sz w:val="24"/>
          <w:szCs w:val="24"/>
        </w:rPr>
        <w:t>, 139–145.</w:t>
      </w:r>
    </w:p>
    <w:p w:rsidR="0013199D" w:rsidRPr="0013199D" w:rsidRDefault="0013199D" w:rsidP="0013199D">
      <w:pPr>
        <w:rPr>
          <w:sz w:val="24"/>
          <w:szCs w:val="24"/>
        </w:rPr>
      </w:pPr>
      <w:bookmarkStart w:id="10" w:name="OLE_LINK24"/>
      <w:bookmarkStart w:id="11" w:name="OLE_LINK25"/>
      <w:r w:rsidRPr="0013199D">
        <w:rPr>
          <w:sz w:val="24"/>
          <w:szCs w:val="24"/>
        </w:rPr>
        <w:t xml:space="preserve">Weiss, C.H. (1995). </w:t>
      </w:r>
      <w:bookmarkEnd w:id="10"/>
      <w:bookmarkEnd w:id="11"/>
      <w:r w:rsidRPr="0013199D">
        <w:rPr>
          <w:sz w:val="24"/>
          <w:szCs w:val="24"/>
        </w:rPr>
        <w:t xml:space="preserve">Nothing as practical as good theory: Exploring theory-based evaluation for comprehensive community initiatives for children and families. In J. Connell et al. (eds.), </w:t>
      </w:r>
      <w:r w:rsidRPr="0013199D">
        <w:rPr>
          <w:i/>
          <w:sz w:val="24"/>
          <w:szCs w:val="24"/>
        </w:rPr>
        <w:t>New approaches to evaluating community initiatives: Concepts, methods, and contexts</w:t>
      </w:r>
      <w:r w:rsidRPr="0013199D">
        <w:rPr>
          <w:sz w:val="24"/>
          <w:szCs w:val="24"/>
        </w:rPr>
        <w:t>. Washington, DC: Aspen Institute.</w:t>
      </w:r>
    </w:p>
    <w:p w:rsidR="0013199D" w:rsidRPr="0013199D" w:rsidRDefault="0013199D" w:rsidP="0013199D">
      <w:pPr>
        <w:rPr>
          <w:sz w:val="24"/>
          <w:szCs w:val="24"/>
        </w:rPr>
      </w:pPr>
      <w:bookmarkStart w:id="12" w:name="OLE_LINK32"/>
      <w:bookmarkStart w:id="13" w:name="OLE_LINK33"/>
      <w:r w:rsidRPr="0013199D">
        <w:rPr>
          <w:sz w:val="24"/>
          <w:szCs w:val="24"/>
        </w:rPr>
        <w:t xml:space="preserve">Weiss, C.H. (2000). Which links in which theories shall we evaluate? New Directions for </w:t>
      </w:r>
      <w:r w:rsidRPr="0013199D">
        <w:rPr>
          <w:i/>
          <w:sz w:val="24"/>
          <w:szCs w:val="24"/>
        </w:rPr>
        <w:t>Evaluation, 87</w:t>
      </w:r>
      <w:r w:rsidRPr="0013199D">
        <w:rPr>
          <w:sz w:val="24"/>
          <w:szCs w:val="24"/>
        </w:rPr>
        <w:t>, 35–45.</w:t>
      </w:r>
    </w:p>
    <w:bookmarkEnd w:id="12"/>
    <w:bookmarkEnd w:id="13"/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 xml:space="preserve">Weitzman, B.C., Silver, D., &amp; </w:t>
      </w:r>
      <w:proofErr w:type="spellStart"/>
      <w:r w:rsidRPr="0013199D">
        <w:rPr>
          <w:sz w:val="24"/>
          <w:szCs w:val="24"/>
        </w:rPr>
        <w:t>Dillman</w:t>
      </w:r>
      <w:proofErr w:type="spellEnd"/>
      <w:r w:rsidRPr="0013199D">
        <w:rPr>
          <w:sz w:val="24"/>
          <w:szCs w:val="24"/>
        </w:rPr>
        <w:t>, K-N.</w:t>
      </w:r>
      <w:proofErr w:type="gramEnd"/>
      <w:r w:rsidRPr="0013199D">
        <w:rPr>
          <w:sz w:val="24"/>
          <w:szCs w:val="24"/>
        </w:rPr>
        <w:t xml:space="preserve"> (2002). </w:t>
      </w:r>
      <w:proofErr w:type="gramStart"/>
      <w:r w:rsidRPr="0013199D">
        <w:rPr>
          <w:sz w:val="24"/>
          <w:szCs w:val="24"/>
        </w:rPr>
        <w:t>Integrating</w:t>
      </w:r>
      <w:proofErr w:type="gramEnd"/>
      <w:r w:rsidRPr="0013199D">
        <w:rPr>
          <w:sz w:val="24"/>
          <w:szCs w:val="24"/>
        </w:rPr>
        <w:t xml:space="preserve"> a comparison group design into a theory of change evaluation: The case of the Urban Health Initiative. </w:t>
      </w:r>
      <w:r w:rsidRPr="0013199D">
        <w:rPr>
          <w:i/>
          <w:sz w:val="24"/>
          <w:szCs w:val="24"/>
        </w:rPr>
        <w:t>American Journal of Evaluation, 24</w:t>
      </w:r>
      <w:r w:rsidRPr="0013199D">
        <w:rPr>
          <w:sz w:val="24"/>
          <w:szCs w:val="24"/>
        </w:rPr>
        <w:t>, 371–385.</w:t>
      </w:r>
    </w:p>
    <w:p w:rsidR="0013199D" w:rsidRPr="0013199D" w:rsidRDefault="0013199D" w:rsidP="0013199D">
      <w:pPr>
        <w:rPr>
          <w:sz w:val="24"/>
          <w:szCs w:val="24"/>
        </w:rPr>
      </w:pPr>
      <w:proofErr w:type="gramStart"/>
      <w:r w:rsidRPr="0013199D">
        <w:rPr>
          <w:sz w:val="24"/>
          <w:szCs w:val="24"/>
        </w:rPr>
        <w:t>Williams, B., &amp; Imam, I. (Eds.).</w:t>
      </w:r>
      <w:proofErr w:type="gramEnd"/>
      <w:r w:rsidRPr="0013199D">
        <w:rPr>
          <w:sz w:val="24"/>
          <w:szCs w:val="24"/>
        </w:rPr>
        <w:t xml:space="preserve"> (2007). </w:t>
      </w:r>
      <w:r w:rsidRPr="0013199D">
        <w:rPr>
          <w:i/>
          <w:sz w:val="24"/>
          <w:szCs w:val="24"/>
        </w:rPr>
        <w:t>Systems concepts in evaluation: An expert anthology</w:t>
      </w:r>
      <w:r w:rsidRPr="0013199D">
        <w:rPr>
          <w:sz w:val="24"/>
          <w:szCs w:val="24"/>
        </w:rPr>
        <w:t xml:space="preserve">. Point Reyes, CA: </w:t>
      </w:r>
      <w:proofErr w:type="spellStart"/>
      <w:r w:rsidRPr="0013199D">
        <w:rPr>
          <w:sz w:val="24"/>
          <w:szCs w:val="24"/>
        </w:rPr>
        <w:t>EdgePress</w:t>
      </w:r>
      <w:proofErr w:type="spellEnd"/>
      <w:r w:rsidRPr="0013199D">
        <w:rPr>
          <w:sz w:val="24"/>
          <w:szCs w:val="24"/>
        </w:rPr>
        <w:t xml:space="preserve"> of Inverness.</w:t>
      </w:r>
    </w:p>
    <w:p w:rsidR="0013199D" w:rsidRDefault="0013199D"/>
    <w:sectPr w:rsidR="0013199D" w:rsidSect="00131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99D"/>
    <w:rsid w:val="0013199D"/>
    <w:rsid w:val="002A6713"/>
    <w:rsid w:val="00C2030F"/>
    <w:rsid w:val="00C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0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99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ninstitut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earningpapers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cross.org/pdf/roundtable/formalizing_communities_of_practic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peninstitute.org" TargetMode="External"/><Relationship Id="rId10" Type="http://schemas.openxmlformats.org/officeDocument/2006/relationships/hyperlink" Target="http://www.businessofgovernment.org/pdfs/Snyder_report.pdf" TargetMode="External"/><Relationship Id="rId4" Type="http://schemas.openxmlformats.org/officeDocument/2006/relationships/hyperlink" Target="http://lymabe.edublogs.org/files/2007/04/balancing-act.doc" TargetMode="External"/><Relationship Id="rId9" Type="http://schemas.openxmlformats.org/officeDocument/2006/relationships/hyperlink" Target="http://www.co-i-l.com/coil/knowledge-garden/cop/col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1997</Words>
  <Characters>11387</Characters>
  <Application>Microsoft Office Word</Application>
  <DocSecurity>0</DocSecurity>
  <Lines>94</Lines>
  <Paragraphs>26</Paragraphs>
  <ScaleCrop>false</ScaleCrop>
  <Company>Hewlett-Packard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2010-06-09T00:06:00Z</dcterms:created>
  <dcterms:modified xsi:type="dcterms:W3CDTF">2010-06-09T00:15:00Z</dcterms:modified>
</cp:coreProperties>
</file>