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0A46C2" w14:textId="77777777" w:rsidR="00C94BB4" w:rsidRDefault="00152ECE" w:rsidP="00152ECE">
      <w:pPr>
        <w:pStyle w:val="Title"/>
      </w:pPr>
      <w:r>
        <w:rPr>
          <w:noProof/>
        </w:rPr>
        <mc:AlternateContent>
          <mc:Choice Requires="wps">
            <w:drawing>
              <wp:anchor distT="0" distB="0" distL="114300" distR="114300" simplePos="0" relativeHeight="251659264" behindDoc="0" locked="0" layoutInCell="1" allowOverlap="0" wp14:anchorId="0944236D" wp14:editId="160FB849">
                <wp:simplePos x="0" y="0"/>
                <wp:positionH relativeFrom="margin">
                  <wp:align>right</wp:align>
                </wp:positionH>
                <wp:positionV relativeFrom="paragraph">
                  <wp:posOffset>451485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9436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0ADDB" id="Straight Connector 8"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35.55pt" to="884.8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" o:allowoverlap="f" strokeweight="2pt">
                <v:stroke joinstyle="miter" endcap="round"/>
                <w10:wrap anchorx="margin"/>
              </v:line>
            </w:pict>
          </mc:Fallback>
        </mc:AlternateContent>
      </w:r>
      <w:r w:rsidR="0007330B">
        <w:t>Handout A</w:t>
      </w:r>
      <w:r>
        <w:t xml:space="preserve"> – Outcomes Activity</w:t>
      </w:r>
      <w:r w:rsidR="00C94BB4">
        <w:t xml:space="preserve"> </w:t>
      </w:r>
    </w:p>
    <w:p w14:paraId="19493574" w14:textId="32C59436" w:rsidR="00152ECE" w:rsidRPr="00152ECE" w:rsidRDefault="00152ECE" w:rsidP="00152ECE">
      <w:pPr>
        <w:tabs>
          <w:tab w:val="right" w:pos="9360"/>
        </w:tabs>
        <w:rPr>
          <w:sz w:val="22"/>
        </w:rPr>
      </w:pPr>
      <w:r w:rsidRPr="00152ECE">
        <w:rPr>
          <w:noProof/>
          <w:sz w:val="22"/>
        </w:rPr>
        <mc:AlternateContent>
          <mc:Choice Requires="wps">
            <w:drawing>
              <wp:anchor distT="45720" distB="45720" distL="182880" distR="182880" simplePos="0" relativeHeight="251664384" behindDoc="1" locked="0" layoutInCell="1" allowOverlap="0" wp14:anchorId="741D7805" wp14:editId="29925E2A">
                <wp:simplePos x="0" y="0"/>
                <wp:positionH relativeFrom="margin">
                  <wp:posOffset>38100</wp:posOffset>
                </wp:positionH>
                <wp:positionV relativeFrom="paragraph">
                  <wp:posOffset>516890</wp:posOffset>
                </wp:positionV>
                <wp:extent cx="2834005" cy="1743075"/>
                <wp:effectExtent l="38100" t="38100" r="42545" b="47625"/>
                <wp:wrapTight wrapText="bothSides">
                  <wp:wrapPolygon edited="0">
                    <wp:start x="-290" y="-472"/>
                    <wp:lineTo x="-290" y="21954"/>
                    <wp:lineTo x="21779" y="21954"/>
                    <wp:lineTo x="21779" y="-472"/>
                    <wp:lineTo x="-290" y="-472"/>
                  </wp:wrapPolygon>
                </wp:wrapTight>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43075"/>
                        </a:xfrm>
                        <a:prstGeom prst="rect">
                          <a:avLst/>
                        </a:prstGeom>
                        <a:solidFill>
                          <a:schemeClr val="tx2"/>
                        </a:solidFill>
                        <a:ln w="76200" cmpd="dbl">
                          <a:solidFill>
                            <a:schemeClr val="tx2"/>
                          </a:solidFill>
                          <a:miter lim="800000"/>
                          <a:headEnd/>
                          <a:tailEnd/>
                        </a:ln>
                      </wps:spPr>
                      <wps:txbx>
                        <w:txbxContent>
                          <w:p w14:paraId="23C4E91F" w14:textId="77777777" w:rsidR="00152ECE" w:rsidRPr="009C2098" w:rsidRDefault="00152ECE" w:rsidP="00152ECE">
                            <w:pPr>
                              <w:spacing w:after="0"/>
                              <w:jc w:val="center"/>
                              <w:rPr>
                                <w:iCs/>
                                <w:caps/>
                                <w:color w:val="FFFFFF" w:themeColor="background1"/>
                                <w:sz w:val="28"/>
                              </w:rPr>
                            </w:pPr>
                            <w:r>
                              <w:rPr>
                                <w:iCs/>
                                <w:caps/>
                                <w:color w:val="FFFFFF" w:themeColor="background1"/>
                                <w:sz w:val="28"/>
                                <w:szCs w:val="28"/>
                              </w:rPr>
                              <w:t>INCREASED attendance in class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1D7805" id="Rectangle 4" o:spid="_x0000_s1026" style="position:absolute;margin-left:3pt;margin-top:40.7pt;width:223.15pt;height:137.25pt;z-index:-25165209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" o:allowoverlap="f" fillcolor="#44546a [3215]" strokecolor="#44546a [3215]" strokeweight="6pt">
                <v:stroke linestyle="thinThin"/>
                <v:textbox inset="14.4pt,14.4pt,14.4pt,14.4pt">
                  <w:txbxContent>
                    <w:p w14:paraId="23C4E91F" w14:textId="77777777" w:rsidR="00152ECE" w:rsidRPr="009C2098" w:rsidRDefault="00152ECE" w:rsidP="00152ECE">
                      <w:pPr>
                        <w:spacing w:after="0"/>
                        <w:jc w:val="center"/>
                        <w:rPr>
                          <w:iCs/>
                          <w:caps/>
                          <w:color w:val="FFFFFF" w:themeColor="background1"/>
                          <w:sz w:val="28"/>
                        </w:rPr>
                      </w:pPr>
                      <w:r>
                        <w:rPr>
                          <w:iCs/>
                          <w:caps/>
                          <w:color w:val="FFFFFF" w:themeColor="background1"/>
                          <w:sz w:val="28"/>
                          <w:szCs w:val="28"/>
                        </w:rPr>
                        <w:t>INCREASED attendance in class</w:t>
                      </w:r>
                    </w:p>
                  </w:txbxContent>
                </v:textbox>
                <w10:wrap type="tight" anchorx="margin"/>
              </v:rect>
            </w:pict>
          </mc:Fallback>
        </mc:AlternateContent>
      </w:r>
      <w:r w:rsidRPr="00152ECE">
        <w:rPr>
          <w:noProof/>
          <w:sz w:val="22"/>
        </w:rPr>
        <mc:AlternateContent>
          <mc:Choice Requires="wps">
            <w:drawing>
              <wp:anchor distT="45720" distB="45720" distL="182880" distR="182880" simplePos="0" relativeHeight="251665408" behindDoc="1" locked="0" layoutInCell="1" allowOverlap="0" wp14:anchorId="6F333EF5" wp14:editId="1C0324B5">
                <wp:simplePos x="0" y="0"/>
                <wp:positionH relativeFrom="margin">
                  <wp:posOffset>38100</wp:posOffset>
                </wp:positionH>
                <wp:positionV relativeFrom="paragraph">
                  <wp:posOffset>2669540</wp:posOffset>
                </wp:positionV>
                <wp:extent cx="2834005" cy="1743075"/>
                <wp:effectExtent l="38100" t="38100" r="42545" b="47625"/>
                <wp:wrapTight wrapText="bothSides">
                  <wp:wrapPolygon edited="0">
                    <wp:start x="-290" y="-472"/>
                    <wp:lineTo x="-290" y="21954"/>
                    <wp:lineTo x="21779" y="21954"/>
                    <wp:lineTo x="21779" y="-472"/>
                    <wp:lineTo x="-290" y="-472"/>
                  </wp:wrapPolygon>
                </wp:wrapTigh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43075"/>
                        </a:xfrm>
                        <a:prstGeom prst="rect">
                          <a:avLst/>
                        </a:prstGeom>
                        <a:solidFill>
                          <a:schemeClr val="tx2"/>
                        </a:solidFill>
                        <a:ln w="76200" cmpd="dbl">
                          <a:solidFill>
                            <a:schemeClr val="tx2"/>
                          </a:solidFill>
                          <a:miter lim="800000"/>
                          <a:headEnd/>
                          <a:tailEnd/>
                        </a:ln>
                      </wps:spPr>
                      <wps:txbx>
                        <w:txbxContent>
                          <w:p w14:paraId="52EEED42" w14:textId="77777777" w:rsidR="00152ECE" w:rsidRPr="009C2098" w:rsidRDefault="00152ECE" w:rsidP="00152ECE">
                            <w:pPr>
                              <w:spacing w:after="0"/>
                              <w:jc w:val="center"/>
                              <w:rPr>
                                <w:iCs/>
                                <w:caps/>
                                <w:color w:val="FFFFFF" w:themeColor="background1"/>
                                <w:sz w:val="28"/>
                              </w:rPr>
                            </w:pPr>
                            <w:r>
                              <w:rPr>
                                <w:iCs/>
                                <w:caps/>
                                <w:color w:val="FFFFFF" w:themeColor="background1"/>
                                <w:sz w:val="28"/>
                                <w:szCs w:val="28"/>
                              </w:rPr>
                              <w:t>increased student academic performance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333EF5" id="_x0000_s1027" style="position:absolute;margin-left:3pt;margin-top:210.2pt;width:223.15pt;height:137.25pt;z-index:-25165107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" o:allowoverlap="f" fillcolor="#44546a [3215]" strokecolor="#44546a [3215]" strokeweight="6pt">
                <v:stroke linestyle="thinThin"/>
                <v:textbox inset="14.4pt,14.4pt,14.4pt,14.4pt">
                  <w:txbxContent>
                    <w:p w14:paraId="52EEED42" w14:textId="77777777" w:rsidR="00152ECE" w:rsidRPr="009C2098" w:rsidRDefault="00152ECE" w:rsidP="00152ECE">
                      <w:pPr>
                        <w:spacing w:after="0"/>
                        <w:jc w:val="center"/>
                        <w:rPr>
                          <w:iCs/>
                          <w:caps/>
                          <w:color w:val="FFFFFF" w:themeColor="background1"/>
                          <w:sz w:val="28"/>
                        </w:rPr>
                      </w:pPr>
                      <w:r>
                        <w:rPr>
                          <w:iCs/>
                          <w:caps/>
                          <w:color w:val="FFFFFF" w:themeColor="background1"/>
                          <w:sz w:val="28"/>
                          <w:szCs w:val="28"/>
                        </w:rPr>
                        <w:t>increased student academic performance</w:t>
                      </w:r>
                    </w:p>
                  </w:txbxContent>
                </v:textbox>
                <w10:wrap type="tight" anchorx="margin"/>
              </v:rect>
            </w:pict>
          </mc:Fallback>
        </mc:AlternateContent>
      </w:r>
      <w:r w:rsidRPr="00152ECE">
        <w:rPr>
          <w:noProof/>
          <w:sz w:val="22"/>
        </w:rPr>
        <mc:AlternateContent>
          <mc:Choice Requires="wps">
            <w:drawing>
              <wp:anchor distT="45720" distB="45720" distL="182880" distR="182880" simplePos="0" relativeHeight="251663360" behindDoc="1" locked="0" layoutInCell="1" allowOverlap="0" wp14:anchorId="3FA3F637" wp14:editId="10297A3E">
                <wp:simplePos x="0" y="0"/>
                <wp:positionH relativeFrom="margin">
                  <wp:posOffset>38100</wp:posOffset>
                </wp:positionH>
                <wp:positionV relativeFrom="paragraph">
                  <wp:posOffset>4831715</wp:posOffset>
                </wp:positionV>
                <wp:extent cx="2834005" cy="1743075"/>
                <wp:effectExtent l="38100" t="38100" r="42545" b="47625"/>
                <wp:wrapTight wrapText="bothSides">
                  <wp:wrapPolygon edited="0">
                    <wp:start x="-290" y="-472"/>
                    <wp:lineTo x="-290" y="21954"/>
                    <wp:lineTo x="21779" y="21954"/>
                    <wp:lineTo x="21779" y="-472"/>
                    <wp:lineTo x="-290" y="-472"/>
                  </wp:wrapPolygon>
                </wp:wrapTight>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43075"/>
                        </a:xfrm>
                        <a:prstGeom prst="rect">
                          <a:avLst/>
                        </a:prstGeom>
                        <a:solidFill>
                          <a:schemeClr val="tx2"/>
                        </a:solidFill>
                        <a:ln w="76200" cmpd="dbl">
                          <a:solidFill>
                            <a:schemeClr val="tx2"/>
                          </a:solidFill>
                          <a:miter lim="800000"/>
                          <a:headEnd/>
                          <a:tailEnd/>
                        </a:ln>
                      </wps:spPr>
                      <wps:txbx>
                        <w:txbxContent>
                          <w:p w14:paraId="2A0D8A94" w14:textId="77777777" w:rsidR="00152ECE" w:rsidRPr="009C2098" w:rsidRDefault="00FF4FBB" w:rsidP="00152ECE">
                            <w:pPr>
                              <w:spacing w:after="0"/>
                              <w:jc w:val="center"/>
                              <w:rPr>
                                <w:iCs/>
                                <w:caps/>
                                <w:color w:val="FFFFFF" w:themeColor="background1"/>
                                <w:sz w:val="28"/>
                              </w:rPr>
                            </w:pPr>
                            <w:r>
                              <w:rPr>
                                <w:iCs/>
                                <w:caps/>
                                <w:color w:val="FFFFFF" w:themeColor="background1"/>
                                <w:sz w:val="28"/>
                              </w:rPr>
                              <w:t xml:space="preserve">systemetized changes in expectations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3F637" id="_x0000_s1028" style="position:absolute;margin-left:3pt;margin-top:380.45pt;width:223.15pt;height:137.25pt;z-index:-25165312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" o:allowoverlap="f" fillcolor="#44546a [3215]" strokecolor="#44546a [3215]" strokeweight="6pt">
                <v:stroke linestyle="thinThin"/>
                <v:textbox inset="14.4pt,14.4pt,14.4pt,14.4pt">
                  <w:txbxContent>
                    <w:p w14:paraId="2A0D8A94" w14:textId="77777777" w:rsidR="00152ECE" w:rsidRPr="009C2098" w:rsidRDefault="00FF4FBB" w:rsidP="00152ECE">
                      <w:pPr>
                        <w:spacing w:after="0"/>
                        <w:jc w:val="center"/>
                        <w:rPr>
                          <w:iCs/>
                          <w:caps/>
                          <w:color w:val="FFFFFF" w:themeColor="background1"/>
                          <w:sz w:val="28"/>
                        </w:rPr>
                      </w:pPr>
                      <w:r>
                        <w:rPr>
                          <w:iCs/>
                          <w:caps/>
                          <w:color w:val="FFFFFF" w:themeColor="background1"/>
                          <w:sz w:val="28"/>
                        </w:rPr>
                        <w:t xml:space="preserve">systemetized changes in expectations </w:t>
                      </w:r>
                    </w:p>
                  </w:txbxContent>
                </v:textbox>
                <w10:wrap type="tight" anchorx="margin"/>
              </v:rect>
            </w:pict>
          </mc:Fallback>
        </mc:AlternateContent>
      </w:r>
      <w:r w:rsidRPr="00152ECE">
        <w:rPr>
          <w:noProof/>
          <w:sz w:val="22"/>
        </w:rPr>
        <mc:AlternateContent>
          <mc:Choice Requires="wps">
            <w:drawing>
              <wp:anchor distT="45720" distB="45720" distL="182880" distR="182880" simplePos="0" relativeHeight="251666432" behindDoc="1" locked="0" layoutInCell="1" allowOverlap="0" wp14:anchorId="22436355" wp14:editId="0E46804F">
                <wp:simplePos x="0" y="0"/>
                <wp:positionH relativeFrom="margin">
                  <wp:posOffset>3067050</wp:posOffset>
                </wp:positionH>
                <wp:positionV relativeFrom="paragraph">
                  <wp:posOffset>4831715</wp:posOffset>
                </wp:positionV>
                <wp:extent cx="2834005" cy="1743075"/>
                <wp:effectExtent l="38100" t="38100" r="42545" b="47625"/>
                <wp:wrapTight wrapText="bothSides">
                  <wp:wrapPolygon edited="0">
                    <wp:start x="-290" y="-472"/>
                    <wp:lineTo x="-290" y="21954"/>
                    <wp:lineTo x="21779" y="21954"/>
                    <wp:lineTo x="21779" y="-472"/>
                    <wp:lineTo x="-290" y="-472"/>
                  </wp:wrapPolygon>
                </wp:wrapTight>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43075"/>
                        </a:xfrm>
                        <a:prstGeom prst="rect">
                          <a:avLst/>
                        </a:prstGeom>
                        <a:solidFill>
                          <a:schemeClr val="tx2"/>
                        </a:solidFill>
                        <a:ln w="76200" cmpd="dbl">
                          <a:solidFill>
                            <a:schemeClr val="tx2"/>
                          </a:solidFill>
                          <a:miter lim="800000"/>
                          <a:headEnd/>
                          <a:tailEnd/>
                        </a:ln>
                      </wps:spPr>
                      <wps:txbx>
                        <w:txbxContent>
                          <w:p w14:paraId="22A779C7" w14:textId="77777777" w:rsidR="00152ECE" w:rsidRPr="009C2098" w:rsidRDefault="00152ECE" w:rsidP="00152ECE">
                            <w:pPr>
                              <w:spacing w:after="0"/>
                              <w:jc w:val="center"/>
                              <w:rPr>
                                <w:iCs/>
                                <w:caps/>
                                <w:color w:val="FFFFFF" w:themeColor="background1"/>
                                <w:sz w:val="28"/>
                              </w:rPr>
                            </w:pPr>
                            <w:r>
                              <w:rPr>
                                <w:iCs/>
                                <w:caps/>
                                <w:color w:val="FFFFFF" w:themeColor="background1"/>
                                <w:sz w:val="28"/>
                                <w:szCs w:val="28"/>
                              </w:rPr>
                              <w:t>increased participation in the program</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436355" id="_x0000_s1029" style="position:absolute;margin-left:241.5pt;margin-top:380.45pt;width:223.15pt;height:137.25pt;z-index:-251650048;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" o:allowoverlap="f" fillcolor="#44546a [3215]" strokecolor="#44546a [3215]" strokeweight="6pt">
                <v:stroke linestyle="thinThin"/>
                <v:textbox inset="14.4pt,14.4pt,14.4pt,14.4pt">
                  <w:txbxContent>
                    <w:p w14:paraId="22A779C7" w14:textId="77777777" w:rsidR="00152ECE" w:rsidRPr="009C2098" w:rsidRDefault="00152ECE" w:rsidP="00152ECE">
                      <w:pPr>
                        <w:spacing w:after="0"/>
                        <w:jc w:val="center"/>
                        <w:rPr>
                          <w:iCs/>
                          <w:caps/>
                          <w:color w:val="FFFFFF" w:themeColor="background1"/>
                          <w:sz w:val="28"/>
                        </w:rPr>
                      </w:pPr>
                      <w:r>
                        <w:rPr>
                          <w:iCs/>
                          <w:caps/>
                          <w:color w:val="FFFFFF" w:themeColor="background1"/>
                          <w:sz w:val="28"/>
                          <w:szCs w:val="28"/>
                        </w:rPr>
                        <w:t>increased participation in the program</w:t>
                      </w:r>
                    </w:p>
                  </w:txbxContent>
                </v:textbox>
                <w10:wrap type="tight" anchorx="margin"/>
              </v:rect>
            </w:pict>
          </mc:Fallback>
        </mc:AlternateContent>
      </w:r>
      <w:r w:rsidRPr="00152ECE">
        <w:rPr>
          <w:noProof/>
          <w:sz w:val="22"/>
        </w:rPr>
        <mc:AlternateContent>
          <mc:Choice Requires="wps">
            <w:drawing>
              <wp:anchor distT="45720" distB="45720" distL="182880" distR="182880" simplePos="0" relativeHeight="251668480" behindDoc="1" locked="0" layoutInCell="1" allowOverlap="0" wp14:anchorId="41B514AA" wp14:editId="5AE69FEA">
                <wp:simplePos x="0" y="0"/>
                <wp:positionH relativeFrom="margin">
                  <wp:posOffset>3067050</wp:posOffset>
                </wp:positionH>
                <wp:positionV relativeFrom="paragraph">
                  <wp:posOffset>2679065</wp:posOffset>
                </wp:positionV>
                <wp:extent cx="2834005" cy="1743075"/>
                <wp:effectExtent l="38100" t="38100" r="42545" b="47625"/>
                <wp:wrapTight wrapText="bothSides">
                  <wp:wrapPolygon edited="0">
                    <wp:start x="-290" y="-472"/>
                    <wp:lineTo x="-290" y="21954"/>
                    <wp:lineTo x="21779" y="21954"/>
                    <wp:lineTo x="21779" y="-472"/>
                    <wp:lineTo x="-290" y="-472"/>
                  </wp:wrapPolygon>
                </wp:wrapTight>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43075"/>
                        </a:xfrm>
                        <a:prstGeom prst="rect">
                          <a:avLst/>
                        </a:prstGeom>
                        <a:solidFill>
                          <a:schemeClr val="tx2"/>
                        </a:solidFill>
                        <a:ln w="76200" cmpd="dbl">
                          <a:solidFill>
                            <a:schemeClr val="tx2"/>
                          </a:solidFill>
                          <a:miter lim="800000"/>
                          <a:headEnd/>
                          <a:tailEnd/>
                        </a:ln>
                      </wps:spPr>
                      <wps:txbx>
                        <w:txbxContent>
                          <w:p w14:paraId="6BDCD5D6" w14:textId="60D3BC6C" w:rsidR="00152ECE" w:rsidRPr="009C2098" w:rsidRDefault="00FF4FBB" w:rsidP="00152ECE">
                            <w:pPr>
                              <w:spacing w:after="0"/>
                              <w:jc w:val="center"/>
                              <w:rPr>
                                <w:iCs/>
                                <w:caps/>
                                <w:color w:val="FFFFFF" w:themeColor="background1"/>
                                <w:sz w:val="28"/>
                              </w:rPr>
                            </w:pPr>
                            <w:r>
                              <w:rPr>
                                <w:iCs/>
                                <w:caps/>
                                <w:color w:val="FFFFFF" w:themeColor="background1"/>
                                <w:sz w:val="28"/>
                              </w:rPr>
                              <w:t xml:space="preserve">increased positive attitudes </w:t>
                            </w:r>
                            <w:r w:rsidR="00FE7DC2">
                              <w:rPr>
                                <w:iCs/>
                                <w:caps/>
                                <w:color w:val="FFFFFF" w:themeColor="background1"/>
                                <w:sz w:val="28"/>
                              </w:rPr>
                              <w:t xml:space="preserve">Toward </w:t>
                            </w:r>
                            <w:r>
                              <w:rPr>
                                <w:iCs/>
                                <w:caps/>
                                <w:color w:val="FFFFFF" w:themeColor="background1"/>
                                <w:sz w:val="28"/>
                              </w:rPr>
                              <w:t>the program</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B514AA" id="_x0000_s1030" style="position:absolute;margin-left:241.5pt;margin-top:210.95pt;width:223.15pt;height:137.25pt;z-index:-25164800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" o:allowoverlap="f" fillcolor="#44546a [3215]" strokecolor="#44546a [3215]" strokeweight="6pt">
                <v:stroke linestyle="thinThin"/>
                <v:textbox inset="14.4pt,14.4pt,14.4pt,14.4pt">
                  <w:txbxContent>
                    <w:p w14:paraId="6BDCD5D6" w14:textId="60D3BC6C" w:rsidR="00152ECE" w:rsidRPr="009C2098" w:rsidRDefault="00FF4FBB" w:rsidP="00152ECE">
                      <w:pPr>
                        <w:spacing w:after="0"/>
                        <w:jc w:val="center"/>
                        <w:rPr>
                          <w:iCs/>
                          <w:caps/>
                          <w:color w:val="FFFFFF" w:themeColor="background1"/>
                          <w:sz w:val="28"/>
                        </w:rPr>
                      </w:pPr>
                      <w:r>
                        <w:rPr>
                          <w:iCs/>
                          <w:caps/>
                          <w:color w:val="FFFFFF" w:themeColor="background1"/>
                          <w:sz w:val="28"/>
                        </w:rPr>
                        <w:t xml:space="preserve">increased positive attitudes </w:t>
                      </w:r>
                      <w:r w:rsidR="00FE7DC2">
                        <w:rPr>
                          <w:iCs/>
                          <w:caps/>
                          <w:color w:val="FFFFFF" w:themeColor="background1"/>
                          <w:sz w:val="28"/>
                        </w:rPr>
                        <w:t xml:space="preserve">Toward </w:t>
                      </w:r>
                      <w:r>
                        <w:rPr>
                          <w:iCs/>
                          <w:caps/>
                          <w:color w:val="FFFFFF" w:themeColor="background1"/>
                          <w:sz w:val="28"/>
                        </w:rPr>
                        <w:t>the program</w:t>
                      </w:r>
                    </w:p>
                  </w:txbxContent>
                </v:textbox>
                <w10:wrap type="tight" anchorx="margin"/>
              </v:rect>
            </w:pict>
          </mc:Fallback>
        </mc:AlternateContent>
      </w:r>
      <w:r w:rsidRPr="00152ECE">
        <w:rPr>
          <w:noProof/>
          <w:sz w:val="22"/>
        </w:rPr>
        <mc:AlternateContent>
          <mc:Choice Requires="wps">
            <w:drawing>
              <wp:anchor distT="45720" distB="45720" distL="182880" distR="182880" simplePos="0" relativeHeight="251667456" behindDoc="1" locked="0" layoutInCell="1" allowOverlap="0" wp14:anchorId="5C91ABE6" wp14:editId="5B7C72DD">
                <wp:simplePos x="0" y="0"/>
                <wp:positionH relativeFrom="margin">
                  <wp:posOffset>3067050</wp:posOffset>
                </wp:positionH>
                <wp:positionV relativeFrom="paragraph">
                  <wp:posOffset>516890</wp:posOffset>
                </wp:positionV>
                <wp:extent cx="2834005" cy="1743075"/>
                <wp:effectExtent l="38100" t="38100" r="42545" b="47625"/>
                <wp:wrapTight wrapText="bothSides">
                  <wp:wrapPolygon edited="0">
                    <wp:start x="-290" y="-472"/>
                    <wp:lineTo x="-290" y="21954"/>
                    <wp:lineTo x="21779" y="21954"/>
                    <wp:lineTo x="21779" y="-472"/>
                    <wp:lineTo x="-290" y="-472"/>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005" cy="1743075"/>
                        </a:xfrm>
                        <a:prstGeom prst="rect">
                          <a:avLst/>
                        </a:prstGeom>
                        <a:solidFill>
                          <a:schemeClr val="tx2"/>
                        </a:solidFill>
                        <a:ln w="76200" cmpd="dbl">
                          <a:solidFill>
                            <a:schemeClr val="tx2"/>
                          </a:solidFill>
                          <a:miter lim="800000"/>
                          <a:headEnd/>
                          <a:tailEnd/>
                        </a:ln>
                      </wps:spPr>
                      <wps:txbx>
                        <w:txbxContent>
                          <w:p w14:paraId="4F0287F0" w14:textId="77777777" w:rsidR="00152ECE" w:rsidRPr="009C2098" w:rsidRDefault="00FF4FBB" w:rsidP="00152ECE">
                            <w:pPr>
                              <w:spacing w:after="0"/>
                              <w:jc w:val="center"/>
                              <w:rPr>
                                <w:iCs/>
                                <w:caps/>
                                <w:color w:val="FFFFFF" w:themeColor="background1"/>
                                <w:sz w:val="28"/>
                              </w:rPr>
                            </w:pPr>
                            <w:r>
                              <w:rPr>
                                <w:iCs/>
                                <w:caps/>
                                <w:color w:val="FFFFFF" w:themeColor="background1"/>
                                <w:sz w:val="28"/>
                              </w:rPr>
                              <w:t>Increased knowledge of instructional strategies</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1ABE6" id="Rectangle 6" o:spid="_x0000_s1031" style="position:absolute;margin-left:241.5pt;margin-top:40.7pt;width:223.15pt;height:137.25pt;z-index:-251649024;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" o:allowoverlap="f" fillcolor="#44546a [3215]" strokecolor="#44546a [3215]" strokeweight="6pt">
                <v:stroke linestyle="thinThin"/>
                <v:textbox inset="14.4pt,14.4pt,14.4pt,14.4pt">
                  <w:txbxContent>
                    <w:p w14:paraId="4F0287F0" w14:textId="77777777" w:rsidR="00152ECE" w:rsidRPr="009C2098" w:rsidRDefault="00FF4FBB" w:rsidP="00152ECE">
                      <w:pPr>
                        <w:spacing w:after="0"/>
                        <w:jc w:val="center"/>
                        <w:rPr>
                          <w:iCs/>
                          <w:caps/>
                          <w:color w:val="FFFFFF" w:themeColor="background1"/>
                          <w:sz w:val="28"/>
                        </w:rPr>
                      </w:pPr>
                      <w:r>
                        <w:rPr>
                          <w:iCs/>
                          <w:caps/>
                          <w:color w:val="FFFFFF" w:themeColor="background1"/>
                          <w:sz w:val="28"/>
                        </w:rPr>
                        <w:t>Increased knowledge of instructional strategies</w:t>
                      </w:r>
                    </w:p>
                  </w:txbxContent>
                </v:textbox>
                <w10:wrap type="tight" anchorx="margin"/>
              </v:rect>
            </w:pict>
          </mc:Fallback>
        </mc:AlternateContent>
      </w:r>
      <w:r w:rsidRPr="00152ECE">
        <w:rPr>
          <w:sz w:val="22"/>
        </w:rPr>
        <w:t>The conference attendees will sort the following outcomes into short-, mid-, and long-term</w:t>
      </w:r>
      <w:r w:rsidR="00FE7DC2">
        <w:rPr>
          <w:sz w:val="22"/>
        </w:rPr>
        <w:t xml:space="preserve"> outcomes</w:t>
      </w:r>
      <w:r w:rsidRPr="00152ECE">
        <w:rPr>
          <w:sz w:val="22"/>
        </w:rPr>
        <w:t xml:space="preserve">. </w:t>
      </w:r>
      <w:r>
        <w:rPr>
          <w:sz w:val="22"/>
        </w:rPr>
        <w:t xml:space="preserve">The </w:t>
      </w:r>
      <w:r w:rsidRPr="00152ECE">
        <w:rPr>
          <w:sz w:val="22"/>
        </w:rPr>
        <w:t xml:space="preserve">outcomes will be printed on thick, note-card sized pieces of paper for this activity. </w:t>
      </w:r>
    </w:p>
    <w:p w14:paraId="289466BA" w14:textId="77777777" w:rsidR="004F7E72" w:rsidRDefault="00152ECE" w:rsidP="00152ECE">
      <w:pPr>
        <w:pStyle w:val="Heading2"/>
        <w:rPr>
          <w:i/>
          <w:sz w:val="18"/>
          <w:szCs w:val="18"/>
        </w:rPr>
      </w:pPr>
      <w:r w:rsidRPr="00862A71">
        <w:rPr>
          <w:noProof/>
          <w:color w:val="5090B4"/>
          <w:sz w:val="20"/>
          <w:szCs w:val="20"/>
        </w:rPr>
        <mc:AlternateContent>
          <mc:Choice Requires="wps">
            <w:drawing>
              <wp:anchor distT="0" distB="0" distL="114300" distR="114300" simplePos="0" relativeHeight="251661312" behindDoc="0" locked="0" layoutInCell="1" allowOverlap="0" wp14:anchorId="504F8018" wp14:editId="14F20392">
                <wp:simplePos x="0" y="0"/>
                <wp:positionH relativeFrom="margin">
                  <wp:align>right</wp:align>
                </wp:positionH>
                <wp:positionV relativeFrom="paragraph">
                  <wp:posOffset>6208395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8B7BC"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488.85pt" to="884.8pt,4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" o:allowoverlap="f" strokeweight="2pt">
                <v:stroke joinstyle="miter" endcap="round"/>
                <w10:wrap anchorx="margin"/>
              </v:line>
            </w:pict>
          </mc:Fallback>
        </mc:AlternateContent>
      </w:r>
    </w:p>
    <w:p w14:paraId="6035C143" w14:textId="77777777" w:rsidR="002D16BF" w:rsidRPr="002D16BF" w:rsidRDefault="002D16BF" w:rsidP="002D16BF">
      <w:pPr>
        <w:spacing w:after="0" w:line="240" w:lineRule="auto"/>
        <w:jc w:val="both"/>
        <w:rPr>
          <w:i/>
          <w:sz w:val="18"/>
          <w:szCs w:val="18"/>
        </w:rPr>
      </w:pPr>
      <w:r w:rsidRPr="00BF6B11">
        <w:rPr>
          <w:i/>
          <w:sz w:val="18"/>
          <w:szCs w:val="18"/>
        </w:rPr>
        <w:t>This handout was prepared under Contract ED-IES-17-C-0005 by Regional Educational Laboratory Central, administered by Marzano Research. The content does not necessarily reflect the views or policies of IES or the U.S. Department of Education, nor does mention of trade names, commercial products, or organizations imply endorsement by the U.S. Government.</w:t>
      </w:r>
    </w:p>
    <w:sectPr w:rsidR="002D16BF" w:rsidRPr="002D16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59E8" w14:textId="77777777" w:rsidR="006D2F20" w:rsidRDefault="006D2F20" w:rsidP="00C94BB4">
      <w:pPr>
        <w:spacing w:after="0" w:line="240" w:lineRule="auto"/>
      </w:pPr>
      <w:r>
        <w:separator/>
      </w:r>
    </w:p>
  </w:endnote>
  <w:endnote w:type="continuationSeparator" w:id="0">
    <w:p w14:paraId="4D937C87" w14:textId="77777777" w:rsidR="006D2F20" w:rsidRDefault="006D2F20" w:rsidP="00C9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06AB" w14:textId="77777777" w:rsidR="00DE04AD" w:rsidRDefault="002963BB">
    <w:pPr>
      <w:pStyle w:val="Footer"/>
    </w:pPr>
    <w:r>
      <w:rPr>
        <w:noProof/>
      </w:rPr>
      <w:drawing>
        <wp:anchor distT="0" distB="0" distL="114300" distR="114300" simplePos="0" relativeHeight="251660288" behindDoc="0" locked="0" layoutInCell="1" allowOverlap="1" wp14:anchorId="3004B454" wp14:editId="3F86C286">
          <wp:simplePos x="0" y="0"/>
          <wp:positionH relativeFrom="margin">
            <wp:align>left</wp:align>
          </wp:positionH>
          <wp:positionV relativeFrom="page">
            <wp:posOffset>9229725</wp:posOffset>
          </wp:positionV>
          <wp:extent cx="778764" cy="6400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central-logo1.png"/>
                  <pic:cNvPicPr/>
                </pic:nvPicPr>
                <pic:blipFill>
                  <a:blip r:embed="rId1">
                    <a:extLst>
                      <a:ext uri="{28A0092B-C50C-407E-A947-70E740481C1C}">
                        <a14:useLocalDpi xmlns:a14="http://schemas.microsoft.com/office/drawing/2010/main" val="0"/>
                      </a:ext>
                    </a:extLst>
                  </a:blip>
                  <a:stretch>
                    <a:fillRect/>
                  </a:stretch>
                </pic:blipFill>
                <pic:spPr>
                  <a:xfrm>
                    <a:off x="0" y="0"/>
                    <a:ext cx="778764" cy="640080"/>
                  </a:xfrm>
                  <a:prstGeom prst="rect">
                    <a:avLst/>
                  </a:prstGeom>
                </pic:spPr>
              </pic:pic>
            </a:graphicData>
          </a:graphic>
          <wp14:sizeRelH relativeFrom="margin">
            <wp14:pctWidth>0</wp14:pctWidth>
          </wp14:sizeRelH>
          <wp14:sizeRelV relativeFrom="margin">
            <wp14:pctHeight>0</wp14:pctHeight>
          </wp14:sizeRelV>
        </wp:anchor>
      </w:drawing>
    </w:r>
    <w:r w:rsidR="00DE04AD">
      <w:rPr>
        <w:noProof/>
      </w:rPr>
      <mc:AlternateContent>
        <mc:Choice Requires="wps">
          <w:drawing>
            <wp:anchor distT="45720" distB="45720" distL="114300" distR="114300" simplePos="0" relativeHeight="251659264" behindDoc="1" locked="0" layoutInCell="1" allowOverlap="1" wp14:anchorId="2FE15783" wp14:editId="72E70558">
              <wp:simplePos x="0" y="0"/>
              <wp:positionH relativeFrom="page">
                <wp:posOffset>1905</wp:posOffset>
              </wp:positionH>
              <wp:positionV relativeFrom="page">
                <wp:posOffset>9172575</wp:posOffset>
              </wp:positionV>
              <wp:extent cx="77724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14400"/>
                      </a:xfrm>
                      <a:prstGeom prst="rect">
                        <a:avLst/>
                      </a:prstGeom>
                      <a:solidFill>
                        <a:srgbClr val="005288"/>
                      </a:solidFill>
                      <a:ln w="9525">
                        <a:solidFill>
                          <a:srgbClr val="5090B4"/>
                        </a:solidFill>
                        <a:miter lim="800000"/>
                        <a:headEnd/>
                        <a:tailEnd/>
                      </a:ln>
                    </wps:spPr>
                    <wps:txbx>
                      <w:txbxContent>
                        <w:p w14:paraId="028BFCDC" w14:textId="77777777" w:rsidR="002963BB" w:rsidRPr="006C196F" w:rsidRDefault="002963BB" w:rsidP="002963BB">
                          <w:pPr>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4F703466" w14:textId="77777777" w:rsidR="00DE04AD" w:rsidRDefault="002963BB" w:rsidP="00830F28">
                          <w:pPr>
                            <w:tabs>
                              <w:tab w:val="center" w:pos="6930"/>
                            </w:tabs>
                            <w:spacing w:after="0" w:line="240" w:lineRule="auto"/>
                          </w:pPr>
                          <w:r>
                            <w:rPr>
                              <w:color w:val="FFFFFF" w:themeColor="background1"/>
                              <w:sz w:val="22"/>
                            </w:rPr>
                            <w:tab/>
                          </w:r>
                          <w:hyperlink r:id="rId2" w:history="1">
                            <w:r w:rsidRPr="006C196F">
                              <w:rPr>
                                <w:rStyle w:val="Hyperlink"/>
                                <w:color w:val="FFFFFF" w:themeColor="background1"/>
                                <w:sz w:val="22"/>
                              </w:rPr>
                              <w:t>RELCentral@marzanoresearch.com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15783" id="_x0000_t202" coordsize="21600,21600" o:spt="202" path="m,l,21600r21600,l21600,xe">
              <v:stroke joinstyle="miter"/>
              <v:path gradientshapeok="t" o:connecttype="rect"/>
            </v:shapetype>
            <v:shape id="Text Box 2" o:spid="_x0000_s1032" type="#_x0000_t202" style="position:absolute;margin-left:.15pt;margin-top:722.25pt;width:612pt;height:1in;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" fillcolor="#005288" strokecolor="#5090b4">
              <v:textbox>
                <w:txbxContent>
                  <w:p w14:paraId="028BFCDC" w14:textId="77777777" w:rsidR="002963BB" w:rsidRPr="006C196F" w:rsidRDefault="002963BB" w:rsidP="002963BB">
                    <w:pPr>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4F703466" w14:textId="77777777" w:rsidR="00DE04AD" w:rsidRDefault="002963BB" w:rsidP="00830F28">
                    <w:pPr>
                      <w:tabs>
                        <w:tab w:val="center" w:pos="6930"/>
                      </w:tabs>
                      <w:spacing w:after="0" w:line="240" w:lineRule="auto"/>
                    </w:pPr>
                    <w:r>
                      <w:rPr>
                        <w:color w:val="FFFFFF" w:themeColor="background1"/>
                        <w:sz w:val="22"/>
                      </w:rPr>
                      <w:tab/>
                    </w:r>
                    <w:hyperlink r:id="rId3" w:history="1">
                      <w:r w:rsidRPr="006C196F">
                        <w:rPr>
                          <w:rStyle w:val="Hyperlink"/>
                          <w:color w:val="FFFFFF" w:themeColor="background1"/>
                          <w:sz w:val="22"/>
                        </w:rPr>
                        <w:t>RELCentral@marzanoresearch.com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F893" w14:textId="77777777" w:rsidR="006D2F20" w:rsidRDefault="006D2F20" w:rsidP="00C94BB4">
      <w:pPr>
        <w:spacing w:after="0" w:line="240" w:lineRule="auto"/>
      </w:pPr>
      <w:r>
        <w:separator/>
      </w:r>
    </w:p>
  </w:footnote>
  <w:footnote w:type="continuationSeparator" w:id="0">
    <w:p w14:paraId="1788EE5F" w14:textId="77777777" w:rsidR="006D2F20" w:rsidRDefault="006D2F20" w:rsidP="00C94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DFCE" w14:textId="77777777" w:rsidR="00C94BB4" w:rsidRDefault="00C94BB4">
    <w:pPr>
      <w:pStyle w:val="Header"/>
    </w:pPr>
    <w:r>
      <w:rPr>
        <w:noProof/>
      </w:rPr>
      <w:drawing>
        <wp:inline distT="0" distB="0" distL="0" distR="0" wp14:anchorId="4AA2B87E" wp14:editId="5F8C9A34">
          <wp:extent cx="936806"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LCentral Logo Color Header.jpg"/>
                  <pic:cNvPicPr/>
                </pic:nvPicPr>
                <pic:blipFill>
                  <a:blip r:embed="rId1">
                    <a:extLst>
                      <a:ext uri="{28A0092B-C50C-407E-A947-70E740481C1C}">
                        <a14:useLocalDpi xmlns:a14="http://schemas.microsoft.com/office/drawing/2010/main" val="0"/>
                      </a:ext>
                    </a:extLst>
                  </a:blip>
                  <a:stretch>
                    <a:fillRect/>
                  </a:stretch>
                </pic:blipFill>
                <pic:spPr>
                  <a:xfrm>
                    <a:off x="0" y="0"/>
                    <a:ext cx="936806" cy="7689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CE"/>
    <w:rsid w:val="00014667"/>
    <w:rsid w:val="0002474C"/>
    <w:rsid w:val="000423B9"/>
    <w:rsid w:val="0007330B"/>
    <w:rsid w:val="00086847"/>
    <w:rsid w:val="00087E31"/>
    <w:rsid w:val="0011186B"/>
    <w:rsid w:val="00152ECE"/>
    <w:rsid w:val="00160BB4"/>
    <w:rsid w:val="00191373"/>
    <w:rsid w:val="00230881"/>
    <w:rsid w:val="00242733"/>
    <w:rsid w:val="00273975"/>
    <w:rsid w:val="002963BB"/>
    <w:rsid w:val="002C2D45"/>
    <w:rsid w:val="002D16BF"/>
    <w:rsid w:val="002D31BC"/>
    <w:rsid w:val="00306C0F"/>
    <w:rsid w:val="00390F25"/>
    <w:rsid w:val="003A1B48"/>
    <w:rsid w:val="003E117B"/>
    <w:rsid w:val="003F4FF2"/>
    <w:rsid w:val="003F6362"/>
    <w:rsid w:val="004458BF"/>
    <w:rsid w:val="0045180D"/>
    <w:rsid w:val="004A70EF"/>
    <w:rsid w:val="004C1990"/>
    <w:rsid w:val="004F0662"/>
    <w:rsid w:val="004F7E72"/>
    <w:rsid w:val="005714F4"/>
    <w:rsid w:val="00586ACB"/>
    <w:rsid w:val="005A0B5B"/>
    <w:rsid w:val="005B240B"/>
    <w:rsid w:val="005E2D02"/>
    <w:rsid w:val="005E7B2A"/>
    <w:rsid w:val="00610F70"/>
    <w:rsid w:val="0061446C"/>
    <w:rsid w:val="00643A3F"/>
    <w:rsid w:val="00657071"/>
    <w:rsid w:val="0069247B"/>
    <w:rsid w:val="006D2F20"/>
    <w:rsid w:val="006D4F89"/>
    <w:rsid w:val="007011B0"/>
    <w:rsid w:val="0071605A"/>
    <w:rsid w:val="00745EBD"/>
    <w:rsid w:val="00775F20"/>
    <w:rsid w:val="007B4B8A"/>
    <w:rsid w:val="007E27B5"/>
    <w:rsid w:val="00830F28"/>
    <w:rsid w:val="00862A71"/>
    <w:rsid w:val="008714EF"/>
    <w:rsid w:val="008C52AE"/>
    <w:rsid w:val="008F7396"/>
    <w:rsid w:val="009159C9"/>
    <w:rsid w:val="0094229B"/>
    <w:rsid w:val="009740B6"/>
    <w:rsid w:val="00987B98"/>
    <w:rsid w:val="009B5218"/>
    <w:rsid w:val="00A119D5"/>
    <w:rsid w:val="00A53212"/>
    <w:rsid w:val="00A7618E"/>
    <w:rsid w:val="00A8718C"/>
    <w:rsid w:val="00AA7F2D"/>
    <w:rsid w:val="00AC13B2"/>
    <w:rsid w:val="00AD6EF1"/>
    <w:rsid w:val="00AE2516"/>
    <w:rsid w:val="00B428A7"/>
    <w:rsid w:val="00B62195"/>
    <w:rsid w:val="00B6756F"/>
    <w:rsid w:val="00B86B39"/>
    <w:rsid w:val="00BE4336"/>
    <w:rsid w:val="00C50143"/>
    <w:rsid w:val="00C65211"/>
    <w:rsid w:val="00C7065C"/>
    <w:rsid w:val="00C77695"/>
    <w:rsid w:val="00C94BB4"/>
    <w:rsid w:val="00CF3CBB"/>
    <w:rsid w:val="00D44F3B"/>
    <w:rsid w:val="00DE04AD"/>
    <w:rsid w:val="00DF66E4"/>
    <w:rsid w:val="00E9789A"/>
    <w:rsid w:val="00EE7114"/>
    <w:rsid w:val="00F2603A"/>
    <w:rsid w:val="00FB1921"/>
    <w:rsid w:val="00FE7DC2"/>
    <w:rsid w:val="00FF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AE8A6"/>
  <w15:chartTrackingRefBased/>
  <w15:docId w15:val="{FD7F9B46-FAB9-4D52-B417-FF7CF396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0B"/>
    <w:pPr>
      <w:spacing w:after="200" w:line="276" w:lineRule="auto"/>
    </w:pPr>
    <w:rPr>
      <w:rFonts w:ascii="Calibri" w:eastAsia="Calibri" w:hAnsi="Calibri" w:cs="Times New Roman"/>
      <w:sz w:val="24"/>
    </w:rPr>
  </w:style>
  <w:style w:type="paragraph" w:styleId="Heading1">
    <w:name w:val="heading 1"/>
    <w:basedOn w:val="Normal"/>
    <w:next w:val="Normal"/>
    <w:link w:val="Heading1Char"/>
    <w:qFormat/>
    <w:rsid w:val="002963BB"/>
    <w:pPr>
      <w:spacing w:before="200" w:after="0" w:line="240" w:lineRule="auto"/>
      <w:jc w:val="center"/>
      <w:outlineLvl w:val="0"/>
    </w:pPr>
    <w:rPr>
      <w:rFonts w:asciiTheme="minorHAnsi" w:eastAsia="Times New Roman" w:hAnsiTheme="minorHAnsi"/>
      <w:b/>
      <w:bCs/>
      <w:color w:val="005288"/>
      <w:sz w:val="32"/>
      <w:szCs w:val="24"/>
    </w:rPr>
  </w:style>
  <w:style w:type="paragraph" w:styleId="Heading2">
    <w:name w:val="heading 2"/>
    <w:basedOn w:val="BodyText"/>
    <w:next w:val="Normal"/>
    <w:link w:val="Heading2Char"/>
    <w:qFormat/>
    <w:rsid w:val="002963BB"/>
    <w:pPr>
      <w:spacing w:before="200" w:after="160"/>
      <w:outlineLvl w:val="1"/>
    </w:pPr>
    <w:rPr>
      <w:b/>
      <w:color w:val="005288"/>
      <w:szCs w:val="28"/>
    </w:rPr>
  </w:style>
  <w:style w:type="paragraph" w:styleId="Heading3">
    <w:name w:val="heading 3"/>
    <w:basedOn w:val="Normal"/>
    <w:next w:val="Normal"/>
    <w:link w:val="Heading3Char"/>
    <w:autoRedefine/>
    <w:uiPriority w:val="9"/>
    <w:unhideWhenUsed/>
    <w:qFormat/>
    <w:rsid w:val="007B4B8A"/>
    <w:pPr>
      <w:spacing w:line="240" w:lineRule="auto"/>
      <w:outlineLvl w:val="2"/>
    </w:pPr>
    <w:rPr>
      <w:rFonts w:ascii="Lato" w:hAnsi="Lato"/>
      <w:b/>
      <w:color w:val="005288"/>
    </w:rPr>
  </w:style>
  <w:style w:type="paragraph" w:styleId="Heading4">
    <w:name w:val="heading 4"/>
    <w:basedOn w:val="Normal"/>
    <w:next w:val="Normal"/>
    <w:link w:val="Heading4Char"/>
    <w:autoRedefine/>
    <w:uiPriority w:val="9"/>
    <w:unhideWhenUsed/>
    <w:qFormat/>
    <w:rsid w:val="007B4B8A"/>
    <w:pPr>
      <w:keepNext/>
      <w:keepLines/>
      <w:spacing w:before="200" w:after="0" w:line="240" w:lineRule="auto"/>
      <w:outlineLvl w:val="3"/>
    </w:pPr>
    <w:rPr>
      <w:rFonts w:ascii="Lato" w:eastAsiaTheme="majorEastAsia" w:hAnsi="Lato" w:cstheme="majorBidi"/>
      <w:b/>
      <w:bCs/>
      <w:i/>
      <w:iCs/>
      <w:color w:val="005288"/>
    </w:rPr>
  </w:style>
  <w:style w:type="paragraph" w:styleId="Heading5">
    <w:name w:val="heading 5"/>
    <w:basedOn w:val="Normal"/>
    <w:next w:val="Normal"/>
    <w:link w:val="Heading5Char"/>
    <w:uiPriority w:val="9"/>
    <w:semiHidden/>
    <w:unhideWhenUsed/>
    <w:qFormat/>
    <w:rsid w:val="009740B6"/>
    <w:pPr>
      <w:keepNext/>
      <w:keepLines/>
      <w:spacing w:after="240"/>
      <w:outlineLvl w:val="4"/>
    </w:pPr>
    <w:rPr>
      <w:rFonts w:ascii="Lato" w:eastAsiaTheme="majorEastAsia" w:hAnsi="Lato" w:cstheme="majorBidi"/>
      <w:b/>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63BB"/>
    <w:pPr>
      <w:spacing w:line="240" w:lineRule="auto"/>
      <w:contextualSpacing/>
      <w:jc w:val="center"/>
    </w:pPr>
    <w:rPr>
      <w:rFonts w:asciiTheme="minorHAnsi" w:eastAsiaTheme="majorEastAsia" w:hAnsiTheme="minorHAnsi" w:cstheme="majorBidi"/>
      <w:color w:val="005288"/>
      <w:spacing w:val="-10"/>
      <w:kern w:val="28"/>
      <w:sz w:val="52"/>
      <w:szCs w:val="56"/>
    </w:rPr>
  </w:style>
  <w:style w:type="character" w:customStyle="1" w:styleId="TitleChar">
    <w:name w:val="Title Char"/>
    <w:basedOn w:val="DefaultParagraphFont"/>
    <w:link w:val="Title"/>
    <w:uiPriority w:val="10"/>
    <w:rsid w:val="002963BB"/>
    <w:rPr>
      <w:rFonts w:eastAsiaTheme="majorEastAsia" w:cstheme="majorBidi"/>
      <w:color w:val="005288"/>
      <w:spacing w:val="-10"/>
      <w:kern w:val="28"/>
      <w:sz w:val="52"/>
      <w:szCs w:val="56"/>
    </w:rPr>
  </w:style>
  <w:style w:type="character" w:customStyle="1" w:styleId="Heading1Char">
    <w:name w:val="Heading 1 Char"/>
    <w:basedOn w:val="DefaultParagraphFont"/>
    <w:link w:val="Heading1"/>
    <w:rsid w:val="002963BB"/>
    <w:rPr>
      <w:rFonts w:eastAsia="Times New Roman" w:cs="Times New Roman"/>
      <w:b/>
      <w:bCs/>
      <w:color w:val="005288"/>
      <w:sz w:val="32"/>
      <w:szCs w:val="24"/>
    </w:rPr>
  </w:style>
  <w:style w:type="character" w:customStyle="1" w:styleId="Heading2Char">
    <w:name w:val="Heading 2 Char"/>
    <w:basedOn w:val="DefaultParagraphFont"/>
    <w:link w:val="Heading2"/>
    <w:rsid w:val="002963BB"/>
    <w:rPr>
      <w:rFonts w:ascii="Calibri" w:eastAsia="Calibri" w:hAnsi="Calibri" w:cs="Times New Roman"/>
      <w:b/>
      <w:color w:val="005288"/>
      <w:sz w:val="24"/>
      <w:szCs w:val="28"/>
    </w:rPr>
  </w:style>
  <w:style w:type="character" w:customStyle="1" w:styleId="Heading3Char">
    <w:name w:val="Heading 3 Char"/>
    <w:basedOn w:val="DefaultParagraphFont"/>
    <w:link w:val="Heading3"/>
    <w:uiPriority w:val="9"/>
    <w:rsid w:val="007B4B8A"/>
    <w:rPr>
      <w:rFonts w:ascii="Lato" w:eastAsiaTheme="minorHAnsi" w:hAnsi="Lato"/>
      <w:b/>
      <w:color w:val="005288"/>
      <w:sz w:val="24"/>
    </w:rPr>
  </w:style>
  <w:style w:type="character" w:customStyle="1" w:styleId="Heading4Char">
    <w:name w:val="Heading 4 Char"/>
    <w:basedOn w:val="DefaultParagraphFont"/>
    <w:link w:val="Heading4"/>
    <w:uiPriority w:val="9"/>
    <w:rsid w:val="007B4B8A"/>
    <w:rPr>
      <w:rFonts w:ascii="Lato" w:eastAsiaTheme="majorEastAsia" w:hAnsi="Lato" w:cstheme="majorBidi"/>
      <w:b/>
      <w:bCs/>
      <w:i/>
      <w:iCs/>
      <w:color w:val="005288"/>
      <w:sz w:val="24"/>
    </w:rPr>
  </w:style>
  <w:style w:type="paragraph" w:styleId="Header">
    <w:name w:val="header"/>
    <w:basedOn w:val="Normal"/>
    <w:link w:val="HeaderChar"/>
    <w:uiPriority w:val="99"/>
    <w:unhideWhenUsed/>
    <w:rsid w:val="007B4B8A"/>
    <w:pPr>
      <w:tabs>
        <w:tab w:val="center" w:pos="4680"/>
        <w:tab w:val="right" w:pos="9360"/>
      </w:tabs>
      <w:spacing w:line="240" w:lineRule="auto"/>
    </w:pPr>
  </w:style>
  <w:style w:type="character" w:customStyle="1" w:styleId="HeaderChar">
    <w:name w:val="Header Char"/>
    <w:link w:val="Header"/>
    <w:uiPriority w:val="99"/>
    <w:rsid w:val="007B4B8A"/>
    <w:rPr>
      <w:rFonts w:ascii="Cambria" w:eastAsiaTheme="minorHAnsi" w:hAnsi="Cambria"/>
      <w:sz w:val="24"/>
    </w:rPr>
  </w:style>
  <w:style w:type="paragraph" w:styleId="BodyText">
    <w:name w:val="Body Text"/>
    <w:basedOn w:val="Normal"/>
    <w:link w:val="BodyTextChar"/>
    <w:uiPriority w:val="99"/>
    <w:semiHidden/>
    <w:unhideWhenUsed/>
    <w:rsid w:val="007B4B8A"/>
    <w:pPr>
      <w:spacing w:after="120"/>
    </w:pPr>
  </w:style>
  <w:style w:type="character" w:customStyle="1" w:styleId="BodyTextChar">
    <w:name w:val="Body Text Char"/>
    <w:basedOn w:val="DefaultParagraphFont"/>
    <w:link w:val="BodyText"/>
    <w:uiPriority w:val="99"/>
    <w:semiHidden/>
    <w:rsid w:val="007B4B8A"/>
    <w:rPr>
      <w:rFonts w:ascii="Cambria" w:eastAsiaTheme="minorHAnsi" w:hAnsi="Cambria"/>
      <w:sz w:val="24"/>
    </w:rPr>
  </w:style>
  <w:style w:type="paragraph" w:styleId="TOCHeading">
    <w:name w:val="TOC Heading"/>
    <w:basedOn w:val="Heading1"/>
    <w:next w:val="Normal"/>
    <w:uiPriority w:val="39"/>
    <w:unhideWhenUsed/>
    <w:qFormat/>
    <w:rsid w:val="009740B6"/>
    <w:pPr>
      <w:keepNext/>
      <w:keepLines/>
      <w:spacing w:before="240" w:after="240"/>
      <w:outlineLvl w:val="9"/>
    </w:pPr>
    <w:rPr>
      <w:rFonts w:eastAsiaTheme="majorEastAsia" w:cstheme="majorBidi"/>
      <w:bCs w:val="0"/>
      <w:szCs w:val="32"/>
    </w:rPr>
  </w:style>
  <w:style w:type="table" w:customStyle="1" w:styleId="MarzanoTable1">
    <w:name w:val="Marzano Table 1"/>
    <w:basedOn w:val="GridTable1Light"/>
    <w:uiPriority w:val="99"/>
    <w:rsid w:val="005E2D02"/>
    <w:pPr>
      <w:spacing w:before="60" w:after="60"/>
      <w:contextualSpacing/>
      <w:jc w:val="center"/>
    </w:pPr>
    <w:rPr>
      <w:rFonts w:ascii="Cambria" w:hAnsi="Cambria"/>
      <w:sz w:val="20"/>
      <w:szCs w:val="20"/>
    </w:rPr>
    <w:tblPr>
      <w:tblBorders>
        <w:top w:val="single" w:sz="4" w:space="0" w:color="001B49"/>
        <w:left w:val="single" w:sz="4" w:space="0" w:color="001B49"/>
        <w:bottom w:val="single" w:sz="4" w:space="0" w:color="001B49"/>
        <w:right w:val="single" w:sz="4" w:space="0" w:color="001B49"/>
        <w:insideH w:val="single" w:sz="4" w:space="0" w:color="001B49"/>
        <w:insideV w:val="single" w:sz="4" w:space="0" w:color="001B49"/>
      </w:tblBorders>
    </w:tblPr>
    <w:tcPr>
      <w:vAlign w:val="center"/>
    </w:tcPr>
    <w:tblStylePr w:type="firstRow">
      <w:rPr>
        <w:rFonts w:ascii="Cambria" w:hAnsi="Cambria"/>
        <w:b/>
        <w:bCs/>
        <w:sz w:val="22"/>
      </w:rPr>
      <w:tblPr/>
      <w:tcPr>
        <w:tcBorders>
          <w:bottom w:val="single" w:sz="12" w:space="0" w:color="001B49"/>
        </w:tcBorders>
        <w:shd w:val="clear" w:color="auto" w:fill="B4C6E7" w:themeFill="accent1" w:themeFillTint="66"/>
      </w:tcPr>
    </w:tblStylePr>
    <w:tblStylePr w:type="lastRow">
      <w:rPr>
        <w:b/>
        <w:bCs/>
      </w:rPr>
      <w:tblPr/>
      <w:tcPr>
        <w:tcBorders>
          <w:top w:val="double" w:sz="2" w:space="0" w:color="666666" w:themeColor="text1" w:themeTint="99"/>
        </w:tcBorders>
      </w:tcPr>
    </w:tblStylePr>
    <w:tblStylePr w:type="firstCol">
      <w:rPr>
        <w:rFonts w:ascii="Cambria" w:hAnsi="Cambria"/>
        <w:b w:val="0"/>
        <w:bCs/>
        <w:sz w:val="22"/>
      </w:rPr>
    </w:tblStylePr>
    <w:tblStylePr w:type="lastCol">
      <w:rPr>
        <w:b/>
        <w:bCs/>
      </w:rPr>
    </w:tblStylePr>
  </w:style>
  <w:style w:type="table" w:styleId="GridTable1Light">
    <w:name w:val="Grid Table 1 Light"/>
    <w:basedOn w:val="TableNormal"/>
    <w:uiPriority w:val="46"/>
    <w:rsid w:val="007B4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zanoTable2">
    <w:name w:val="Marzano Table 2"/>
    <w:basedOn w:val="GridTable2-Accent1"/>
    <w:uiPriority w:val="99"/>
    <w:rsid w:val="003F4FF2"/>
    <w:pPr>
      <w:contextualSpacing/>
      <w:jc w:val="center"/>
    </w:pPr>
    <w:rPr>
      <w:rFonts w:ascii="Cambria" w:hAnsi="Cambria"/>
      <w:color w:val="001B49"/>
      <w:sz w:val="20"/>
      <w:szCs w:val="20"/>
    </w:rPr>
    <w:tblPr>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Pr>
    <w:tcPr>
      <w:vAlign w:val="center"/>
    </w:tcPr>
    <w:tblStylePr w:type="firstRow">
      <w:rPr>
        <w:rFonts w:ascii="Cambria" w:hAnsi="Cambria"/>
        <w:b/>
        <w:bCs/>
        <w:color w:val="FFFFFF" w:themeColor="background1"/>
        <w:sz w:val="22"/>
      </w:rPr>
      <w:tblPr/>
      <w:tcPr>
        <w:tcBorders>
          <w:top w:val="nil"/>
          <w:bottom w:val="single" w:sz="12" w:space="0" w:color="8EAADB" w:themeColor="accent1" w:themeTint="99"/>
          <w:insideH w:val="nil"/>
          <w:insideV w:val="nil"/>
        </w:tcBorders>
        <w:shd w:val="clear" w:color="auto" w:fill="8EAADB" w:themeFill="accent1" w:themeFillTint="99"/>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rFonts w:ascii="Cambria" w:hAnsi="Cambria"/>
        <w:b w:val="0"/>
        <w:bCs/>
        <w:sz w:val="22"/>
      </w:rPr>
    </w:tblStylePr>
    <w:tblStylePr w:type="lastCol">
      <w:rPr>
        <w:rFonts w:ascii="Cambria" w:hAnsi="Cambria"/>
        <w:b w:val="0"/>
        <w:bCs/>
        <w:sz w:val="22"/>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3F4FF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arzanoTable3">
    <w:name w:val="Marzano Table 3"/>
    <w:basedOn w:val="TableNormal"/>
    <w:uiPriority w:val="99"/>
    <w:rsid w:val="003F4FF2"/>
    <w:pPr>
      <w:spacing w:after="0" w:line="240" w:lineRule="auto"/>
      <w:contextualSpacing/>
    </w:pPr>
    <w:rPr>
      <w:rFonts w:ascii="Cambria" w:hAnsi="Cambria"/>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15" w:type="dxa"/>
        <w:right w:w="115" w:type="dxa"/>
      </w:tblCellMar>
    </w:tblPr>
    <w:tblStylePr w:type="firstRow">
      <w:pPr>
        <w:wordWrap/>
        <w:spacing w:beforeLines="0" w:before="0" w:beforeAutospacing="0" w:afterLines="0" w:after="0" w:afterAutospacing="0" w:line="240" w:lineRule="auto"/>
        <w:contextualSpacing/>
        <w:jc w:val="center"/>
      </w:pPr>
      <w:rPr>
        <w:rFonts w:ascii="Cambria" w:hAnsi="Cambria"/>
        <w:b/>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cBorders>
        <w:shd w:val="clear" w:color="auto" w:fill="8EAADB" w:themeFill="accent1" w:themeFillTint="99"/>
        <w:vAlign w:val="center"/>
      </w:tcPr>
    </w:tblStylePr>
    <w:tblStylePr w:type="firstCol">
      <w:pPr>
        <w:wordWrap/>
        <w:spacing w:beforeLines="0" w:before="0" w:beforeAutospacing="0" w:afterLines="0" w:after="0" w:afterAutospacing="0" w:line="240" w:lineRule="auto"/>
        <w:contextualSpacing/>
        <w:jc w:val="center"/>
      </w:pPr>
      <w:rPr>
        <w:rFonts w:ascii="Cambria" w:hAnsi="Cambria"/>
        <w:b/>
        <w:i w:val="0"/>
        <w:caps w:val="0"/>
        <w:smallCaps w:val="0"/>
        <w:strike w:val="0"/>
        <w:dstrike w:val="0"/>
        <w:vanish w:val="0"/>
        <w:color w:val="FFFFFF" w:themeColor="background1"/>
        <w:sz w:val="22"/>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8EAADB" w:themeFill="accent1" w:themeFillTint="99"/>
      </w:tcPr>
    </w:tblStylePr>
    <w:tblStylePr w:type="band1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color w:val="auto"/>
        <w:sz w:val="22"/>
        <w:vertAlign w:val="base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tblStylePr w:type="band2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sz w:val="22"/>
        <w:vertAlign w:val="baseline"/>
      </w:rPr>
      <w:tblPr/>
      <w:tcPr>
        <w:shd w:val="clear" w:color="auto" w:fill="FFFFFF" w:themeFill="background1"/>
      </w:tcPr>
    </w:tblStylePr>
  </w:style>
  <w:style w:type="table" w:styleId="GridTable5Dark-Accent5">
    <w:name w:val="Grid Table 5 Dark Accent 5"/>
    <w:basedOn w:val="TableNormal"/>
    <w:uiPriority w:val="50"/>
    <w:rsid w:val="003F4F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arzanoTable4">
    <w:name w:val="Marzano Table 4"/>
    <w:basedOn w:val="ListTable4-Accent3"/>
    <w:uiPriority w:val="99"/>
    <w:rsid w:val="003F4FF2"/>
    <w:pPr>
      <w:contextualSpacing/>
    </w:pPr>
    <w:rPr>
      <w:rFonts w:ascii="Cambria" w:hAnsi="Cambria"/>
      <w:color w:val="001B49"/>
      <w:sz w:val="24"/>
      <w:szCs w:val="20"/>
    </w:rPr>
    <w:tblPr>
      <w:jc w:val="center"/>
      <w:tblBorders>
        <w:top w:val="single" w:sz="8" w:space="0" w:color="001B49"/>
        <w:left w:val="single" w:sz="8" w:space="0" w:color="001B49"/>
        <w:bottom w:val="single" w:sz="8" w:space="0" w:color="001B49"/>
        <w:right w:val="single" w:sz="8" w:space="0" w:color="001B49"/>
        <w:insideH w:val="none" w:sz="0" w:space="0" w:color="auto"/>
        <w:insideV w:val="single" w:sz="8" w:space="0" w:color="001B49"/>
      </w:tblBorders>
    </w:tblPr>
    <w:trPr>
      <w:jc w:val="center"/>
    </w:trPr>
    <w:tcPr>
      <w:vAlign w:val="center"/>
    </w:tcPr>
    <w:tblStylePr w:type="firstRow">
      <w:pPr>
        <w:jc w:val="center"/>
      </w:pPr>
      <w:rPr>
        <w:rFonts w:ascii="Cambria" w:hAnsi="Cambria"/>
        <w:b/>
        <w:bCs/>
        <w:caps w:val="0"/>
        <w:smallCaps w:val="0"/>
        <w:strike w:val="0"/>
        <w:dstrike w:val="0"/>
        <w:vanish w:val="0"/>
        <w:color w:val="001B49"/>
        <w:sz w:val="22"/>
        <w:vertAlign w:val="baseline"/>
      </w:rPr>
      <w:tblPr/>
      <w:tcPr>
        <w:tcBorders>
          <w:top w:val="single" w:sz="8" w:space="0" w:color="001B49"/>
          <w:left w:val="single" w:sz="8" w:space="0" w:color="001B49"/>
          <w:bottom w:val="single" w:sz="8" w:space="0" w:color="001B49"/>
          <w:right w:val="single" w:sz="8" w:space="0" w:color="001B49"/>
          <w:insideH w:val="nil"/>
          <w:insideV w:val="single" w:sz="8" w:space="0" w:color="001B49"/>
          <w:tl2br w:val="nil"/>
          <w:tr2bl w:val="nil"/>
        </w:tcBorders>
        <w:shd w:val="clear" w:color="auto" w:fill="8EAADB" w:themeFill="accent1" w:themeFillTint="99"/>
      </w:tcPr>
    </w:tblStylePr>
    <w:tblStylePr w:type="lastRow">
      <w:rPr>
        <w:b/>
        <w:bCs/>
      </w:rPr>
      <w:tblPr/>
      <w:tcPr>
        <w:tcBorders>
          <w:top w:val="double" w:sz="4" w:space="0" w:color="C9C9C9" w:themeColor="accent3" w:themeTint="99"/>
        </w:tcBorders>
      </w:tcPr>
    </w:tblStylePr>
    <w:tblStylePr w:type="firstCol">
      <w:pPr>
        <w:jc w:val="center"/>
      </w:pPr>
      <w:rPr>
        <w:rFonts w:ascii="Cambria" w:hAnsi="Cambria"/>
        <w:b/>
        <w:bCs/>
        <w:caps w:val="0"/>
        <w:smallCaps w:val="0"/>
        <w:strike w:val="0"/>
        <w:dstrike w:val="0"/>
        <w:vanish w:val="0"/>
        <w:color w:val="001B49"/>
        <w:sz w:val="22"/>
        <w:vertAlign w:val="baseline"/>
      </w:rPr>
      <w:tblPr/>
      <w:tcPr>
        <w:tcBorders>
          <w:top w:val="single" w:sz="4" w:space="0" w:color="001B49"/>
          <w:left w:val="single" w:sz="4" w:space="0" w:color="001B49"/>
          <w:bottom w:val="single" w:sz="4" w:space="0" w:color="001B49"/>
          <w:right w:val="single" w:sz="4" w:space="0" w:color="001B49"/>
          <w:insideH w:val="nil"/>
          <w:insideV w:val="nil"/>
          <w:tl2br w:val="nil"/>
          <w:tr2bl w:val="nil"/>
        </w:tcBorders>
      </w:tcPr>
    </w:tblStylePr>
    <w:tblStylePr w:type="lastCol">
      <w:rPr>
        <w:b/>
        <w:bCs/>
      </w:rPr>
    </w:tblStylePr>
    <w:tblStylePr w:type="band1Vert">
      <w:tblPr/>
      <w:tcPr>
        <w:shd w:val="clear" w:color="auto" w:fill="EDEDED" w:themeFill="accent3"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3F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eTitle">
    <w:name w:val="Figure Title"/>
    <w:basedOn w:val="Normal"/>
    <w:link w:val="FigureTitleChar"/>
    <w:rsid w:val="003F4FF2"/>
    <w:pPr>
      <w:pBdr>
        <w:bottom w:val="single" w:sz="8" w:space="1" w:color="001B49"/>
      </w:pBdr>
      <w:spacing w:after="240"/>
    </w:pPr>
    <w:rPr>
      <w:b/>
      <w:noProof/>
      <w:color w:val="001B49"/>
    </w:rPr>
  </w:style>
  <w:style w:type="character" w:customStyle="1" w:styleId="FigureTitleChar">
    <w:name w:val="Figure Title Char"/>
    <w:basedOn w:val="DefaultParagraphFont"/>
    <w:link w:val="FigureTitle"/>
    <w:rsid w:val="003F4FF2"/>
    <w:rPr>
      <w:rFonts w:ascii="Cambria" w:hAnsi="Cambria" w:cs="Times New Roman"/>
      <w:b/>
      <w:noProof/>
      <w:color w:val="001B49"/>
      <w:sz w:val="24"/>
      <w:szCs w:val="24"/>
    </w:rPr>
  </w:style>
  <w:style w:type="paragraph" w:customStyle="1" w:styleId="TableTitle">
    <w:name w:val="Table Title"/>
    <w:basedOn w:val="Normal"/>
    <w:rsid w:val="007B4B8A"/>
    <w:pPr>
      <w:pBdr>
        <w:top w:val="single" w:sz="8" w:space="1" w:color="005288"/>
      </w:pBdr>
      <w:spacing w:after="240"/>
    </w:pPr>
    <w:rPr>
      <w:b/>
      <w:color w:val="005288"/>
      <w:szCs w:val="24"/>
    </w:rPr>
  </w:style>
  <w:style w:type="paragraph" w:customStyle="1" w:styleId="ExampleTitle">
    <w:name w:val="Example Title"/>
    <w:basedOn w:val="Normal"/>
    <w:rsid w:val="003F4FF2"/>
    <w:pPr>
      <w:spacing w:after="240"/>
    </w:pPr>
    <w:rPr>
      <w:b/>
      <w:color w:val="001B49"/>
    </w:rPr>
  </w:style>
  <w:style w:type="paragraph" w:customStyle="1" w:styleId="TableText">
    <w:name w:val="Table Text"/>
    <w:basedOn w:val="Normal"/>
    <w:rsid w:val="005A0B5B"/>
    <w:pPr>
      <w:spacing w:before="80" w:after="80" w:line="240" w:lineRule="auto"/>
      <w:jc w:val="center"/>
    </w:pPr>
    <w:rPr>
      <w:rFonts w:eastAsia="Times New Roman"/>
      <w:sz w:val="22"/>
      <w:szCs w:val="24"/>
    </w:rPr>
  </w:style>
  <w:style w:type="paragraph" w:customStyle="1" w:styleId="NoteText">
    <w:name w:val="Note Text"/>
    <w:basedOn w:val="Normal"/>
    <w:autoRedefine/>
    <w:rsid w:val="005A0B5B"/>
    <w:pPr>
      <w:pBdr>
        <w:bottom w:val="single" w:sz="8" w:space="1" w:color="002060"/>
      </w:pBdr>
      <w:spacing w:before="80" w:line="240" w:lineRule="auto"/>
      <w:contextualSpacing/>
    </w:pPr>
    <w:rPr>
      <w:rFonts w:eastAsia="Times New Roman"/>
      <w:sz w:val="20"/>
      <w:szCs w:val="20"/>
    </w:rPr>
  </w:style>
  <w:style w:type="paragraph" w:customStyle="1" w:styleId="BlockQuotationText">
    <w:name w:val="Block Quotation Text"/>
    <w:basedOn w:val="Normal"/>
    <w:link w:val="BlockQuotationTextChar"/>
    <w:rsid w:val="007B4B8A"/>
    <w:pPr>
      <w:ind w:left="720"/>
    </w:pPr>
  </w:style>
  <w:style w:type="character" w:customStyle="1" w:styleId="BlockQuotationTextChar">
    <w:name w:val="Block Quotation Text Char"/>
    <w:basedOn w:val="DefaultParagraphFont"/>
    <w:link w:val="BlockQuotationText"/>
    <w:rsid w:val="007B4B8A"/>
    <w:rPr>
      <w:rFonts w:ascii="Cambria" w:eastAsiaTheme="minorHAnsi" w:hAnsi="Cambria"/>
      <w:sz w:val="24"/>
    </w:rPr>
  </w:style>
  <w:style w:type="paragraph" w:styleId="TOC1">
    <w:name w:val="toc 1"/>
    <w:basedOn w:val="Normal"/>
    <w:next w:val="Normal"/>
    <w:autoRedefine/>
    <w:uiPriority w:val="39"/>
    <w:unhideWhenUsed/>
    <w:rsid w:val="007B4B8A"/>
    <w:pPr>
      <w:spacing w:after="100"/>
    </w:pPr>
  </w:style>
  <w:style w:type="paragraph" w:styleId="TOC2">
    <w:name w:val="toc 2"/>
    <w:basedOn w:val="Normal"/>
    <w:next w:val="Normal"/>
    <w:autoRedefine/>
    <w:uiPriority w:val="39"/>
    <w:unhideWhenUsed/>
    <w:rsid w:val="007B4B8A"/>
    <w:pPr>
      <w:spacing w:after="100"/>
      <w:ind w:left="220"/>
    </w:pPr>
  </w:style>
  <w:style w:type="paragraph" w:styleId="TOC3">
    <w:name w:val="toc 3"/>
    <w:basedOn w:val="Normal"/>
    <w:next w:val="Normal"/>
    <w:autoRedefine/>
    <w:uiPriority w:val="39"/>
    <w:unhideWhenUsed/>
    <w:rsid w:val="007B4B8A"/>
    <w:pPr>
      <w:spacing w:after="100"/>
      <w:ind w:left="440"/>
    </w:pPr>
  </w:style>
  <w:style w:type="paragraph" w:styleId="FootnoteText">
    <w:name w:val="footnote text"/>
    <w:basedOn w:val="Normal"/>
    <w:link w:val="FootnoteTextChar"/>
    <w:uiPriority w:val="99"/>
    <w:unhideWhenUsed/>
    <w:rsid w:val="005A0B5B"/>
    <w:pPr>
      <w:spacing w:before="80" w:after="80" w:line="240" w:lineRule="auto"/>
    </w:pPr>
    <w:rPr>
      <w:sz w:val="20"/>
      <w:szCs w:val="20"/>
    </w:rPr>
  </w:style>
  <w:style w:type="character" w:customStyle="1" w:styleId="FootnoteTextChar">
    <w:name w:val="Footnote Text Char"/>
    <w:basedOn w:val="DefaultParagraphFont"/>
    <w:link w:val="FootnoteText"/>
    <w:uiPriority w:val="99"/>
    <w:rsid w:val="005A0B5B"/>
    <w:rPr>
      <w:rFonts w:ascii="Cambria" w:hAnsi="Cambria" w:cs="Times New Roman"/>
      <w:sz w:val="20"/>
      <w:szCs w:val="20"/>
    </w:rPr>
  </w:style>
  <w:style w:type="paragraph" w:styleId="Footer">
    <w:name w:val="footer"/>
    <w:basedOn w:val="Normal"/>
    <w:link w:val="FooterChar"/>
    <w:uiPriority w:val="99"/>
    <w:unhideWhenUsed/>
    <w:rsid w:val="00C9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BB4"/>
    <w:rPr>
      <w:rFonts w:ascii="Calibri" w:eastAsia="Calibri" w:hAnsi="Calibri" w:cs="Times New Roman"/>
    </w:rPr>
  </w:style>
  <w:style w:type="character" w:styleId="FootnoteReference">
    <w:name w:val="footnote reference"/>
    <w:basedOn w:val="DefaultParagraphFont"/>
    <w:uiPriority w:val="99"/>
    <w:semiHidden/>
    <w:unhideWhenUsed/>
    <w:rsid w:val="007B4B8A"/>
    <w:rPr>
      <w:vertAlign w:val="superscript"/>
    </w:rPr>
  </w:style>
  <w:style w:type="paragraph" w:styleId="Subtitle">
    <w:name w:val="Subtitle"/>
    <w:basedOn w:val="Normal"/>
    <w:next w:val="Normal"/>
    <w:link w:val="SubtitleChar"/>
    <w:uiPriority w:val="11"/>
    <w:qFormat/>
    <w:rsid w:val="009740B6"/>
    <w:pPr>
      <w:numPr>
        <w:ilvl w:val="1"/>
      </w:numPr>
      <w:spacing w:before="240" w:after="160"/>
      <w:contextualSpacing/>
      <w:jc w:val="center"/>
    </w:pPr>
    <w:rPr>
      <w:rFonts w:ascii="Lato" w:eastAsiaTheme="minorEastAsia" w:hAnsi="Lato"/>
      <w:color w:val="A5A5A5" w:themeColor="accent3"/>
      <w:spacing w:val="15"/>
      <w:sz w:val="56"/>
    </w:rPr>
  </w:style>
  <w:style w:type="character" w:customStyle="1" w:styleId="SubtitleChar">
    <w:name w:val="Subtitle Char"/>
    <w:basedOn w:val="DefaultParagraphFont"/>
    <w:link w:val="Subtitle"/>
    <w:uiPriority w:val="11"/>
    <w:rsid w:val="009740B6"/>
    <w:rPr>
      <w:rFonts w:ascii="Lato" w:eastAsiaTheme="minorEastAsia" w:hAnsi="Lato"/>
      <w:color w:val="A5A5A5" w:themeColor="accent3"/>
      <w:spacing w:val="15"/>
      <w:sz w:val="56"/>
    </w:rPr>
  </w:style>
  <w:style w:type="character" w:styleId="Hyperlink">
    <w:name w:val="Hyperlink"/>
    <w:basedOn w:val="DefaultParagraphFont"/>
    <w:uiPriority w:val="99"/>
    <w:unhideWhenUsed/>
    <w:rsid w:val="00DF66E4"/>
    <w:rPr>
      <w:color w:val="005288"/>
      <w:u w:val="single"/>
    </w:rPr>
  </w:style>
  <w:style w:type="paragraph" w:styleId="BalloonText">
    <w:name w:val="Balloon Text"/>
    <w:basedOn w:val="Normal"/>
    <w:link w:val="BalloonTextChar"/>
    <w:uiPriority w:val="99"/>
    <w:semiHidden/>
    <w:unhideWhenUsed/>
    <w:rsid w:val="007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A"/>
    <w:rPr>
      <w:rFonts w:ascii="Segoe UI" w:eastAsiaTheme="minorHAnsi" w:hAnsi="Segoe UI" w:cs="Segoe UI"/>
      <w:sz w:val="18"/>
      <w:szCs w:val="18"/>
    </w:rPr>
  </w:style>
  <w:style w:type="paragraph" w:styleId="ListParagraph">
    <w:name w:val="List Paragraph"/>
    <w:basedOn w:val="Normal"/>
    <w:uiPriority w:val="34"/>
    <w:qFormat/>
    <w:rsid w:val="009740B6"/>
    <w:pPr>
      <w:spacing w:before="160"/>
      <w:ind w:left="720"/>
      <w:contextualSpacing/>
    </w:pPr>
    <w:rPr>
      <w:rFonts w:eastAsia="Times New Roman"/>
      <w:szCs w:val="24"/>
    </w:rPr>
  </w:style>
  <w:style w:type="character" w:styleId="BookTitle">
    <w:name w:val="Book Title"/>
    <w:basedOn w:val="DefaultParagraphFont"/>
    <w:uiPriority w:val="33"/>
    <w:qFormat/>
    <w:rsid w:val="007B4B8A"/>
    <w:rPr>
      <w:b w:val="0"/>
      <w:bCs/>
      <w:i/>
      <w:iCs/>
      <w:spacing w:val="5"/>
    </w:rPr>
  </w:style>
  <w:style w:type="character" w:customStyle="1" w:styleId="Mention1">
    <w:name w:val="Mention1"/>
    <w:basedOn w:val="DefaultParagraphFont"/>
    <w:uiPriority w:val="99"/>
    <w:semiHidden/>
    <w:unhideWhenUsed/>
    <w:rsid w:val="007B4B8A"/>
    <w:rPr>
      <w:color w:val="2B579A"/>
      <w:shd w:val="clear" w:color="auto" w:fill="E6E6E6"/>
    </w:rPr>
  </w:style>
  <w:style w:type="paragraph" w:customStyle="1" w:styleId="HeaderTitle">
    <w:name w:val="Header Title"/>
    <w:basedOn w:val="Header"/>
    <w:link w:val="HeaderTitleChar"/>
    <w:rsid w:val="007B4B8A"/>
    <w:pPr>
      <w:jc w:val="right"/>
    </w:pPr>
    <w:rPr>
      <w:sz w:val="20"/>
      <w:szCs w:val="20"/>
    </w:rPr>
  </w:style>
  <w:style w:type="character" w:customStyle="1" w:styleId="HeaderTitleChar">
    <w:name w:val="Header Title Char"/>
    <w:basedOn w:val="HeaderChar"/>
    <w:link w:val="HeaderTitle"/>
    <w:rsid w:val="007B4B8A"/>
    <w:rPr>
      <w:rFonts w:ascii="Cambria" w:eastAsiaTheme="minorHAnsi" w:hAnsi="Cambria"/>
      <w:sz w:val="20"/>
      <w:szCs w:val="20"/>
    </w:rPr>
  </w:style>
  <w:style w:type="paragraph" w:customStyle="1" w:styleId="AddressTitle">
    <w:name w:val="Address Title"/>
    <w:basedOn w:val="Normal"/>
    <w:rsid w:val="007B4B8A"/>
    <w:pPr>
      <w:spacing w:after="0"/>
    </w:pPr>
    <w:rPr>
      <w:b/>
      <w:smallCaps/>
      <w:color w:val="001B49"/>
      <w:szCs w:val="24"/>
    </w:rPr>
  </w:style>
  <w:style w:type="paragraph" w:customStyle="1" w:styleId="AddressText">
    <w:name w:val="Address Text"/>
    <w:basedOn w:val="AddressTitle"/>
    <w:rsid w:val="007B4B8A"/>
    <w:pPr>
      <w:spacing w:line="240" w:lineRule="auto"/>
    </w:pPr>
    <w:rPr>
      <w:b w:val="0"/>
      <w:smallCaps w:val="0"/>
      <w:sz w:val="22"/>
    </w:rPr>
  </w:style>
  <w:style w:type="paragraph" w:customStyle="1" w:styleId="References">
    <w:name w:val="References"/>
    <w:basedOn w:val="Normal"/>
    <w:rsid w:val="009740B6"/>
    <w:pPr>
      <w:spacing w:after="240"/>
      <w:ind w:left="720" w:hanging="720"/>
    </w:pPr>
    <w:rPr>
      <w:rFonts w:eastAsia="Times New Roman"/>
      <w:szCs w:val="24"/>
    </w:rPr>
  </w:style>
  <w:style w:type="table" w:styleId="TableGrid">
    <w:name w:val="Table Grid"/>
    <w:basedOn w:val="TableNormal"/>
    <w:uiPriority w:val="39"/>
    <w:rsid w:val="007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7B4B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Marzano1">
    <w:name w:val="Marzano 1"/>
    <w:basedOn w:val="GridTable1Light"/>
    <w:uiPriority w:val="99"/>
    <w:rsid w:val="005A0B5B"/>
    <w:pPr>
      <w:jc w:val="center"/>
    </w:pPr>
    <w:rPr>
      <w:rFonts w:ascii="Cambria" w:eastAsia="Times New Roman" w:hAnsi="Cambria"/>
    </w:rPr>
    <w:tblPr/>
    <w:tcPr>
      <w:vAlign w:val="center"/>
    </w:tcPr>
    <w:tblStylePr w:type="firstRow">
      <w:rPr>
        <w:b/>
        <w:bCs/>
      </w:rPr>
      <w:tblPr/>
      <w:tcPr>
        <w:tcBorders>
          <w:bottom w:val="single" w:sz="12" w:space="0" w:color="666666" w:themeColor="text1" w:themeTint="99"/>
        </w:tcBorders>
        <w:shd w:val="clear" w:color="auto" w:fill="A5A5A5" w:themeFill="accent3"/>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table" w:customStyle="1" w:styleId="Marzano2">
    <w:name w:val="Marzano 2"/>
    <w:basedOn w:val="GridTable7Colorful-Accent4"/>
    <w:uiPriority w:val="99"/>
    <w:rsid w:val="005A0B5B"/>
    <w:pPr>
      <w:jc w:val="center"/>
    </w:pPr>
    <w:rPr>
      <w:rFonts w:ascii="Cambria" w:eastAsia="Times New Roman" w:hAnsi="Cambria"/>
      <w:sz w:val="20"/>
      <w:szCs w:val="20"/>
    </w:rP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EBF0F9" w:themeFill="accent1" w:themeFillTint="1A"/>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5A0B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oxTitle">
    <w:name w:val="Box Title"/>
    <w:basedOn w:val="Normal"/>
    <w:rsid w:val="005A0B5B"/>
    <w:pPr>
      <w:spacing w:after="240"/>
    </w:pPr>
    <w:rPr>
      <w:rFonts w:eastAsia="Times New Roman"/>
      <w:b/>
      <w:color w:val="001B49"/>
      <w:szCs w:val="24"/>
    </w:rPr>
  </w:style>
  <w:style w:type="paragraph" w:customStyle="1" w:styleId="BoxNoteText">
    <w:name w:val="Box Note Text"/>
    <w:basedOn w:val="Normal"/>
    <w:rsid w:val="005A0B5B"/>
    <w:pPr>
      <w:pBdr>
        <w:top w:val="single" w:sz="12" w:space="1" w:color="001B49" w:shadow="1"/>
        <w:left w:val="single" w:sz="12" w:space="4" w:color="001B49" w:shadow="1"/>
        <w:bottom w:val="single" w:sz="12" w:space="1" w:color="001B49" w:shadow="1"/>
        <w:right w:val="single" w:sz="12" w:space="4" w:color="001B49" w:shadow="1"/>
      </w:pBdr>
      <w:spacing w:before="80" w:after="240"/>
      <w:contextualSpacing/>
    </w:pPr>
    <w:rPr>
      <w:rFonts w:eastAsia="Times New Roman"/>
      <w:sz w:val="20"/>
      <w:szCs w:val="20"/>
    </w:rPr>
  </w:style>
  <w:style w:type="paragraph" w:customStyle="1" w:styleId="BlockQuotationStyle">
    <w:name w:val="Block Quotation Style"/>
    <w:basedOn w:val="Normal"/>
    <w:rsid w:val="009740B6"/>
    <w:pPr>
      <w:spacing w:after="240"/>
      <w:ind w:left="720"/>
    </w:pPr>
    <w:rPr>
      <w:rFonts w:eastAsia="Times New Roman"/>
      <w:szCs w:val="24"/>
    </w:rPr>
  </w:style>
  <w:style w:type="character" w:customStyle="1" w:styleId="Heading5Char">
    <w:name w:val="Heading 5 Char"/>
    <w:basedOn w:val="DefaultParagraphFont"/>
    <w:link w:val="Heading5"/>
    <w:uiPriority w:val="9"/>
    <w:semiHidden/>
    <w:rsid w:val="009740B6"/>
    <w:rPr>
      <w:rFonts w:ascii="Lato" w:eastAsiaTheme="majorEastAsia" w:hAnsi="Lato" w:cstheme="majorBidi"/>
      <w:b/>
      <w:i/>
      <w:color w:val="2F5496" w:themeColor="accent1" w:themeShade="BF"/>
      <w:sz w:val="24"/>
      <w:szCs w:val="24"/>
    </w:rPr>
  </w:style>
  <w:style w:type="character" w:styleId="PlaceholderText">
    <w:name w:val="Placeholder Text"/>
    <w:basedOn w:val="DefaultParagraphFont"/>
    <w:uiPriority w:val="99"/>
    <w:semiHidden/>
    <w:rsid w:val="00C94BB4"/>
    <w:rPr>
      <w:color w:val="808080"/>
    </w:rPr>
  </w:style>
  <w:style w:type="character" w:styleId="CommentReference">
    <w:name w:val="annotation reference"/>
    <w:basedOn w:val="DefaultParagraphFont"/>
    <w:uiPriority w:val="99"/>
    <w:semiHidden/>
    <w:unhideWhenUsed/>
    <w:rsid w:val="00152ECE"/>
    <w:rPr>
      <w:sz w:val="16"/>
      <w:szCs w:val="16"/>
    </w:rPr>
  </w:style>
  <w:style w:type="paragraph" w:styleId="CommentText">
    <w:name w:val="annotation text"/>
    <w:basedOn w:val="Normal"/>
    <w:link w:val="CommentTextChar"/>
    <w:uiPriority w:val="99"/>
    <w:semiHidden/>
    <w:unhideWhenUsed/>
    <w:rsid w:val="00152EC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52ECE"/>
    <w:rPr>
      <w:sz w:val="20"/>
      <w:szCs w:val="20"/>
    </w:rPr>
  </w:style>
  <w:style w:type="paragraph" w:styleId="CommentSubject">
    <w:name w:val="annotation subject"/>
    <w:basedOn w:val="CommentText"/>
    <w:next w:val="CommentText"/>
    <w:link w:val="CommentSubjectChar"/>
    <w:uiPriority w:val="99"/>
    <w:semiHidden/>
    <w:unhideWhenUsed/>
    <w:rsid w:val="00FE7DC2"/>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FE7DC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ELCentral@marzanoresearch.com" TargetMode="External"/><Relationship Id="rId2" Type="http://schemas.openxmlformats.org/officeDocument/2006/relationships/hyperlink" Target="mailto:RELCentral@marzanoresear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0_REL\REL%202017\Task%205-TCTS\Templates%20for%20Stakeholder-Facing%20Materials\Task%205%20Materials%20-%20Handout%20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Task 5 Materials - Handout 1 Template</Template>
  <TotalTime>16</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Haines</dc:creator>
  <cp:keywords/>
  <dc:description/>
  <cp:lastModifiedBy>Joshua Stewart</cp:lastModifiedBy>
  <cp:revision>4</cp:revision>
  <dcterms:created xsi:type="dcterms:W3CDTF">2019-10-01T19:01:00Z</dcterms:created>
  <dcterms:modified xsi:type="dcterms:W3CDTF">2019-10-22T15:35:00Z</dcterms:modified>
</cp:coreProperties>
</file>