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6B6B9" w14:textId="576AA295" w:rsidR="00A378DB" w:rsidRDefault="00B30818" w:rsidP="00350579">
      <w:pPr>
        <w:pStyle w:val="Title"/>
      </w:pPr>
      <w:bookmarkStart w:id="0" w:name="_GoBack"/>
      <w:bookmarkEnd w:id="0"/>
      <w:r>
        <w:t xml:space="preserve">Handout D </w:t>
      </w:r>
    </w:p>
    <w:p w14:paraId="66EE5273" w14:textId="4A25C4B7" w:rsidR="005B240B" w:rsidRDefault="00B30818" w:rsidP="00746793">
      <w:pPr>
        <w:pStyle w:val="Heading1"/>
      </w:pPr>
      <w:r>
        <w:t>Survey Considerations</w:t>
      </w:r>
    </w:p>
    <w:p w14:paraId="28C0D138" w14:textId="25F88FC0" w:rsidR="00A378DB" w:rsidRPr="00746793" w:rsidRDefault="0060456F" w:rsidP="0007330B">
      <w:pPr>
        <w:pStyle w:val="Heading2"/>
        <w:rPr>
          <w:vanish/>
          <w:specVanish/>
        </w:rPr>
      </w:pPr>
      <w:r>
        <w:rPr>
          <w:noProof/>
        </w:rPr>
        <mc:AlternateContent>
          <mc:Choice Requires="wps">
            <w:drawing>
              <wp:anchor distT="0" distB="0" distL="114300" distR="114300" simplePos="0" relativeHeight="251659264" behindDoc="0" locked="0" layoutInCell="1" allowOverlap="0" wp14:anchorId="7343C74C" wp14:editId="404D58F7">
                <wp:simplePos x="0" y="0"/>
                <wp:positionH relativeFrom="margin">
                  <wp:align>center</wp:align>
                </wp:positionH>
                <wp:positionV relativeFrom="paragraph">
                  <wp:posOffset>26035</wp:posOffset>
                </wp:positionV>
                <wp:extent cx="5943600" cy="0"/>
                <wp:effectExtent l="0" t="0" r="0" b="0"/>
                <wp:wrapNone/>
                <wp:docPr id="8" name="Straight Connector 8"/>
                <wp:cNvGraphicFramePr/>
                <a:graphic xmlns:a="http://schemas.openxmlformats.org/drawingml/2006/main">
                  <a:graphicData uri="http://schemas.microsoft.com/office/word/2010/wordprocessingShape">
                    <wps:wsp>
                      <wps:cNvCnPr/>
                      <wps:spPr>
                        <a:xfrm flipV="1">
                          <a:off x="0" y="0"/>
                          <a:ext cx="5943600" cy="0"/>
                        </a:xfrm>
                        <a:prstGeom prst="line">
                          <a:avLst/>
                        </a:prstGeom>
                        <a:ln w="25400" cap="rnd">
                          <a:gradFill flip="none" rotWithShape="1">
                            <a:gsLst>
                              <a:gs pos="0">
                                <a:srgbClr val="00B34F">
                                  <a:alpha val="25000"/>
                                </a:srgbClr>
                              </a:gs>
                              <a:gs pos="50000">
                                <a:srgbClr val="00B34F"/>
                              </a:gs>
                              <a:gs pos="100000">
                                <a:srgbClr val="00B34F">
                                  <a:alpha val="25000"/>
                                </a:srgbClr>
                              </a:gs>
                            </a:gsLst>
                            <a:path path="circle">
                              <a:fillToRect l="100000" t="100000"/>
                            </a:path>
                            <a:tileRect r="-100000" b="-100000"/>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329418" id="Straight Connector 8"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05pt" to="46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" o:allowoverlap="f" strokeweight="2pt">
                <v:stroke joinstyle="miter" endcap="round"/>
                <w10:wrap anchorx="margin"/>
              </v:line>
            </w:pict>
          </mc:Fallback>
        </mc:AlternateContent>
      </w:r>
      <w:r w:rsidR="00542708">
        <w:t>Directions</w:t>
      </w:r>
      <w:r w:rsidR="00542708" w:rsidRPr="00542708">
        <w:t>:</w:t>
      </w:r>
    </w:p>
    <w:p w14:paraId="0D20A7B9" w14:textId="22190E4E" w:rsidR="00542708" w:rsidRPr="00542708" w:rsidRDefault="00A378DB" w:rsidP="00746793">
      <w:r>
        <w:t xml:space="preserve"> </w:t>
      </w:r>
      <w:r w:rsidR="00542708" w:rsidRPr="00542708">
        <w:t xml:space="preserve">Briefly review the survey considerations and then write a survey question that would help to collect data for answering one of the evaluation questions shown in the </w:t>
      </w:r>
      <w:r w:rsidR="00542708">
        <w:t>P</w:t>
      </w:r>
      <w:r w:rsidR="00542708" w:rsidRPr="00542708">
        <w:t>ower</w:t>
      </w:r>
      <w:r w:rsidR="00542708">
        <w:t>P</w:t>
      </w:r>
      <w:r w:rsidR="00542708" w:rsidRPr="00542708">
        <w:t>oint</w:t>
      </w:r>
      <w:r w:rsidR="0060456F">
        <w:t xml:space="preserve"> presentation</w:t>
      </w:r>
      <w:r w:rsidR="00542708" w:rsidRPr="00542708">
        <w:t>.</w:t>
      </w:r>
    </w:p>
    <w:p w14:paraId="5FDDE54F" w14:textId="39159C79" w:rsidR="0007330B" w:rsidRPr="0007330B" w:rsidRDefault="00350579" w:rsidP="0007330B">
      <w:pPr>
        <w:pStyle w:val="Heading2"/>
      </w:pPr>
      <w:r>
        <w:t>Surveys</w:t>
      </w:r>
      <w:r w:rsidR="005B240B" w:rsidRPr="0007330B">
        <w:t xml:space="preserve"> </w:t>
      </w:r>
    </w:p>
    <w:p w14:paraId="5EB2F83D" w14:textId="77777777" w:rsidR="005B240B" w:rsidRDefault="00D62283" w:rsidP="00350579">
      <w:pPr>
        <w:pStyle w:val="ListParagraph"/>
        <w:numPr>
          <w:ilvl w:val="0"/>
          <w:numId w:val="7"/>
        </w:numPr>
        <w:tabs>
          <w:tab w:val="right" w:pos="9360"/>
        </w:tabs>
      </w:pPr>
      <w:r>
        <w:t>Surveys are u</w:t>
      </w:r>
      <w:r w:rsidR="00350579">
        <w:t>seful for obtaining information on characteristics of a population involved in the study.</w:t>
      </w:r>
    </w:p>
    <w:p w14:paraId="12EA359F" w14:textId="77777777" w:rsidR="00350579" w:rsidRDefault="00D62283" w:rsidP="00350579">
      <w:pPr>
        <w:pStyle w:val="ListParagraph"/>
        <w:numPr>
          <w:ilvl w:val="0"/>
          <w:numId w:val="7"/>
        </w:numPr>
        <w:tabs>
          <w:tab w:val="right" w:pos="9360"/>
        </w:tabs>
        <w:contextualSpacing w:val="0"/>
      </w:pPr>
      <w:r>
        <w:t>Items that need to be considered when developing a survey</w:t>
      </w:r>
      <w:r w:rsidR="00350579">
        <w:t>:</w:t>
      </w:r>
    </w:p>
    <w:p w14:paraId="3E17D919" w14:textId="77777777" w:rsidR="00350579" w:rsidRDefault="00350579" w:rsidP="00350579">
      <w:pPr>
        <w:pStyle w:val="ListParagraph"/>
        <w:numPr>
          <w:ilvl w:val="1"/>
          <w:numId w:val="7"/>
        </w:numPr>
        <w:tabs>
          <w:tab w:val="right" w:pos="9360"/>
        </w:tabs>
      </w:pPr>
      <w:r>
        <w:t>What is being measured</w:t>
      </w:r>
    </w:p>
    <w:p w14:paraId="33F060BC" w14:textId="77777777" w:rsidR="00350579" w:rsidRDefault="00350579" w:rsidP="00350579">
      <w:pPr>
        <w:pStyle w:val="ListParagraph"/>
        <w:numPr>
          <w:ilvl w:val="1"/>
          <w:numId w:val="7"/>
        </w:numPr>
        <w:tabs>
          <w:tab w:val="right" w:pos="9360"/>
        </w:tabs>
      </w:pPr>
      <w:r>
        <w:t>Measurement scale</w:t>
      </w:r>
    </w:p>
    <w:p w14:paraId="27BBDF2B" w14:textId="77777777" w:rsidR="00350579" w:rsidRDefault="00350579" w:rsidP="00350579">
      <w:pPr>
        <w:pStyle w:val="ListParagraph"/>
        <w:numPr>
          <w:ilvl w:val="1"/>
          <w:numId w:val="7"/>
        </w:numPr>
        <w:tabs>
          <w:tab w:val="right" w:pos="9360"/>
        </w:tabs>
      </w:pPr>
      <w:r>
        <w:t xml:space="preserve">Language </w:t>
      </w:r>
    </w:p>
    <w:p w14:paraId="6D6D4A69" w14:textId="77777777" w:rsidR="00350579" w:rsidRDefault="00350579" w:rsidP="00350579">
      <w:pPr>
        <w:pStyle w:val="ListParagraph"/>
        <w:numPr>
          <w:ilvl w:val="1"/>
          <w:numId w:val="7"/>
        </w:numPr>
        <w:tabs>
          <w:tab w:val="right" w:pos="9360"/>
        </w:tabs>
      </w:pPr>
      <w:r>
        <w:t>Order of questions</w:t>
      </w:r>
    </w:p>
    <w:p w14:paraId="14CC9D87" w14:textId="77777777" w:rsidR="00350579" w:rsidRDefault="00350579" w:rsidP="00350579">
      <w:pPr>
        <w:pStyle w:val="ListParagraph"/>
        <w:numPr>
          <w:ilvl w:val="1"/>
          <w:numId w:val="7"/>
        </w:numPr>
        <w:tabs>
          <w:tab w:val="right" w:pos="9360"/>
        </w:tabs>
      </w:pPr>
      <w:r>
        <w:t xml:space="preserve">Format </w:t>
      </w:r>
    </w:p>
    <w:p w14:paraId="08C3EF6E" w14:textId="4BAF8879" w:rsidR="0007330B" w:rsidRDefault="00D62283" w:rsidP="0007330B">
      <w:pPr>
        <w:pStyle w:val="Heading2"/>
      </w:pPr>
      <w:r>
        <w:t xml:space="preserve">Measurement </w:t>
      </w:r>
      <w:r w:rsidR="0060456F">
        <w:t>S</w:t>
      </w:r>
      <w:r>
        <w:t>cale</w:t>
      </w:r>
      <w:r w:rsidR="00350579">
        <w:t xml:space="preserve"> </w:t>
      </w:r>
      <w:r w:rsidR="005B240B">
        <w:t xml:space="preserve"> </w:t>
      </w:r>
    </w:p>
    <w:p w14:paraId="5FC508F4" w14:textId="77777777" w:rsidR="005B240B" w:rsidRDefault="00350579" w:rsidP="00350579">
      <w:pPr>
        <w:pStyle w:val="ListParagraph"/>
        <w:numPr>
          <w:ilvl w:val="0"/>
          <w:numId w:val="6"/>
        </w:numPr>
        <w:tabs>
          <w:tab w:val="right" w:pos="9360"/>
        </w:tabs>
        <w:contextualSpacing w:val="0"/>
      </w:pPr>
      <w:r>
        <w:t xml:space="preserve">If using a close-ended question, </w:t>
      </w:r>
      <w:r w:rsidR="00D62283">
        <w:t xml:space="preserve">a type of scale needs to be chosen. </w:t>
      </w:r>
    </w:p>
    <w:p w14:paraId="24F5691C" w14:textId="77777777" w:rsidR="00350579" w:rsidRDefault="00350579" w:rsidP="00350579">
      <w:pPr>
        <w:pStyle w:val="ListParagraph"/>
        <w:numPr>
          <w:ilvl w:val="1"/>
          <w:numId w:val="6"/>
        </w:numPr>
        <w:tabs>
          <w:tab w:val="right" w:pos="9360"/>
        </w:tabs>
      </w:pPr>
      <w:r>
        <w:t xml:space="preserve">If the focus is </w:t>
      </w:r>
      <w:r w:rsidRPr="00350579">
        <w:rPr>
          <w:i/>
        </w:rPr>
        <w:t>importance</w:t>
      </w:r>
      <w:r w:rsidRPr="00746793">
        <w:rPr>
          <w:iCs/>
        </w:rPr>
        <w:t xml:space="preserve">, </w:t>
      </w:r>
      <w:r w:rsidRPr="00350579">
        <w:rPr>
          <w:i/>
        </w:rPr>
        <w:t>agreement</w:t>
      </w:r>
      <w:r w:rsidRPr="00746793">
        <w:rPr>
          <w:iCs/>
        </w:rPr>
        <w:t xml:space="preserve">, </w:t>
      </w:r>
      <w:r w:rsidRPr="00350579">
        <w:rPr>
          <w:i/>
        </w:rPr>
        <w:t>frequency</w:t>
      </w:r>
      <w:r w:rsidRPr="00746793">
        <w:rPr>
          <w:iCs/>
        </w:rPr>
        <w:t xml:space="preserve">, </w:t>
      </w:r>
      <w:r w:rsidRPr="00350579">
        <w:rPr>
          <w:i/>
        </w:rPr>
        <w:t>quality</w:t>
      </w:r>
      <w:r w:rsidRPr="00746793">
        <w:rPr>
          <w:iCs/>
        </w:rPr>
        <w:t xml:space="preserve">, </w:t>
      </w:r>
      <w:r w:rsidRPr="00350579">
        <w:rPr>
          <w:i/>
        </w:rPr>
        <w:t>satisfaction</w:t>
      </w:r>
      <w:r w:rsidRPr="00746793">
        <w:rPr>
          <w:iCs/>
        </w:rPr>
        <w:t>, or</w:t>
      </w:r>
      <w:r w:rsidRPr="00350579">
        <w:rPr>
          <w:i/>
        </w:rPr>
        <w:t xml:space="preserve"> likelihood</w:t>
      </w:r>
      <w:r>
        <w:t xml:space="preserve">, use a rating scale. </w:t>
      </w:r>
    </w:p>
    <w:p w14:paraId="75CE234C" w14:textId="56342A29" w:rsidR="00350579" w:rsidRDefault="00350579" w:rsidP="00350579">
      <w:pPr>
        <w:pStyle w:val="ListParagraph"/>
        <w:numPr>
          <w:ilvl w:val="1"/>
          <w:numId w:val="6"/>
        </w:numPr>
        <w:tabs>
          <w:tab w:val="right" w:pos="9360"/>
        </w:tabs>
      </w:pPr>
      <w:r>
        <w:t xml:space="preserve">If the focus is on presence or absence, use </w:t>
      </w:r>
      <w:r w:rsidR="0060456F">
        <w:rPr>
          <w:i/>
        </w:rPr>
        <w:t>y</w:t>
      </w:r>
      <w:r w:rsidRPr="00350579">
        <w:rPr>
          <w:i/>
        </w:rPr>
        <w:t>es/</w:t>
      </w:r>
      <w:r w:rsidR="0060456F">
        <w:rPr>
          <w:i/>
        </w:rPr>
        <w:t>n</w:t>
      </w:r>
      <w:r w:rsidRPr="00350579">
        <w:rPr>
          <w:i/>
        </w:rPr>
        <w:t xml:space="preserve">o </w:t>
      </w:r>
      <w:r w:rsidRPr="00746793">
        <w:rPr>
          <w:iCs/>
        </w:rPr>
        <w:t>or</w:t>
      </w:r>
      <w:r w:rsidRPr="00350579">
        <w:rPr>
          <w:i/>
        </w:rPr>
        <w:t xml:space="preserve"> </w:t>
      </w:r>
      <w:r w:rsidR="0060456F">
        <w:rPr>
          <w:i/>
        </w:rPr>
        <w:t>t</w:t>
      </w:r>
      <w:r w:rsidRPr="00350579">
        <w:rPr>
          <w:i/>
        </w:rPr>
        <w:t>rue/</w:t>
      </w:r>
      <w:r w:rsidR="0060456F">
        <w:rPr>
          <w:i/>
        </w:rPr>
        <w:t>f</w:t>
      </w:r>
      <w:r w:rsidRPr="00350579">
        <w:rPr>
          <w:i/>
        </w:rPr>
        <w:t>alse</w:t>
      </w:r>
      <w:r>
        <w:t xml:space="preserve"> questions. </w:t>
      </w:r>
    </w:p>
    <w:p w14:paraId="002D096F" w14:textId="4B94B424" w:rsidR="0007330B" w:rsidRDefault="00D62283" w:rsidP="0007330B">
      <w:pPr>
        <w:pStyle w:val="Heading2"/>
      </w:pPr>
      <w:r>
        <w:t xml:space="preserve">Number of </w:t>
      </w:r>
      <w:r w:rsidR="0060456F">
        <w:t>A</w:t>
      </w:r>
      <w:r>
        <w:t xml:space="preserve">nswer </w:t>
      </w:r>
      <w:r w:rsidR="0060456F">
        <w:t>C</w:t>
      </w:r>
      <w:r>
        <w:t xml:space="preserve">ategories </w:t>
      </w:r>
      <w:r w:rsidR="00A119D5">
        <w:t xml:space="preserve"> </w:t>
      </w:r>
    </w:p>
    <w:p w14:paraId="5ACF8D50" w14:textId="22CF9C2D" w:rsidR="00A119D5" w:rsidRDefault="00350579" w:rsidP="00350579">
      <w:pPr>
        <w:pStyle w:val="ListParagraph"/>
        <w:numPr>
          <w:ilvl w:val="0"/>
          <w:numId w:val="5"/>
        </w:numPr>
        <w:tabs>
          <w:tab w:val="right" w:pos="9360"/>
        </w:tabs>
      </w:pPr>
      <w:r>
        <w:t>It is not recommended to use more than seven answer categories within a rating scale</w:t>
      </w:r>
      <w:r w:rsidR="0060456F">
        <w:t>. Five</w:t>
      </w:r>
      <w:r>
        <w:t xml:space="preserve"> is usually </w:t>
      </w:r>
      <w:proofErr w:type="gramStart"/>
      <w:r>
        <w:t>sufficient</w:t>
      </w:r>
      <w:proofErr w:type="gramEnd"/>
      <w:r>
        <w:t>.</w:t>
      </w:r>
    </w:p>
    <w:p w14:paraId="676D136C" w14:textId="77777777" w:rsidR="00350579" w:rsidRDefault="00350579" w:rsidP="00350579">
      <w:pPr>
        <w:pStyle w:val="ListParagraph"/>
        <w:numPr>
          <w:ilvl w:val="0"/>
          <w:numId w:val="5"/>
        </w:numPr>
        <w:tabs>
          <w:tab w:val="right" w:pos="9360"/>
        </w:tabs>
      </w:pPr>
      <w:r>
        <w:t>Consider whether you need a midpoint in a rating scale.</w:t>
      </w:r>
    </w:p>
    <w:p w14:paraId="5E8F0AE5" w14:textId="77777777" w:rsidR="0007330B" w:rsidRDefault="00350579" w:rsidP="0007330B">
      <w:pPr>
        <w:pStyle w:val="Heading2"/>
      </w:pPr>
      <w:r>
        <w:t>Language</w:t>
      </w:r>
      <w:r w:rsidR="00A119D5">
        <w:t xml:space="preserve"> </w:t>
      </w:r>
    </w:p>
    <w:p w14:paraId="30A1EC47" w14:textId="77777777" w:rsidR="00A119D5" w:rsidRDefault="00350579" w:rsidP="00350579">
      <w:pPr>
        <w:pStyle w:val="ListParagraph"/>
        <w:numPr>
          <w:ilvl w:val="0"/>
          <w:numId w:val="4"/>
        </w:numPr>
        <w:tabs>
          <w:tab w:val="right" w:pos="9360"/>
        </w:tabs>
      </w:pPr>
      <w:r>
        <w:t>Ask questions that are relevant to the study purpose</w:t>
      </w:r>
      <w:r w:rsidR="00D62283">
        <w:t>.</w:t>
      </w:r>
    </w:p>
    <w:p w14:paraId="4EF227A6" w14:textId="77777777" w:rsidR="00350579" w:rsidRDefault="00350579" w:rsidP="00350579">
      <w:pPr>
        <w:pStyle w:val="ListParagraph"/>
        <w:numPr>
          <w:ilvl w:val="0"/>
          <w:numId w:val="4"/>
        </w:numPr>
        <w:tabs>
          <w:tab w:val="right" w:pos="9360"/>
        </w:tabs>
      </w:pPr>
      <w:r>
        <w:t>Make sure the questions are developmentally and culturally appropriate</w:t>
      </w:r>
      <w:r w:rsidR="00D62283">
        <w:t>.</w:t>
      </w:r>
    </w:p>
    <w:p w14:paraId="3AE7EC90" w14:textId="77777777" w:rsidR="00350579" w:rsidRDefault="00350579" w:rsidP="00350579">
      <w:pPr>
        <w:pStyle w:val="ListParagraph"/>
        <w:numPr>
          <w:ilvl w:val="0"/>
          <w:numId w:val="4"/>
        </w:numPr>
        <w:tabs>
          <w:tab w:val="right" w:pos="9360"/>
        </w:tabs>
      </w:pPr>
      <w:r>
        <w:t>Use plain language</w:t>
      </w:r>
      <w:r w:rsidR="00D62283">
        <w:t>.</w:t>
      </w:r>
    </w:p>
    <w:p w14:paraId="6E6B214F" w14:textId="77777777" w:rsidR="00350579" w:rsidRDefault="00350579" w:rsidP="00350579">
      <w:pPr>
        <w:pStyle w:val="ListParagraph"/>
        <w:numPr>
          <w:ilvl w:val="0"/>
          <w:numId w:val="4"/>
        </w:numPr>
        <w:tabs>
          <w:tab w:val="right" w:pos="9360"/>
        </w:tabs>
      </w:pPr>
      <w:r>
        <w:t>Be brief</w:t>
      </w:r>
      <w:r w:rsidR="00D62283">
        <w:t>.</w:t>
      </w:r>
    </w:p>
    <w:p w14:paraId="1EE9BB1A" w14:textId="77777777" w:rsidR="00350579" w:rsidRDefault="00350579" w:rsidP="00350579">
      <w:pPr>
        <w:pStyle w:val="ListParagraph"/>
        <w:numPr>
          <w:ilvl w:val="0"/>
          <w:numId w:val="4"/>
        </w:numPr>
        <w:tabs>
          <w:tab w:val="right" w:pos="9360"/>
        </w:tabs>
      </w:pPr>
      <w:r>
        <w:t>Make response options mutually exclusive and collectively exhaustive</w:t>
      </w:r>
      <w:r w:rsidR="00D62283">
        <w:t>.</w:t>
      </w:r>
    </w:p>
    <w:p w14:paraId="07BBA167" w14:textId="11A72EAF" w:rsidR="00350579" w:rsidRDefault="00350579" w:rsidP="00350579">
      <w:pPr>
        <w:pStyle w:val="ListParagraph"/>
        <w:numPr>
          <w:ilvl w:val="0"/>
          <w:numId w:val="4"/>
        </w:numPr>
        <w:tabs>
          <w:tab w:val="right" w:pos="9360"/>
        </w:tabs>
      </w:pPr>
      <w:r>
        <w:lastRenderedPageBreak/>
        <w:t xml:space="preserve">Avoid double-barreled questions (e.g., </w:t>
      </w:r>
      <w:r w:rsidR="0060456F">
        <w:rPr>
          <w:i/>
        </w:rPr>
        <w:t>i</w:t>
      </w:r>
      <w:r w:rsidRPr="00350579">
        <w:rPr>
          <w:i/>
        </w:rPr>
        <w:t>s the question developmentally and culturally appropriate?</w:t>
      </w:r>
      <w:r>
        <w:t>)</w:t>
      </w:r>
      <w:r w:rsidR="00D62283">
        <w:t>.</w:t>
      </w:r>
    </w:p>
    <w:p w14:paraId="442B8E6F" w14:textId="55B6BC3A" w:rsidR="00350579" w:rsidRDefault="00350579" w:rsidP="00350579">
      <w:pPr>
        <w:pStyle w:val="ListParagraph"/>
        <w:numPr>
          <w:ilvl w:val="0"/>
          <w:numId w:val="4"/>
        </w:numPr>
        <w:tabs>
          <w:tab w:val="right" w:pos="9360"/>
        </w:tabs>
      </w:pPr>
      <w:r>
        <w:t xml:space="preserve">Avoid loaded questions (e.g., </w:t>
      </w:r>
      <w:r w:rsidR="0060456F">
        <w:rPr>
          <w:i/>
        </w:rPr>
        <w:t>d</w:t>
      </w:r>
      <w:r w:rsidRPr="00350579">
        <w:rPr>
          <w:i/>
        </w:rPr>
        <w:t>o you often help others as any good citizen would?</w:t>
      </w:r>
      <w:r>
        <w:t>)</w:t>
      </w:r>
      <w:r w:rsidR="00D62283">
        <w:t>.</w:t>
      </w:r>
    </w:p>
    <w:p w14:paraId="560423FF" w14:textId="5E5FCFF1" w:rsidR="00350579" w:rsidRDefault="00350579" w:rsidP="00350579">
      <w:pPr>
        <w:pStyle w:val="ListParagraph"/>
        <w:numPr>
          <w:ilvl w:val="0"/>
          <w:numId w:val="4"/>
        </w:numPr>
        <w:tabs>
          <w:tab w:val="right" w:pos="9360"/>
        </w:tabs>
      </w:pPr>
      <w:r>
        <w:t xml:space="preserve">Avoid ambiguous words (e.g., </w:t>
      </w:r>
      <w:r w:rsidR="0060456F">
        <w:rPr>
          <w:i/>
        </w:rPr>
        <w:t>u</w:t>
      </w:r>
      <w:r w:rsidRPr="00350579">
        <w:rPr>
          <w:i/>
        </w:rPr>
        <w:t>sually, often, rarely, many, most, several, or, and but</w:t>
      </w:r>
      <w:r>
        <w:t>)</w:t>
      </w:r>
      <w:r w:rsidR="00D62283">
        <w:t>.</w:t>
      </w:r>
    </w:p>
    <w:p w14:paraId="77E5C826" w14:textId="0600D6FD" w:rsidR="00A84A95" w:rsidRPr="00A84A95" w:rsidRDefault="00A84A95" w:rsidP="00A84A95">
      <w:pPr>
        <w:pStyle w:val="Heading2"/>
      </w:pPr>
      <w:r>
        <w:t xml:space="preserve">Key </w:t>
      </w:r>
      <w:r w:rsidR="0060456F">
        <w:t>C</w:t>
      </w:r>
      <w:r>
        <w:t xml:space="preserve">ontent and </w:t>
      </w:r>
      <w:r w:rsidR="0060456F">
        <w:t>F</w:t>
      </w:r>
      <w:r>
        <w:t>ormat</w:t>
      </w:r>
    </w:p>
    <w:p w14:paraId="453C43D4" w14:textId="77777777" w:rsidR="00A119D5" w:rsidRDefault="007B59D7" w:rsidP="007B59D7">
      <w:pPr>
        <w:pStyle w:val="ListParagraph"/>
        <w:numPr>
          <w:ilvl w:val="0"/>
          <w:numId w:val="8"/>
        </w:numPr>
        <w:tabs>
          <w:tab w:val="right" w:pos="9360"/>
        </w:tabs>
      </w:pPr>
      <w:r>
        <w:t>Include an explanation of why the information is being collected</w:t>
      </w:r>
      <w:r w:rsidR="00D62283">
        <w:t>.</w:t>
      </w:r>
    </w:p>
    <w:p w14:paraId="3402F6C1" w14:textId="77777777" w:rsidR="007B59D7" w:rsidRDefault="007B59D7" w:rsidP="007B59D7">
      <w:pPr>
        <w:pStyle w:val="ListParagraph"/>
        <w:numPr>
          <w:ilvl w:val="0"/>
          <w:numId w:val="8"/>
        </w:numPr>
        <w:tabs>
          <w:tab w:val="right" w:pos="9360"/>
        </w:tabs>
      </w:pPr>
      <w:r>
        <w:t>Shade alternate rows in surveys for easier visual scanning</w:t>
      </w:r>
      <w:r w:rsidR="00D62283">
        <w:t>.</w:t>
      </w:r>
    </w:p>
    <w:p w14:paraId="70C122AD" w14:textId="5E4F86B5" w:rsidR="007B59D7" w:rsidRDefault="007B59D7" w:rsidP="007B59D7">
      <w:pPr>
        <w:pStyle w:val="ListParagraph"/>
        <w:numPr>
          <w:ilvl w:val="0"/>
          <w:numId w:val="8"/>
        </w:numPr>
        <w:tabs>
          <w:tab w:val="right" w:pos="9360"/>
        </w:tabs>
      </w:pPr>
      <w:r>
        <w:t xml:space="preserve">Include a label for each response option (e.g., no black tick marks between </w:t>
      </w:r>
      <w:r w:rsidRPr="00746793">
        <w:rPr>
          <w:i/>
          <w:iCs/>
        </w:rPr>
        <w:t>never</w:t>
      </w:r>
      <w:r>
        <w:t xml:space="preserve"> and </w:t>
      </w:r>
      <w:r w:rsidRPr="00746793">
        <w:rPr>
          <w:i/>
          <w:iCs/>
        </w:rPr>
        <w:t>always</w:t>
      </w:r>
      <w:r>
        <w:t>).</w:t>
      </w:r>
    </w:p>
    <w:p w14:paraId="3C5C3B83" w14:textId="77777777" w:rsidR="007B59D7" w:rsidRDefault="007B59D7" w:rsidP="007B59D7">
      <w:pPr>
        <w:pStyle w:val="ListParagraph"/>
        <w:numPr>
          <w:ilvl w:val="0"/>
          <w:numId w:val="8"/>
        </w:numPr>
        <w:tabs>
          <w:tab w:val="right" w:pos="9360"/>
        </w:tabs>
      </w:pPr>
      <w:r>
        <w:t>Use a consistent format (e.g., question stem, response options).</w:t>
      </w:r>
    </w:p>
    <w:p w14:paraId="3963E363" w14:textId="77777777" w:rsidR="007B59D7" w:rsidRDefault="007B59D7" w:rsidP="007B59D7">
      <w:pPr>
        <w:pStyle w:val="ListParagraph"/>
        <w:numPr>
          <w:ilvl w:val="0"/>
          <w:numId w:val="8"/>
        </w:numPr>
        <w:tabs>
          <w:tab w:val="right" w:pos="9360"/>
        </w:tabs>
      </w:pPr>
      <w:r>
        <w:t>Use at least 12-point font.</w:t>
      </w:r>
    </w:p>
    <w:p w14:paraId="48171BCA" w14:textId="77777777" w:rsidR="007B59D7" w:rsidRDefault="007B59D7" w:rsidP="007B59D7">
      <w:pPr>
        <w:pStyle w:val="ListParagraph"/>
        <w:numPr>
          <w:ilvl w:val="0"/>
          <w:numId w:val="8"/>
        </w:numPr>
        <w:tabs>
          <w:tab w:val="right" w:pos="9360"/>
        </w:tabs>
      </w:pPr>
      <w:r>
        <w:t>DO NOT WRITE IN CAPITALS.</w:t>
      </w:r>
    </w:p>
    <w:p w14:paraId="3991F185" w14:textId="77777777" w:rsidR="007B59D7" w:rsidRDefault="007B59D7" w:rsidP="007B59D7">
      <w:pPr>
        <w:pStyle w:val="ListParagraph"/>
        <w:numPr>
          <w:ilvl w:val="0"/>
          <w:numId w:val="8"/>
        </w:numPr>
        <w:tabs>
          <w:tab w:val="right" w:pos="9360"/>
        </w:tabs>
      </w:pPr>
      <w:r>
        <w:t>Thank respondents for their time at the beginning and end of the protocol.</w:t>
      </w:r>
    </w:p>
    <w:p w14:paraId="2EEB4CB1" w14:textId="2BEFC38B" w:rsidR="00A84A95" w:rsidRPr="00A84A95" w:rsidRDefault="00A84A95" w:rsidP="00A84A95">
      <w:pPr>
        <w:pStyle w:val="Heading2"/>
      </w:pPr>
      <w:r>
        <w:t xml:space="preserve">Order of </w:t>
      </w:r>
      <w:r w:rsidR="0060456F">
        <w:t>Q</w:t>
      </w:r>
      <w:r>
        <w:t>uestions</w:t>
      </w:r>
    </w:p>
    <w:p w14:paraId="13E9DFD2" w14:textId="282D73A7" w:rsidR="00A84A95" w:rsidRPr="007B59D7" w:rsidRDefault="007B59D7" w:rsidP="007B59D7">
      <w:pPr>
        <w:pStyle w:val="ListParagraph"/>
        <w:numPr>
          <w:ilvl w:val="0"/>
          <w:numId w:val="9"/>
        </w:numPr>
        <w:tabs>
          <w:tab w:val="right" w:pos="9360"/>
        </w:tabs>
        <w:rPr>
          <w:szCs w:val="22"/>
        </w:rPr>
      </w:pPr>
      <w:r>
        <w:t xml:space="preserve">Start with nonthreatening questions (e.g., </w:t>
      </w:r>
      <w:r w:rsidR="0060456F">
        <w:t xml:space="preserve">questions about </w:t>
      </w:r>
      <w:r>
        <w:t>background/experience, general perceptions).</w:t>
      </w:r>
    </w:p>
    <w:p w14:paraId="0E3C33A3" w14:textId="77777777" w:rsidR="007B59D7" w:rsidRPr="007B59D7" w:rsidRDefault="007B59D7" w:rsidP="007B59D7">
      <w:pPr>
        <w:pStyle w:val="ListParagraph"/>
        <w:numPr>
          <w:ilvl w:val="0"/>
          <w:numId w:val="9"/>
        </w:numPr>
        <w:tabs>
          <w:tab w:val="right" w:pos="9360"/>
        </w:tabs>
        <w:rPr>
          <w:szCs w:val="22"/>
        </w:rPr>
      </w:pPr>
      <w:r>
        <w:t>Capture the respondents’ attention with the first few questions.</w:t>
      </w:r>
    </w:p>
    <w:p w14:paraId="3695BE78" w14:textId="77777777" w:rsidR="007B59D7" w:rsidRPr="007B59D7" w:rsidRDefault="007B59D7" w:rsidP="007B59D7">
      <w:pPr>
        <w:pStyle w:val="ListParagraph"/>
        <w:numPr>
          <w:ilvl w:val="0"/>
          <w:numId w:val="9"/>
        </w:numPr>
        <w:tabs>
          <w:tab w:val="right" w:pos="9360"/>
        </w:tabs>
        <w:rPr>
          <w:szCs w:val="22"/>
        </w:rPr>
      </w:pPr>
      <w:r>
        <w:t>Place the most important questions at the beginning of the protocol.</w:t>
      </w:r>
    </w:p>
    <w:p w14:paraId="1F3412F0" w14:textId="0924AF2A" w:rsidR="00D15044" w:rsidRPr="00EC3D5D" w:rsidRDefault="007B59D7" w:rsidP="00EC3D5D">
      <w:pPr>
        <w:pStyle w:val="ListParagraph"/>
        <w:numPr>
          <w:ilvl w:val="0"/>
          <w:numId w:val="9"/>
        </w:numPr>
        <w:tabs>
          <w:tab w:val="right" w:pos="9360"/>
        </w:tabs>
        <w:rPr>
          <w:szCs w:val="22"/>
        </w:rPr>
      </w:pPr>
      <w:r>
        <w:t xml:space="preserve">Arrange questions in a logic order. </w:t>
      </w:r>
    </w:p>
    <w:p w14:paraId="37109534" w14:textId="7A4B652D" w:rsidR="00D15044" w:rsidRPr="00542708" w:rsidRDefault="00EC3D5D" w:rsidP="00542708">
      <w:pPr>
        <w:pStyle w:val="Heading2"/>
      </w:pPr>
      <w:r>
        <w:rPr>
          <w:noProof/>
        </w:rPr>
        <mc:AlternateContent>
          <mc:Choice Requires="wps">
            <w:drawing>
              <wp:anchor distT="45720" distB="45720" distL="114300" distR="114300" simplePos="0" relativeHeight="251663360" behindDoc="0" locked="0" layoutInCell="1" allowOverlap="1" wp14:anchorId="004BA6AE" wp14:editId="2270A1C4">
                <wp:simplePos x="0" y="0"/>
                <wp:positionH relativeFrom="margin">
                  <wp:align>left</wp:align>
                </wp:positionH>
                <wp:positionV relativeFrom="paragraph">
                  <wp:posOffset>245110</wp:posOffset>
                </wp:positionV>
                <wp:extent cx="5943600" cy="1871980"/>
                <wp:effectExtent l="0" t="0" r="1905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71980"/>
                        </a:xfrm>
                        <a:prstGeom prst="rect">
                          <a:avLst/>
                        </a:prstGeom>
                        <a:solidFill>
                          <a:srgbClr val="FFFFFF"/>
                        </a:solidFill>
                        <a:ln w="9525">
                          <a:solidFill>
                            <a:schemeClr val="accent5">
                              <a:lumMod val="75000"/>
                            </a:schemeClr>
                          </a:solidFill>
                          <a:miter lim="800000"/>
                          <a:headEnd/>
                          <a:tailEnd/>
                        </a:ln>
                      </wps:spPr>
                      <wps:txbx>
                        <w:txbxContent>
                          <w:p w14:paraId="355E6D97" w14:textId="7C2CBAF7" w:rsidR="00EC3D5D" w:rsidRDefault="00EC3D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4BA6AE" id="_x0000_t202" coordsize="21600,21600" o:spt="202" path="m,l,21600r21600,l21600,xe">
                <v:stroke joinstyle="miter"/>
                <v:path gradientshapeok="t" o:connecttype="rect"/>
              </v:shapetype>
              <v:shape id="Text Box 2" o:spid="_x0000_s1026" type="#_x0000_t202" style="position:absolute;margin-left:0;margin-top:19.3pt;width:468pt;height:147.4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" strokecolor="#2e74b5 [2408]">
                <v:textbox>
                  <w:txbxContent>
                    <w:p w14:paraId="355E6D97" w14:textId="7C2CBAF7" w:rsidR="00EC3D5D" w:rsidRDefault="00EC3D5D"/>
                  </w:txbxContent>
                </v:textbox>
                <w10:wrap type="square" anchorx="margin"/>
              </v:shape>
            </w:pict>
          </mc:Fallback>
        </mc:AlternateContent>
      </w:r>
      <w:r w:rsidR="00677A0C">
        <w:t xml:space="preserve">Write </w:t>
      </w:r>
      <w:r w:rsidR="0060456F">
        <w:t>Y</w:t>
      </w:r>
      <w:r w:rsidR="00677A0C">
        <w:t xml:space="preserve">our </w:t>
      </w:r>
      <w:r w:rsidR="0060456F">
        <w:t>D</w:t>
      </w:r>
      <w:r>
        <w:t xml:space="preserve">raft </w:t>
      </w:r>
      <w:r w:rsidR="0060456F">
        <w:t>S</w:t>
      </w:r>
      <w:r>
        <w:t xml:space="preserve">urvey </w:t>
      </w:r>
      <w:r w:rsidR="0060456F">
        <w:t>Q</w:t>
      </w:r>
      <w:r>
        <w:t>uestion</w:t>
      </w:r>
      <w:r w:rsidR="00677A0C">
        <w:t>(s)</w:t>
      </w:r>
      <w:r w:rsidR="00AC5CE9">
        <w:t xml:space="preserve"> </w:t>
      </w:r>
      <w:r w:rsidR="0060456F">
        <w:t>B</w:t>
      </w:r>
      <w:r w:rsidR="00AC5CE9">
        <w:t>elow</w:t>
      </w:r>
    </w:p>
    <w:p w14:paraId="33CFA29C" w14:textId="7F399F13" w:rsidR="00A119D5" w:rsidRPr="002963BB" w:rsidRDefault="00862A71" w:rsidP="00862A71">
      <w:pPr>
        <w:spacing w:after="120" w:line="240" w:lineRule="auto"/>
        <w:rPr>
          <w:color w:val="005288"/>
          <w:sz w:val="20"/>
          <w:szCs w:val="20"/>
        </w:rPr>
      </w:pPr>
      <w:r w:rsidRPr="002963BB">
        <w:rPr>
          <w:i/>
          <w:color w:val="005288"/>
          <w:sz w:val="20"/>
          <w:szCs w:val="20"/>
        </w:rPr>
        <w:t>Note</w:t>
      </w:r>
      <w:r w:rsidRPr="002963BB">
        <w:rPr>
          <w:color w:val="005288"/>
          <w:sz w:val="20"/>
          <w:szCs w:val="20"/>
        </w:rPr>
        <w:t xml:space="preserve">. Adapted from </w:t>
      </w:r>
      <w:r w:rsidR="007B59D7">
        <w:rPr>
          <w:i/>
          <w:color w:val="005288"/>
          <w:sz w:val="20"/>
          <w:szCs w:val="20"/>
        </w:rPr>
        <w:t xml:space="preserve">Asking </w:t>
      </w:r>
      <w:r w:rsidR="0060456F">
        <w:rPr>
          <w:i/>
          <w:color w:val="005288"/>
          <w:sz w:val="20"/>
          <w:szCs w:val="20"/>
        </w:rPr>
        <w:t>Q</w:t>
      </w:r>
      <w:r w:rsidR="007B59D7">
        <w:rPr>
          <w:i/>
          <w:color w:val="005288"/>
          <w:sz w:val="20"/>
          <w:szCs w:val="20"/>
        </w:rPr>
        <w:t xml:space="preserve">uestions: The </w:t>
      </w:r>
      <w:r w:rsidR="0060456F">
        <w:rPr>
          <w:i/>
          <w:color w:val="005288"/>
          <w:sz w:val="20"/>
          <w:szCs w:val="20"/>
        </w:rPr>
        <w:t>D</w:t>
      </w:r>
      <w:r w:rsidR="007B59D7">
        <w:rPr>
          <w:i/>
          <w:color w:val="005288"/>
          <w:sz w:val="20"/>
          <w:szCs w:val="20"/>
        </w:rPr>
        <w:t xml:space="preserve">efinitive </w:t>
      </w:r>
      <w:r w:rsidR="0060456F">
        <w:rPr>
          <w:i/>
          <w:color w:val="005288"/>
          <w:sz w:val="20"/>
          <w:szCs w:val="20"/>
        </w:rPr>
        <w:t>G</w:t>
      </w:r>
      <w:r w:rsidR="007B59D7">
        <w:rPr>
          <w:i/>
          <w:color w:val="005288"/>
          <w:sz w:val="20"/>
          <w:szCs w:val="20"/>
        </w:rPr>
        <w:t xml:space="preserve">uide to </w:t>
      </w:r>
      <w:r w:rsidR="0060456F">
        <w:rPr>
          <w:i/>
          <w:color w:val="005288"/>
          <w:sz w:val="20"/>
          <w:szCs w:val="20"/>
        </w:rPr>
        <w:t>Q</w:t>
      </w:r>
      <w:r w:rsidR="007B59D7">
        <w:rPr>
          <w:i/>
          <w:color w:val="005288"/>
          <w:sz w:val="20"/>
          <w:szCs w:val="20"/>
        </w:rPr>
        <w:t xml:space="preserve">uestionnaire </w:t>
      </w:r>
      <w:r w:rsidR="0060456F">
        <w:rPr>
          <w:i/>
          <w:color w:val="005288"/>
          <w:sz w:val="20"/>
          <w:szCs w:val="20"/>
        </w:rPr>
        <w:t>D</w:t>
      </w:r>
      <w:r w:rsidR="007B59D7">
        <w:rPr>
          <w:i/>
          <w:color w:val="005288"/>
          <w:sz w:val="20"/>
          <w:szCs w:val="20"/>
        </w:rPr>
        <w:t xml:space="preserve">esign – For </w:t>
      </w:r>
      <w:r w:rsidR="0060456F">
        <w:rPr>
          <w:i/>
          <w:color w:val="005288"/>
          <w:sz w:val="20"/>
          <w:szCs w:val="20"/>
        </w:rPr>
        <w:t>M</w:t>
      </w:r>
      <w:r w:rsidR="007B59D7">
        <w:rPr>
          <w:i/>
          <w:color w:val="005288"/>
          <w:sz w:val="20"/>
          <w:szCs w:val="20"/>
        </w:rPr>
        <w:t xml:space="preserve">arket </w:t>
      </w:r>
      <w:r w:rsidR="0060456F">
        <w:rPr>
          <w:i/>
          <w:color w:val="005288"/>
          <w:sz w:val="20"/>
          <w:szCs w:val="20"/>
        </w:rPr>
        <w:t>R</w:t>
      </w:r>
      <w:r w:rsidR="007B59D7">
        <w:rPr>
          <w:i/>
          <w:color w:val="005288"/>
          <w:sz w:val="20"/>
          <w:szCs w:val="20"/>
        </w:rPr>
        <w:t xml:space="preserve">esearch, </w:t>
      </w:r>
      <w:r w:rsidR="0060456F">
        <w:rPr>
          <w:i/>
          <w:color w:val="005288"/>
          <w:sz w:val="20"/>
          <w:szCs w:val="20"/>
        </w:rPr>
        <w:t>P</w:t>
      </w:r>
      <w:r w:rsidR="007B59D7">
        <w:rPr>
          <w:i/>
          <w:color w:val="005288"/>
          <w:sz w:val="20"/>
          <w:szCs w:val="20"/>
        </w:rPr>
        <w:t xml:space="preserve">olitical </w:t>
      </w:r>
      <w:r w:rsidR="0060456F">
        <w:rPr>
          <w:i/>
          <w:color w:val="005288"/>
          <w:sz w:val="20"/>
          <w:szCs w:val="20"/>
        </w:rPr>
        <w:t>P</w:t>
      </w:r>
      <w:r w:rsidR="007B59D7">
        <w:rPr>
          <w:i/>
          <w:color w:val="005288"/>
          <w:sz w:val="20"/>
          <w:szCs w:val="20"/>
        </w:rPr>
        <w:t xml:space="preserve">olls, and </w:t>
      </w:r>
      <w:r w:rsidR="0060456F">
        <w:rPr>
          <w:i/>
          <w:color w:val="005288"/>
          <w:sz w:val="20"/>
          <w:szCs w:val="20"/>
        </w:rPr>
        <w:t>S</w:t>
      </w:r>
      <w:r w:rsidR="007B59D7">
        <w:rPr>
          <w:i/>
          <w:color w:val="005288"/>
          <w:sz w:val="20"/>
          <w:szCs w:val="20"/>
        </w:rPr>
        <w:t xml:space="preserve">ocial and </w:t>
      </w:r>
      <w:r w:rsidR="0060456F">
        <w:rPr>
          <w:i/>
          <w:color w:val="005288"/>
          <w:sz w:val="20"/>
          <w:szCs w:val="20"/>
        </w:rPr>
        <w:t>H</w:t>
      </w:r>
      <w:r w:rsidR="007B59D7">
        <w:rPr>
          <w:i/>
          <w:color w:val="005288"/>
          <w:sz w:val="20"/>
          <w:szCs w:val="20"/>
        </w:rPr>
        <w:t xml:space="preserve">ealth </w:t>
      </w:r>
      <w:r w:rsidR="0060456F">
        <w:rPr>
          <w:i/>
          <w:color w:val="005288"/>
          <w:sz w:val="20"/>
          <w:szCs w:val="20"/>
        </w:rPr>
        <w:t>Q</w:t>
      </w:r>
      <w:r w:rsidR="007B59D7">
        <w:rPr>
          <w:i/>
          <w:color w:val="005288"/>
          <w:sz w:val="20"/>
          <w:szCs w:val="20"/>
        </w:rPr>
        <w:t>uestionnaires</w:t>
      </w:r>
      <w:r w:rsidR="0060456F">
        <w:rPr>
          <w:color w:val="005288"/>
          <w:sz w:val="20"/>
          <w:szCs w:val="20"/>
        </w:rPr>
        <w:t xml:space="preserve">, by N. Bradburn, S. </w:t>
      </w:r>
      <w:proofErr w:type="spellStart"/>
      <w:r w:rsidR="0060456F">
        <w:rPr>
          <w:color w:val="005288"/>
          <w:sz w:val="20"/>
          <w:szCs w:val="20"/>
        </w:rPr>
        <w:t>Sudman</w:t>
      </w:r>
      <w:proofErr w:type="spellEnd"/>
      <w:r w:rsidR="0060456F">
        <w:rPr>
          <w:color w:val="005288"/>
          <w:sz w:val="20"/>
          <w:szCs w:val="20"/>
        </w:rPr>
        <w:t xml:space="preserve">, and B. </w:t>
      </w:r>
      <w:proofErr w:type="spellStart"/>
      <w:r w:rsidR="0060456F">
        <w:rPr>
          <w:color w:val="005288"/>
          <w:sz w:val="20"/>
          <w:szCs w:val="20"/>
        </w:rPr>
        <w:t>Wansink</w:t>
      </w:r>
      <w:proofErr w:type="spellEnd"/>
      <w:r w:rsidR="0060456F">
        <w:rPr>
          <w:color w:val="005288"/>
          <w:sz w:val="20"/>
          <w:szCs w:val="20"/>
        </w:rPr>
        <w:t>, 2004,</w:t>
      </w:r>
      <w:r w:rsidRPr="002963BB">
        <w:rPr>
          <w:color w:val="005288"/>
          <w:sz w:val="20"/>
          <w:szCs w:val="20"/>
        </w:rPr>
        <w:t xml:space="preserve"> </w:t>
      </w:r>
      <w:r w:rsidR="007B59D7">
        <w:rPr>
          <w:color w:val="005288"/>
          <w:sz w:val="20"/>
          <w:szCs w:val="20"/>
        </w:rPr>
        <w:t xml:space="preserve">San Francisco, CA: Jossey-Bass. </w:t>
      </w:r>
    </w:p>
    <w:p w14:paraId="3F9E07B3" w14:textId="77777777" w:rsidR="004F7E72" w:rsidRDefault="004F7E72" w:rsidP="002D16BF">
      <w:pPr>
        <w:spacing w:after="0" w:line="240" w:lineRule="auto"/>
        <w:jc w:val="both"/>
        <w:rPr>
          <w:i/>
          <w:sz w:val="18"/>
          <w:szCs w:val="18"/>
        </w:rPr>
      </w:pPr>
    </w:p>
    <w:p w14:paraId="2C9A2D61" w14:textId="77777777" w:rsidR="002D16BF" w:rsidRPr="002D16BF" w:rsidRDefault="004F7E72" w:rsidP="002D16BF">
      <w:pPr>
        <w:spacing w:after="0" w:line="240" w:lineRule="auto"/>
        <w:jc w:val="both"/>
        <w:rPr>
          <w:i/>
          <w:sz w:val="18"/>
          <w:szCs w:val="18"/>
        </w:rPr>
      </w:pPr>
      <w:r w:rsidRPr="00862A71">
        <w:rPr>
          <w:noProof/>
          <w:color w:val="5090B4"/>
          <w:sz w:val="20"/>
          <w:szCs w:val="20"/>
        </w:rPr>
        <mc:AlternateContent>
          <mc:Choice Requires="wps">
            <w:drawing>
              <wp:anchor distT="0" distB="0" distL="114300" distR="114300" simplePos="0" relativeHeight="251661312" behindDoc="0" locked="0" layoutInCell="1" allowOverlap="0" wp14:anchorId="5713E68C" wp14:editId="31807548">
                <wp:simplePos x="0" y="0"/>
                <wp:positionH relativeFrom="margin">
                  <wp:posOffset>0</wp:posOffset>
                </wp:positionH>
                <wp:positionV relativeFrom="paragraph">
                  <wp:posOffset>-100330</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5943600" cy="0"/>
                        </a:xfrm>
                        <a:prstGeom prst="line">
                          <a:avLst/>
                        </a:prstGeom>
                        <a:ln w="25400" cap="rnd">
                          <a:gradFill flip="none" rotWithShape="1">
                            <a:gsLst>
                              <a:gs pos="0">
                                <a:srgbClr val="00B34F">
                                  <a:alpha val="25000"/>
                                </a:srgbClr>
                              </a:gs>
                              <a:gs pos="50000">
                                <a:srgbClr val="00B34F"/>
                              </a:gs>
                              <a:gs pos="100000">
                                <a:srgbClr val="00B34F">
                                  <a:alpha val="25000"/>
                                </a:srgbClr>
                              </a:gs>
                            </a:gsLst>
                            <a:path path="circle">
                              <a:fillToRect l="100000" t="100000"/>
                            </a:path>
                            <a:tileRect r="-100000" b="-100000"/>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BD4657"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7.9pt" to="46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" o:allowoverlap="f" strokeweight="2pt">
                <v:stroke joinstyle="miter" endcap="round"/>
                <w10:wrap anchorx="margin"/>
              </v:line>
            </w:pict>
          </mc:Fallback>
        </mc:AlternateContent>
      </w:r>
      <w:r w:rsidR="002D16BF" w:rsidRPr="00BF6B11">
        <w:rPr>
          <w:i/>
          <w:sz w:val="18"/>
          <w:szCs w:val="18"/>
        </w:rPr>
        <w:t>This handout was prepared under Contract ED-IES-17-C-0005 by Regional Educational Laboratory Central, administered by Marzano Research. The content does not necessarily reflect the views or policies of IES or the U.S. Department of Education, nor does mention of trade names, commercial products, or organizations imply endorsement by the U.S. Government.</w:t>
      </w:r>
    </w:p>
    <w:sectPr w:rsidR="002D16BF" w:rsidRPr="002D16B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945F6" w14:textId="77777777" w:rsidR="002E784A" w:rsidRDefault="002E784A" w:rsidP="00C94BB4">
      <w:pPr>
        <w:spacing w:after="0" w:line="240" w:lineRule="auto"/>
      </w:pPr>
      <w:r>
        <w:separator/>
      </w:r>
    </w:p>
  </w:endnote>
  <w:endnote w:type="continuationSeparator" w:id="0">
    <w:p w14:paraId="4E304583" w14:textId="77777777" w:rsidR="002E784A" w:rsidRDefault="002E784A" w:rsidP="00C94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Calibri"/>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95F3B" w14:textId="77777777" w:rsidR="00DE04AD" w:rsidRDefault="002963BB">
    <w:pPr>
      <w:pStyle w:val="Footer"/>
    </w:pPr>
    <w:r>
      <w:rPr>
        <w:noProof/>
      </w:rPr>
      <w:drawing>
        <wp:anchor distT="0" distB="0" distL="114300" distR="114300" simplePos="0" relativeHeight="251660288" behindDoc="0" locked="0" layoutInCell="1" allowOverlap="1" wp14:anchorId="5E5D5BDA" wp14:editId="3E999DA0">
          <wp:simplePos x="0" y="0"/>
          <wp:positionH relativeFrom="margin">
            <wp:align>left</wp:align>
          </wp:positionH>
          <wp:positionV relativeFrom="page">
            <wp:posOffset>9229725</wp:posOffset>
          </wp:positionV>
          <wp:extent cx="778764" cy="640080"/>
          <wp:effectExtent l="0" t="0" r="254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l-central-logo1.png"/>
                  <pic:cNvPicPr/>
                </pic:nvPicPr>
                <pic:blipFill>
                  <a:blip r:embed="rId1">
                    <a:extLst>
                      <a:ext uri="{28A0092B-C50C-407E-A947-70E740481C1C}">
                        <a14:useLocalDpi xmlns:a14="http://schemas.microsoft.com/office/drawing/2010/main" val="0"/>
                      </a:ext>
                    </a:extLst>
                  </a:blip>
                  <a:stretch>
                    <a:fillRect/>
                  </a:stretch>
                </pic:blipFill>
                <pic:spPr>
                  <a:xfrm>
                    <a:off x="0" y="0"/>
                    <a:ext cx="778764" cy="640080"/>
                  </a:xfrm>
                  <a:prstGeom prst="rect">
                    <a:avLst/>
                  </a:prstGeom>
                </pic:spPr>
              </pic:pic>
            </a:graphicData>
          </a:graphic>
          <wp14:sizeRelH relativeFrom="margin">
            <wp14:pctWidth>0</wp14:pctWidth>
          </wp14:sizeRelH>
          <wp14:sizeRelV relativeFrom="margin">
            <wp14:pctHeight>0</wp14:pctHeight>
          </wp14:sizeRelV>
        </wp:anchor>
      </w:drawing>
    </w:r>
    <w:r w:rsidR="00DE04AD">
      <w:rPr>
        <w:noProof/>
      </w:rPr>
      <mc:AlternateContent>
        <mc:Choice Requires="wps">
          <w:drawing>
            <wp:anchor distT="45720" distB="45720" distL="114300" distR="114300" simplePos="0" relativeHeight="251659264" behindDoc="1" locked="0" layoutInCell="1" allowOverlap="1" wp14:anchorId="2640DE64" wp14:editId="21A05EF3">
              <wp:simplePos x="0" y="0"/>
              <wp:positionH relativeFrom="page">
                <wp:posOffset>1905</wp:posOffset>
              </wp:positionH>
              <wp:positionV relativeFrom="page">
                <wp:posOffset>9172575</wp:posOffset>
              </wp:positionV>
              <wp:extent cx="7772400" cy="9144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914400"/>
                      </a:xfrm>
                      <a:prstGeom prst="rect">
                        <a:avLst/>
                      </a:prstGeom>
                      <a:solidFill>
                        <a:srgbClr val="005288"/>
                      </a:solidFill>
                      <a:ln w="9525">
                        <a:solidFill>
                          <a:srgbClr val="5090B4"/>
                        </a:solidFill>
                        <a:miter lim="800000"/>
                        <a:headEnd/>
                        <a:tailEnd/>
                      </a:ln>
                    </wps:spPr>
                    <wps:txbx>
                      <w:txbxContent>
                        <w:p w14:paraId="206741BB" w14:textId="77777777" w:rsidR="002963BB" w:rsidRPr="006C196F" w:rsidRDefault="002963BB" w:rsidP="002963BB">
                          <w:pPr>
                            <w:spacing w:before="160" w:after="120"/>
                            <w:ind w:right="1140"/>
                            <w:jc w:val="right"/>
                            <w:rPr>
                              <w:color w:val="FFFFFF" w:themeColor="background1"/>
                              <w:sz w:val="22"/>
                            </w:rPr>
                          </w:pPr>
                          <w:r w:rsidRPr="006C196F">
                            <w:rPr>
                              <w:color w:val="FFFFFF" w:themeColor="background1"/>
                              <w:sz w:val="22"/>
                            </w:rPr>
                            <w:t>Colorado • Kansas • Missouri • Nebraska • North Dakota • South Dakota • Wyoming</w:t>
                          </w:r>
                        </w:p>
                        <w:p w14:paraId="34517847" w14:textId="77777777" w:rsidR="00DE04AD" w:rsidRDefault="002963BB" w:rsidP="00830F28">
                          <w:pPr>
                            <w:tabs>
                              <w:tab w:val="center" w:pos="6930"/>
                            </w:tabs>
                            <w:spacing w:after="0" w:line="240" w:lineRule="auto"/>
                          </w:pPr>
                          <w:r>
                            <w:rPr>
                              <w:color w:val="FFFFFF" w:themeColor="background1"/>
                              <w:sz w:val="22"/>
                            </w:rPr>
                            <w:tab/>
                          </w:r>
                          <w:hyperlink r:id="rId2" w:history="1">
                            <w:r w:rsidRPr="006C196F">
                              <w:rPr>
                                <w:rStyle w:val="Hyperlink"/>
                                <w:color w:val="FFFFFF" w:themeColor="background1"/>
                                <w:sz w:val="22"/>
                              </w:rPr>
                              <w:t>RELCentral@marzanoresearch.com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40DE64" id="_x0000_t202" coordsize="21600,21600" o:spt="202" path="m,l,21600r21600,l21600,xe">
              <v:stroke joinstyle="miter"/>
              <v:path gradientshapeok="t" o:connecttype="rect"/>
            </v:shapetype>
            <v:shape id="_x0000_s1027" type="#_x0000_t202" style="position:absolute;margin-left:.15pt;margin-top:722.25pt;width:612pt;height:1in;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" fillcolor="#005288" strokecolor="#5090b4">
              <v:textbox>
                <w:txbxContent>
                  <w:p w14:paraId="206741BB" w14:textId="77777777" w:rsidR="002963BB" w:rsidRPr="006C196F" w:rsidRDefault="002963BB" w:rsidP="002963BB">
                    <w:pPr>
                      <w:spacing w:before="160" w:after="120"/>
                      <w:ind w:right="1140"/>
                      <w:jc w:val="right"/>
                      <w:rPr>
                        <w:color w:val="FFFFFF" w:themeColor="background1"/>
                        <w:sz w:val="22"/>
                      </w:rPr>
                    </w:pPr>
                    <w:r w:rsidRPr="006C196F">
                      <w:rPr>
                        <w:color w:val="FFFFFF" w:themeColor="background1"/>
                        <w:sz w:val="22"/>
                      </w:rPr>
                      <w:t>Colorado • Kansas • Missouri • Nebraska • North Dakota • South Dakota • Wyoming</w:t>
                    </w:r>
                  </w:p>
                  <w:p w14:paraId="34517847" w14:textId="77777777" w:rsidR="00DE04AD" w:rsidRDefault="002963BB" w:rsidP="00830F28">
                    <w:pPr>
                      <w:tabs>
                        <w:tab w:val="center" w:pos="6930"/>
                      </w:tabs>
                      <w:spacing w:after="0" w:line="240" w:lineRule="auto"/>
                    </w:pPr>
                    <w:r>
                      <w:rPr>
                        <w:color w:val="FFFFFF" w:themeColor="background1"/>
                        <w:sz w:val="22"/>
                      </w:rPr>
                      <w:tab/>
                    </w:r>
                    <w:hyperlink r:id="rId3" w:history="1">
                      <w:r w:rsidRPr="006C196F">
                        <w:rPr>
                          <w:rStyle w:val="Hyperlink"/>
                          <w:color w:val="FFFFFF" w:themeColor="background1"/>
                          <w:sz w:val="22"/>
                        </w:rPr>
                        <w:t>RELCentral@marzanoresearch.com</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6D963" w14:textId="77777777" w:rsidR="002E784A" w:rsidRDefault="002E784A" w:rsidP="00C94BB4">
      <w:pPr>
        <w:spacing w:after="0" w:line="240" w:lineRule="auto"/>
      </w:pPr>
      <w:r>
        <w:separator/>
      </w:r>
    </w:p>
  </w:footnote>
  <w:footnote w:type="continuationSeparator" w:id="0">
    <w:p w14:paraId="1FA517C4" w14:textId="77777777" w:rsidR="002E784A" w:rsidRDefault="002E784A" w:rsidP="00C94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F26B5" w14:textId="77777777" w:rsidR="00C94BB4" w:rsidRDefault="00C94BB4">
    <w:pPr>
      <w:pStyle w:val="Header"/>
    </w:pPr>
    <w:r>
      <w:rPr>
        <w:noProof/>
      </w:rPr>
      <w:drawing>
        <wp:inline distT="0" distB="0" distL="0" distR="0" wp14:anchorId="482292F2" wp14:editId="716C2F3E">
          <wp:extent cx="936806" cy="768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LCentral Logo Color Header.jpg"/>
                  <pic:cNvPicPr/>
                </pic:nvPicPr>
                <pic:blipFill>
                  <a:blip r:embed="rId1">
                    <a:extLst>
                      <a:ext uri="{28A0092B-C50C-407E-A947-70E740481C1C}">
                        <a14:useLocalDpi xmlns:a14="http://schemas.microsoft.com/office/drawing/2010/main" val="0"/>
                      </a:ext>
                    </a:extLst>
                  </a:blip>
                  <a:stretch>
                    <a:fillRect/>
                  </a:stretch>
                </pic:blipFill>
                <pic:spPr>
                  <a:xfrm>
                    <a:off x="0" y="0"/>
                    <a:ext cx="936806" cy="7689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F4DC1"/>
    <w:multiLevelType w:val="hybridMultilevel"/>
    <w:tmpl w:val="745C7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15A35"/>
    <w:multiLevelType w:val="hybridMultilevel"/>
    <w:tmpl w:val="BE323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62EF1"/>
    <w:multiLevelType w:val="hybridMultilevel"/>
    <w:tmpl w:val="1F382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31E24"/>
    <w:multiLevelType w:val="hybridMultilevel"/>
    <w:tmpl w:val="069E2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B54A77"/>
    <w:multiLevelType w:val="hybridMultilevel"/>
    <w:tmpl w:val="D3C60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7623B3"/>
    <w:multiLevelType w:val="hybridMultilevel"/>
    <w:tmpl w:val="8822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CB3952"/>
    <w:multiLevelType w:val="hybridMultilevel"/>
    <w:tmpl w:val="6F9E6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705394"/>
    <w:multiLevelType w:val="hybridMultilevel"/>
    <w:tmpl w:val="56961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D917F0"/>
    <w:multiLevelType w:val="hybridMultilevel"/>
    <w:tmpl w:val="E9EEC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4"/>
  </w:num>
  <w:num w:numId="6">
    <w:abstractNumId w:val="1"/>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9AF"/>
    <w:rsid w:val="00014667"/>
    <w:rsid w:val="0002474C"/>
    <w:rsid w:val="000423B9"/>
    <w:rsid w:val="0007330B"/>
    <w:rsid w:val="00086847"/>
    <w:rsid w:val="00087E31"/>
    <w:rsid w:val="0011186B"/>
    <w:rsid w:val="00160BB4"/>
    <w:rsid w:val="00191373"/>
    <w:rsid w:val="00230881"/>
    <w:rsid w:val="00242733"/>
    <w:rsid w:val="00273975"/>
    <w:rsid w:val="002963BB"/>
    <w:rsid w:val="002C2D45"/>
    <w:rsid w:val="002D16BF"/>
    <w:rsid w:val="002D31BC"/>
    <w:rsid w:val="002E784A"/>
    <w:rsid w:val="00306C0F"/>
    <w:rsid w:val="00350579"/>
    <w:rsid w:val="00390F25"/>
    <w:rsid w:val="003A1B48"/>
    <w:rsid w:val="003A6BD6"/>
    <w:rsid w:val="003E117B"/>
    <w:rsid w:val="003F4FF2"/>
    <w:rsid w:val="003F6362"/>
    <w:rsid w:val="004458BF"/>
    <w:rsid w:val="0045180D"/>
    <w:rsid w:val="004A70EF"/>
    <w:rsid w:val="004C1990"/>
    <w:rsid w:val="004F0662"/>
    <w:rsid w:val="004F7E72"/>
    <w:rsid w:val="00542708"/>
    <w:rsid w:val="005714F4"/>
    <w:rsid w:val="00586ACB"/>
    <w:rsid w:val="005A0B5B"/>
    <w:rsid w:val="005B240B"/>
    <w:rsid w:val="005E2D02"/>
    <w:rsid w:val="005E7B2A"/>
    <w:rsid w:val="0060456F"/>
    <w:rsid w:val="00610F70"/>
    <w:rsid w:val="0061446C"/>
    <w:rsid w:val="00657071"/>
    <w:rsid w:val="00677A0C"/>
    <w:rsid w:val="0069247B"/>
    <w:rsid w:val="007011B0"/>
    <w:rsid w:val="0071605A"/>
    <w:rsid w:val="00745EBD"/>
    <w:rsid w:val="00746793"/>
    <w:rsid w:val="00775F20"/>
    <w:rsid w:val="007B4B8A"/>
    <w:rsid w:val="007B59D7"/>
    <w:rsid w:val="007E27B5"/>
    <w:rsid w:val="00830F28"/>
    <w:rsid w:val="00862A71"/>
    <w:rsid w:val="008714EF"/>
    <w:rsid w:val="008C52AE"/>
    <w:rsid w:val="008F7396"/>
    <w:rsid w:val="009159C9"/>
    <w:rsid w:val="0094229B"/>
    <w:rsid w:val="009740B6"/>
    <w:rsid w:val="00987B98"/>
    <w:rsid w:val="009B5218"/>
    <w:rsid w:val="00A02A02"/>
    <w:rsid w:val="00A119D5"/>
    <w:rsid w:val="00A378DB"/>
    <w:rsid w:val="00A53212"/>
    <w:rsid w:val="00A7618E"/>
    <w:rsid w:val="00A84A95"/>
    <w:rsid w:val="00A8718C"/>
    <w:rsid w:val="00A94F12"/>
    <w:rsid w:val="00AA7F2D"/>
    <w:rsid w:val="00AC13B2"/>
    <w:rsid w:val="00AC5CE9"/>
    <w:rsid w:val="00AD6EF1"/>
    <w:rsid w:val="00AE2516"/>
    <w:rsid w:val="00B30818"/>
    <w:rsid w:val="00B428A7"/>
    <w:rsid w:val="00B62195"/>
    <w:rsid w:val="00B6756F"/>
    <w:rsid w:val="00B86B39"/>
    <w:rsid w:val="00BE4336"/>
    <w:rsid w:val="00C359AF"/>
    <w:rsid w:val="00C50143"/>
    <w:rsid w:val="00C65211"/>
    <w:rsid w:val="00C7065C"/>
    <w:rsid w:val="00C72F14"/>
    <w:rsid w:val="00C77695"/>
    <w:rsid w:val="00C94BB4"/>
    <w:rsid w:val="00CF3CBB"/>
    <w:rsid w:val="00D11280"/>
    <w:rsid w:val="00D15044"/>
    <w:rsid w:val="00D44F3B"/>
    <w:rsid w:val="00D62283"/>
    <w:rsid w:val="00DE04AD"/>
    <w:rsid w:val="00DF66E4"/>
    <w:rsid w:val="00E9789A"/>
    <w:rsid w:val="00EC3D5D"/>
    <w:rsid w:val="00EE7114"/>
    <w:rsid w:val="00F2603A"/>
    <w:rsid w:val="00FB1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1C5C35"/>
  <w15:chartTrackingRefBased/>
  <w15:docId w15:val="{BD423E1E-C987-402F-9811-0397F37C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378DB"/>
    <w:pPr>
      <w:spacing w:after="200"/>
    </w:pPr>
    <w:rPr>
      <w:rFonts w:ascii="Calibri" w:eastAsia="Calibri" w:hAnsi="Calibri" w:cs="Times New Roman"/>
      <w:sz w:val="24"/>
    </w:rPr>
  </w:style>
  <w:style w:type="paragraph" w:styleId="Heading1">
    <w:name w:val="heading 1"/>
    <w:basedOn w:val="Normal"/>
    <w:next w:val="Normal"/>
    <w:link w:val="Heading1Char"/>
    <w:qFormat/>
    <w:rsid w:val="002963BB"/>
    <w:pPr>
      <w:spacing w:before="200" w:after="0" w:line="240" w:lineRule="auto"/>
      <w:jc w:val="center"/>
      <w:outlineLvl w:val="0"/>
    </w:pPr>
    <w:rPr>
      <w:rFonts w:asciiTheme="minorHAnsi" w:eastAsia="Times New Roman" w:hAnsiTheme="minorHAnsi"/>
      <w:b/>
      <w:bCs/>
      <w:color w:val="005288"/>
      <w:sz w:val="32"/>
      <w:szCs w:val="24"/>
    </w:rPr>
  </w:style>
  <w:style w:type="paragraph" w:styleId="Heading2">
    <w:name w:val="heading 2"/>
    <w:basedOn w:val="BodyText"/>
    <w:next w:val="Normal"/>
    <w:link w:val="Heading2Char"/>
    <w:qFormat/>
    <w:rsid w:val="002963BB"/>
    <w:pPr>
      <w:spacing w:before="200" w:after="160"/>
      <w:outlineLvl w:val="1"/>
    </w:pPr>
    <w:rPr>
      <w:b/>
      <w:color w:val="005288"/>
      <w:szCs w:val="28"/>
    </w:rPr>
  </w:style>
  <w:style w:type="paragraph" w:styleId="Heading3">
    <w:name w:val="heading 3"/>
    <w:basedOn w:val="Normal"/>
    <w:next w:val="Normal"/>
    <w:link w:val="Heading3Char"/>
    <w:autoRedefine/>
    <w:uiPriority w:val="9"/>
    <w:unhideWhenUsed/>
    <w:qFormat/>
    <w:rsid w:val="007B4B8A"/>
    <w:pPr>
      <w:spacing w:line="240" w:lineRule="auto"/>
      <w:outlineLvl w:val="2"/>
    </w:pPr>
    <w:rPr>
      <w:rFonts w:ascii="Lato" w:hAnsi="Lato"/>
      <w:b/>
      <w:color w:val="005288"/>
    </w:rPr>
  </w:style>
  <w:style w:type="paragraph" w:styleId="Heading4">
    <w:name w:val="heading 4"/>
    <w:basedOn w:val="Normal"/>
    <w:next w:val="Normal"/>
    <w:link w:val="Heading4Char"/>
    <w:autoRedefine/>
    <w:uiPriority w:val="9"/>
    <w:unhideWhenUsed/>
    <w:qFormat/>
    <w:rsid w:val="007B4B8A"/>
    <w:pPr>
      <w:keepNext/>
      <w:keepLines/>
      <w:spacing w:before="200" w:after="0" w:line="240" w:lineRule="auto"/>
      <w:outlineLvl w:val="3"/>
    </w:pPr>
    <w:rPr>
      <w:rFonts w:ascii="Lato" w:eastAsiaTheme="majorEastAsia" w:hAnsi="Lato" w:cstheme="majorBidi"/>
      <w:b/>
      <w:bCs/>
      <w:i/>
      <w:iCs/>
      <w:color w:val="005288"/>
    </w:rPr>
  </w:style>
  <w:style w:type="paragraph" w:styleId="Heading5">
    <w:name w:val="heading 5"/>
    <w:basedOn w:val="Normal"/>
    <w:next w:val="Normal"/>
    <w:link w:val="Heading5Char"/>
    <w:uiPriority w:val="9"/>
    <w:semiHidden/>
    <w:unhideWhenUsed/>
    <w:qFormat/>
    <w:rsid w:val="009740B6"/>
    <w:pPr>
      <w:keepNext/>
      <w:keepLines/>
      <w:spacing w:after="240"/>
      <w:outlineLvl w:val="4"/>
    </w:pPr>
    <w:rPr>
      <w:rFonts w:ascii="Lato" w:eastAsiaTheme="majorEastAsia" w:hAnsi="Lato" w:cstheme="majorBidi"/>
      <w:b/>
      <w:i/>
      <w:color w:val="2F5496"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963BB"/>
    <w:pPr>
      <w:spacing w:line="240" w:lineRule="auto"/>
      <w:contextualSpacing/>
      <w:jc w:val="center"/>
    </w:pPr>
    <w:rPr>
      <w:rFonts w:asciiTheme="minorHAnsi" w:eastAsiaTheme="majorEastAsia" w:hAnsiTheme="minorHAnsi" w:cstheme="majorBidi"/>
      <w:color w:val="005288"/>
      <w:spacing w:val="-10"/>
      <w:kern w:val="28"/>
      <w:sz w:val="52"/>
      <w:szCs w:val="56"/>
    </w:rPr>
  </w:style>
  <w:style w:type="character" w:customStyle="1" w:styleId="TitleChar">
    <w:name w:val="Title Char"/>
    <w:basedOn w:val="DefaultParagraphFont"/>
    <w:link w:val="Title"/>
    <w:uiPriority w:val="10"/>
    <w:rsid w:val="002963BB"/>
    <w:rPr>
      <w:rFonts w:eastAsiaTheme="majorEastAsia" w:cstheme="majorBidi"/>
      <w:color w:val="005288"/>
      <w:spacing w:val="-10"/>
      <w:kern w:val="28"/>
      <w:sz w:val="52"/>
      <w:szCs w:val="56"/>
    </w:rPr>
  </w:style>
  <w:style w:type="character" w:customStyle="1" w:styleId="Heading1Char">
    <w:name w:val="Heading 1 Char"/>
    <w:basedOn w:val="DefaultParagraphFont"/>
    <w:link w:val="Heading1"/>
    <w:rsid w:val="002963BB"/>
    <w:rPr>
      <w:rFonts w:eastAsia="Times New Roman" w:cs="Times New Roman"/>
      <w:b/>
      <w:bCs/>
      <w:color w:val="005288"/>
      <w:sz w:val="32"/>
      <w:szCs w:val="24"/>
    </w:rPr>
  </w:style>
  <w:style w:type="character" w:customStyle="1" w:styleId="Heading2Char">
    <w:name w:val="Heading 2 Char"/>
    <w:basedOn w:val="DefaultParagraphFont"/>
    <w:link w:val="Heading2"/>
    <w:rsid w:val="002963BB"/>
    <w:rPr>
      <w:rFonts w:ascii="Calibri" w:eastAsia="Calibri" w:hAnsi="Calibri" w:cs="Times New Roman"/>
      <w:b/>
      <w:color w:val="005288"/>
      <w:sz w:val="24"/>
      <w:szCs w:val="28"/>
    </w:rPr>
  </w:style>
  <w:style w:type="character" w:customStyle="1" w:styleId="Heading3Char">
    <w:name w:val="Heading 3 Char"/>
    <w:basedOn w:val="DefaultParagraphFont"/>
    <w:link w:val="Heading3"/>
    <w:uiPriority w:val="9"/>
    <w:rsid w:val="007B4B8A"/>
    <w:rPr>
      <w:rFonts w:ascii="Lato" w:eastAsiaTheme="minorHAnsi" w:hAnsi="Lato"/>
      <w:b/>
      <w:color w:val="005288"/>
      <w:sz w:val="24"/>
    </w:rPr>
  </w:style>
  <w:style w:type="character" w:customStyle="1" w:styleId="Heading4Char">
    <w:name w:val="Heading 4 Char"/>
    <w:basedOn w:val="DefaultParagraphFont"/>
    <w:link w:val="Heading4"/>
    <w:uiPriority w:val="9"/>
    <w:rsid w:val="007B4B8A"/>
    <w:rPr>
      <w:rFonts w:ascii="Lato" w:eastAsiaTheme="majorEastAsia" w:hAnsi="Lato" w:cstheme="majorBidi"/>
      <w:b/>
      <w:bCs/>
      <w:i/>
      <w:iCs/>
      <w:color w:val="005288"/>
      <w:sz w:val="24"/>
    </w:rPr>
  </w:style>
  <w:style w:type="paragraph" w:styleId="Header">
    <w:name w:val="header"/>
    <w:basedOn w:val="Normal"/>
    <w:link w:val="HeaderChar"/>
    <w:uiPriority w:val="99"/>
    <w:unhideWhenUsed/>
    <w:rsid w:val="007B4B8A"/>
    <w:pPr>
      <w:tabs>
        <w:tab w:val="center" w:pos="4680"/>
        <w:tab w:val="right" w:pos="9360"/>
      </w:tabs>
      <w:spacing w:line="240" w:lineRule="auto"/>
    </w:pPr>
  </w:style>
  <w:style w:type="character" w:customStyle="1" w:styleId="HeaderChar">
    <w:name w:val="Header Char"/>
    <w:link w:val="Header"/>
    <w:uiPriority w:val="99"/>
    <w:rsid w:val="007B4B8A"/>
    <w:rPr>
      <w:rFonts w:ascii="Cambria" w:eastAsiaTheme="minorHAnsi" w:hAnsi="Cambria"/>
      <w:sz w:val="24"/>
    </w:rPr>
  </w:style>
  <w:style w:type="paragraph" w:styleId="BodyText">
    <w:name w:val="Body Text"/>
    <w:basedOn w:val="Normal"/>
    <w:link w:val="BodyTextChar"/>
    <w:uiPriority w:val="99"/>
    <w:semiHidden/>
    <w:unhideWhenUsed/>
    <w:rsid w:val="007B4B8A"/>
    <w:pPr>
      <w:spacing w:after="120"/>
    </w:pPr>
  </w:style>
  <w:style w:type="character" w:customStyle="1" w:styleId="BodyTextChar">
    <w:name w:val="Body Text Char"/>
    <w:basedOn w:val="DefaultParagraphFont"/>
    <w:link w:val="BodyText"/>
    <w:uiPriority w:val="99"/>
    <w:semiHidden/>
    <w:rsid w:val="007B4B8A"/>
    <w:rPr>
      <w:rFonts w:ascii="Cambria" w:eastAsiaTheme="minorHAnsi" w:hAnsi="Cambria"/>
      <w:sz w:val="24"/>
    </w:rPr>
  </w:style>
  <w:style w:type="paragraph" w:styleId="TOCHeading">
    <w:name w:val="TOC Heading"/>
    <w:basedOn w:val="Heading1"/>
    <w:next w:val="Normal"/>
    <w:uiPriority w:val="39"/>
    <w:unhideWhenUsed/>
    <w:qFormat/>
    <w:rsid w:val="009740B6"/>
    <w:pPr>
      <w:keepNext/>
      <w:keepLines/>
      <w:spacing w:before="240" w:after="240"/>
      <w:outlineLvl w:val="9"/>
    </w:pPr>
    <w:rPr>
      <w:rFonts w:eastAsiaTheme="majorEastAsia" w:cstheme="majorBidi"/>
      <w:bCs w:val="0"/>
      <w:szCs w:val="32"/>
    </w:rPr>
  </w:style>
  <w:style w:type="table" w:customStyle="1" w:styleId="MarzanoTable1">
    <w:name w:val="Marzano Table 1"/>
    <w:basedOn w:val="GridTable1Light"/>
    <w:uiPriority w:val="99"/>
    <w:rsid w:val="005E2D02"/>
    <w:pPr>
      <w:spacing w:before="60" w:after="60"/>
      <w:contextualSpacing/>
      <w:jc w:val="center"/>
    </w:pPr>
    <w:rPr>
      <w:rFonts w:ascii="Cambria" w:hAnsi="Cambria"/>
      <w:sz w:val="20"/>
      <w:szCs w:val="20"/>
    </w:rPr>
    <w:tblPr>
      <w:tblBorders>
        <w:top w:val="single" w:sz="4" w:space="0" w:color="001B49"/>
        <w:left w:val="single" w:sz="4" w:space="0" w:color="001B49"/>
        <w:bottom w:val="single" w:sz="4" w:space="0" w:color="001B49"/>
        <w:right w:val="single" w:sz="4" w:space="0" w:color="001B49"/>
        <w:insideH w:val="single" w:sz="4" w:space="0" w:color="001B49"/>
        <w:insideV w:val="single" w:sz="4" w:space="0" w:color="001B49"/>
      </w:tblBorders>
    </w:tblPr>
    <w:tcPr>
      <w:vAlign w:val="center"/>
    </w:tcPr>
    <w:tblStylePr w:type="firstRow">
      <w:rPr>
        <w:rFonts w:ascii="Cambria" w:hAnsi="Cambria"/>
        <w:b/>
        <w:bCs/>
        <w:sz w:val="22"/>
      </w:rPr>
      <w:tblPr/>
      <w:tcPr>
        <w:tcBorders>
          <w:bottom w:val="single" w:sz="12" w:space="0" w:color="001B49"/>
        </w:tcBorders>
        <w:shd w:val="clear" w:color="auto" w:fill="B4C6E7" w:themeFill="accent1" w:themeFillTint="66"/>
      </w:tcPr>
    </w:tblStylePr>
    <w:tblStylePr w:type="lastRow">
      <w:rPr>
        <w:b/>
        <w:bCs/>
      </w:rPr>
      <w:tblPr/>
      <w:tcPr>
        <w:tcBorders>
          <w:top w:val="double" w:sz="2" w:space="0" w:color="666666" w:themeColor="text1" w:themeTint="99"/>
        </w:tcBorders>
      </w:tcPr>
    </w:tblStylePr>
    <w:tblStylePr w:type="firstCol">
      <w:rPr>
        <w:rFonts w:ascii="Cambria" w:hAnsi="Cambria"/>
        <w:b w:val="0"/>
        <w:bCs/>
        <w:sz w:val="22"/>
      </w:rPr>
    </w:tblStylePr>
    <w:tblStylePr w:type="lastCol">
      <w:rPr>
        <w:b/>
        <w:bCs/>
      </w:rPr>
    </w:tblStylePr>
  </w:style>
  <w:style w:type="table" w:styleId="GridTable1Light">
    <w:name w:val="Grid Table 1 Light"/>
    <w:basedOn w:val="TableNormal"/>
    <w:uiPriority w:val="46"/>
    <w:rsid w:val="007B4B8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MarzanoTable2">
    <w:name w:val="Marzano Table 2"/>
    <w:basedOn w:val="GridTable2-Accent1"/>
    <w:uiPriority w:val="99"/>
    <w:rsid w:val="003F4FF2"/>
    <w:pPr>
      <w:contextualSpacing/>
      <w:jc w:val="center"/>
    </w:pPr>
    <w:rPr>
      <w:rFonts w:ascii="Cambria" w:hAnsi="Cambria"/>
      <w:color w:val="001B49"/>
      <w:sz w:val="20"/>
      <w:szCs w:val="20"/>
    </w:rPr>
    <w:tblPr>
      <w:tblBorders>
        <w:top w:val="single" w:sz="4" w:space="0" w:color="B4C6E7" w:themeColor="accent1" w:themeTint="66"/>
        <w:bottom w:val="single" w:sz="4" w:space="0" w:color="B4C6E7" w:themeColor="accent1" w:themeTint="66"/>
        <w:insideH w:val="single" w:sz="4" w:space="0" w:color="B4C6E7" w:themeColor="accent1" w:themeTint="66"/>
        <w:insideV w:val="single" w:sz="4" w:space="0" w:color="B4C6E7" w:themeColor="accent1" w:themeTint="66"/>
      </w:tblBorders>
    </w:tblPr>
    <w:tcPr>
      <w:vAlign w:val="center"/>
    </w:tcPr>
    <w:tblStylePr w:type="firstRow">
      <w:rPr>
        <w:rFonts w:ascii="Cambria" w:hAnsi="Cambria"/>
        <w:b/>
        <w:bCs/>
        <w:color w:val="FFFFFF" w:themeColor="background1"/>
        <w:sz w:val="22"/>
      </w:rPr>
      <w:tblPr/>
      <w:tcPr>
        <w:tcBorders>
          <w:top w:val="nil"/>
          <w:bottom w:val="single" w:sz="12" w:space="0" w:color="8EAADB" w:themeColor="accent1" w:themeTint="99"/>
          <w:insideH w:val="nil"/>
          <w:insideV w:val="nil"/>
        </w:tcBorders>
        <w:shd w:val="clear" w:color="auto" w:fill="8EAADB" w:themeFill="accent1" w:themeFillTint="99"/>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rFonts w:ascii="Cambria" w:hAnsi="Cambria"/>
        <w:b w:val="0"/>
        <w:bCs/>
        <w:sz w:val="22"/>
      </w:rPr>
    </w:tblStylePr>
    <w:tblStylePr w:type="lastCol">
      <w:rPr>
        <w:rFonts w:ascii="Cambria" w:hAnsi="Cambria"/>
        <w:b w:val="0"/>
        <w:bCs/>
        <w:sz w:val="22"/>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1">
    <w:name w:val="Grid Table 2 Accent 1"/>
    <w:basedOn w:val="TableNormal"/>
    <w:uiPriority w:val="47"/>
    <w:rsid w:val="003F4FF2"/>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MarzanoTable3">
    <w:name w:val="Marzano Table 3"/>
    <w:basedOn w:val="TableNormal"/>
    <w:uiPriority w:val="99"/>
    <w:rsid w:val="003F4FF2"/>
    <w:pPr>
      <w:spacing w:after="0" w:line="240" w:lineRule="auto"/>
      <w:contextualSpacing/>
    </w:pPr>
    <w:rPr>
      <w:rFonts w:ascii="Cambria" w:hAnsi="Cambria"/>
    </w:rPr>
    <w:tblPr>
      <w:tblStyleRowBandSize w:val="1"/>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left w:w="115" w:type="dxa"/>
        <w:right w:w="115" w:type="dxa"/>
      </w:tblCellMar>
    </w:tblPr>
    <w:tblStylePr w:type="firstRow">
      <w:pPr>
        <w:wordWrap/>
        <w:spacing w:beforeLines="0" w:before="0" w:beforeAutospacing="0" w:afterLines="0" w:after="0" w:afterAutospacing="0" w:line="240" w:lineRule="auto"/>
        <w:contextualSpacing/>
        <w:jc w:val="center"/>
      </w:pPr>
      <w:rPr>
        <w:rFonts w:ascii="Cambria" w:hAnsi="Cambria"/>
        <w:b/>
        <w:color w:val="FFFFFF" w:themeColor="background1"/>
        <w:sz w:val="22"/>
      </w:rPr>
      <w:tblPr/>
      <w:tcPr>
        <w:tcBorders>
          <w:top w:val="nil"/>
          <w:left w:val="nil"/>
          <w:bottom w:val="nil"/>
          <w:right w:val="nil"/>
          <w:insideH w:val="single" w:sz="4" w:space="0" w:color="FFFFFF" w:themeColor="background1"/>
          <w:insideV w:val="single" w:sz="4" w:space="0" w:color="FFFFFF" w:themeColor="background1"/>
        </w:tcBorders>
        <w:shd w:val="clear" w:color="auto" w:fill="8EAADB" w:themeFill="accent1" w:themeFillTint="99"/>
        <w:vAlign w:val="center"/>
      </w:tcPr>
    </w:tblStylePr>
    <w:tblStylePr w:type="firstCol">
      <w:pPr>
        <w:wordWrap/>
        <w:spacing w:beforeLines="0" w:before="0" w:beforeAutospacing="0" w:afterLines="0" w:after="0" w:afterAutospacing="0" w:line="240" w:lineRule="auto"/>
        <w:contextualSpacing/>
        <w:jc w:val="center"/>
      </w:pPr>
      <w:rPr>
        <w:rFonts w:ascii="Cambria" w:hAnsi="Cambria"/>
        <w:b/>
        <w:i w:val="0"/>
        <w:caps w:val="0"/>
        <w:smallCaps w:val="0"/>
        <w:strike w:val="0"/>
        <w:dstrike w:val="0"/>
        <w:vanish w:val="0"/>
        <w:color w:val="FFFFFF" w:themeColor="background1"/>
        <w:sz w:val="22"/>
        <w:vertAlign w:val="baseline"/>
      </w:rPr>
      <w:tblPr/>
      <w:tcPr>
        <w:tcBorders>
          <w:top w:val="nil"/>
          <w:left w:val="nil"/>
          <w:bottom w:val="nil"/>
          <w:right w:val="nil"/>
          <w:insideH w:val="single" w:sz="4" w:space="0" w:color="FFFFFF" w:themeColor="background1"/>
          <w:insideV w:val="single" w:sz="4" w:space="0" w:color="FFFFFF" w:themeColor="background1"/>
          <w:tl2br w:val="nil"/>
          <w:tr2bl w:val="nil"/>
        </w:tcBorders>
        <w:shd w:val="clear" w:color="auto" w:fill="8EAADB" w:themeFill="accent1" w:themeFillTint="99"/>
      </w:tcPr>
    </w:tblStylePr>
    <w:tblStylePr w:type="band1Horz">
      <w:pPr>
        <w:wordWrap/>
        <w:spacing w:beforeLines="0" w:before="0" w:beforeAutospacing="0" w:afterLines="0" w:after="0" w:afterAutospacing="0" w:line="240" w:lineRule="auto"/>
        <w:contextualSpacing/>
        <w:jc w:val="left"/>
      </w:pPr>
      <w:rPr>
        <w:rFonts w:ascii="Cambria" w:hAnsi="Cambria"/>
        <w:b w:val="0"/>
        <w:i w:val="0"/>
        <w:caps w:val="0"/>
        <w:smallCaps w:val="0"/>
        <w:strike w:val="0"/>
        <w:dstrike w:val="0"/>
        <w:vanish w:val="0"/>
        <w:color w:val="auto"/>
        <w:sz w:val="22"/>
        <w:vertAlign w:val="baseline"/>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l2br w:val="nil"/>
          <w:tr2bl w:val="nil"/>
        </w:tcBorders>
        <w:shd w:val="clear" w:color="auto" w:fill="D9E2F3" w:themeFill="accent1" w:themeFillTint="33"/>
      </w:tcPr>
    </w:tblStylePr>
    <w:tblStylePr w:type="band2Horz">
      <w:pPr>
        <w:wordWrap/>
        <w:spacing w:beforeLines="0" w:before="0" w:beforeAutospacing="0" w:afterLines="0" w:after="0" w:afterAutospacing="0" w:line="240" w:lineRule="auto"/>
        <w:contextualSpacing/>
        <w:jc w:val="left"/>
      </w:pPr>
      <w:rPr>
        <w:rFonts w:ascii="Cambria" w:hAnsi="Cambria"/>
        <w:b w:val="0"/>
        <w:i w:val="0"/>
        <w:caps w:val="0"/>
        <w:smallCaps w:val="0"/>
        <w:strike w:val="0"/>
        <w:dstrike w:val="0"/>
        <w:vanish w:val="0"/>
        <w:sz w:val="22"/>
        <w:vertAlign w:val="baseline"/>
      </w:rPr>
      <w:tblPr/>
      <w:tcPr>
        <w:shd w:val="clear" w:color="auto" w:fill="FFFFFF" w:themeFill="background1"/>
      </w:tcPr>
    </w:tblStylePr>
  </w:style>
  <w:style w:type="table" w:styleId="GridTable5Dark-Accent5">
    <w:name w:val="Grid Table 5 Dark Accent 5"/>
    <w:basedOn w:val="TableNormal"/>
    <w:uiPriority w:val="50"/>
    <w:rsid w:val="003F4F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MarzanoTable4">
    <w:name w:val="Marzano Table 4"/>
    <w:basedOn w:val="ListTable4-Accent3"/>
    <w:uiPriority w:val="99"/>
    <w:rsid w:val="003F4FF2"/>
    <w:pPr>
      <w:contextualSpacing/>
    </w:pPr>
    <w:rPr>
      <w:rFonts w:ascii="Cambria" w:hAnsi="Cambria"/>
      <w:color w:val="001B49"/>
      <w:sz w:val="24"/>
      <w:szCs w:val="20"/>
    </w:rPr>
    <w:tblPr>
      <w:jc w:val="center"/>
      <w:tblBorders>
        <w:top w:val="single" w:sz="8" w:space="0" w:color="001B49"/>
        <w:left w:val="single" w:sz="8" w:space="0" w:color="001B49"/>
        <w:bottom w:val="single" w:sz="8" w:space="0" w:color="001B49"/>
        <w:right w:val="single" w:sz="8" w:space="0" w:color="001B49"/>
        <w:insideH w:val="none" w:sz="0" w:space="0" w:color="auto"/>
        <w:insideV w:val="single" w:sz="8" w:space="0" w:color="001B49"/>
      </w:tblBorders>
    </w:tblPr>
    <w:trPr>
      <w:jc w:val="center"/>
    </w:trPr>
    <w:tcPr>
      <w:vAlign w:val="center"/>
    </w:tcPr>
    <w:tblStylePr w:type="firstRow">
      <w:pPr>
        <w:jc w:val="center"/>
      </w:pPr>
      <w:rPr>
        <w:rFonts w:ascii="Cambria" w:hAnsi="Cambria"/>
        <w:b/>
        <w:bCs/>
        <w:caps w:val="0"/>
        <w:smallCaps w:val="0"/>
        <w:strike w:val="0"/>
        <w:dstrike w:val="0"/>
        <w:vanish w:val="0"/>
        <w:color w:val="001B49"/>
        <w:sz w:val="22"/>
        <w:vertAlign w:val="baseline"/>
      </w:rPr>
      <w:tblPr/>
      <w:tcPr>
        <w:tcBorders>
          <w:top w:val="single" w:sz="8" w:space="0" w:color="001B49"/>
          <w:left w:val="single" w:sz="8" w:space="0" w:color="001B49"/>
          <w:bottom w:val="single" w:sz="8" w:space="0" w:color="001B49"/>
          <w:right w:val="single" w:sz="8" w:space="0" w:color="001B49"/>
          <w:insideH w:val="nil"/>
          <w:insideV w:val="single" w:sz="8" w:space="0" w:color="001B49"/>
          <w:tl2br w:val="nil"/>
          <w:tr2bl w:val="nil"/>
        </w:tcBorders>
        <w:shd w:val="clear" w:color="auto" w:fill="8EAADB" w:themeFill="accent1" w:themeFillTint="99"/>
      </w:tcPr>
    </w:tblStylePr>
    <w:tblStylePr w:type="lastRow">
      <w:rPr>
        <w:b/>
        <w:bCs/>
      </w:rPr>
      <w:tblPr/>
      <w:tcPr>
        <w:tcBorders>
          <w:top w:val="double" w:sz="4" w:space="0" w:color="C9C9C9" w:themeColor="accent3" w:themeTint="99"/>
        </w:tcBorders>
      </w:tcPr>
    </w:tblStylePr>
    <w:tblStylePr w:type="firstCol">
      <w:pPr>
        <w:jc w:val="center"/>
      </w:pPr>
      <w:rPr>
        <w:rFonts w:ascii="Cambria" w:hAnsi="Cambria"/>
        <w:b/>
        <w:bCs/>
        <w:caps w:val="0"/>
        <w:smallCaps w:val="0"/>
        <w:strike w:val="0"/>
        <w:dstrike w:val="0"/>
        <w:vanish w:val="0"/>
        <w:color w:val="001B49"/>
        <w:sz w:val="22"/>
        <w:vertAlign w:val="baseline"/>
      </w:rPr>
      <w:tblPr/>
      <w:tcPr>
        <w:tcBorders>
          <w:top w:val="single" w:sz="4" w:space="0" w:color="001B49"/>
          <w:left w:val="single" w:sz="4" w:space="0" w:color="001B49"/>
          <w:bottom w:val="single" w:sz="4" w:space="0" w:color="001B49"/>
          <w:right w:val="single" w:sz="4" w:space="0" w:color="001B49"/>
          <w:insideH w:val="nil"/>
          <w:insideV w:val="nil"/>
          <w:tl2br w:val="nil"/>
          <w:tr2bl w:val="nil"/>
        </w:tcBorders>
      </w:tcPr>
    </w:tblStylePr>
    <w:tblStylePr w:type="lastCol">
      <w:rPr>
        <w:b/>
        <w:bCs/>
      </w:rPr>
    </w:tblStylePr>
    <w:tblStylePr w:type="band1Vert">
      <w:tblPr/>
      <w:tcPr>
        <w:shd w:val="clear" w:color="auto" w:fill="EDEDED" w:themeFill="accent3" w:themeFillTint="33"/>
      </w:tcPr>
    </w:tblStylePr>
    <w:tblStylePr w:type="band1Horz">
      <w:tblPr/>
      <w:tcPr>
        <w:shd w:val="clear" w:color="auto" w:fill="D9E2F3" w:themeFill="accent1" w:themeFillTint="33"/>
      </w:tcPr>
    </w:tblStylePr>
  </w:style>
  <w:style w:type="table" w:styleId="ListTable4-Accent3">
    <w:name w:val="List Table 4 Accent 3"/>
    <w:basedOn w:val="TableNormal"/>
    <w:uiPriority w:val="49"/>
    <w:rsid w:val="003F4FF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FigureTitle">
    <w:name w:val="Figure Title"/>
    <w:basedOn w:val="Normal"/>
    <w:link w:val="FigureTitleChar"/>
    <w:rsid w:val="003F4FF2"/>
    <w:pPr>
      <w:pBdr>
        <w:bottom w:val="single" w:sz="8" w:space="1" w:color="001B49"/>
      </w:pBdr>
      <w:spacing w:after="240"/>
    </w:pPr>
    <w:rPr>
      <w:b/>
      <w:noProof/>
      <w:color w:val="001B49"/>
    </w:rPr>
  </w:style>
  <w:style w:type="character" w:customStyle="1" w:styleId="FigureTitleChar">
    <w:name w:val="Figure Title Char"/>
    <w:basedOn w:val="DefaultParagraphFont"/>
    <w:link w:val="FigureTitle"/>
    <w:rsid w:val="003F4FF2"/>
    <w:rPr>
      <w:rFonts w:ascii="Cambria" w:hAnsi="Cambria" w:cs="Times New Roman"/>
      <w:b/>
      <w:noProof/>
      <w:color w:val="001B49"/>
      <w:sz w:val="24"/>
      <w:szCs w:val="24"/>
    </w:rPr>
  </w:style>
  <w:style w:type="paragraph" w:customStyle="1" w:styleId="TableTitle">
    <w:name w:val="Table Title"/>
    <w:basedOn w:val="Normal"/>
    <w:rsid w:val="007B4B8A"/>
    <w:pPr>
      <w:pBdr>
        <w:top w:val="single" w:sz="8" w:space="1" w:color="005288"/>
      </w:pBdr>
      <w:spacing w:after="240"/>
    </w:pPr>
    <w:rPr>
      <w:b/>
      <w:color w:val="005288"/>
      <w:szCs w:val="24"/>
    </w:rPr>
  </w:style>
  <w:style w:type="paragraph" w:customStyle="1" w:styleId="ExampleTitle">
    <w:name w:val="Example Title"/>
    <w:basedOn w:val="Normal"/>
    <w:rsid w:val="003F4FF2"/>
    <w:pPr>
      <w:spacing w:after="240"/>
    </w:pPr>
    <w:rPr>
      <w:b/>
      <w:color w:val="001B49"/>
    </w:rPr>
  </w:style>
  <w:style w:type="paragraph" w:customStyle="1" w:styleId="TableText">
    <w:name w:val="Table Text"/>
    <w:basedOn w:val="Normal"/>
    <w:rsid w:val="005A0B5B"/>
    <w:pPr>
      <w:spacing w:before="80" w:after="80" w:line="240" w:lineRule="auto"/>
      <w:jc w:val="center"/>
    </w:pPr>
    <w:rPr>
      <w:rFonts w:eastAsia="Times New Roman"/>
      <w:sz w:val="22"/>
      <w:szCs w:val="24"/>
    </w:rPr>
  </w:style>
  <w:style w:type="paragraph" w:customStyle="1" w:styleId="NoteText">
    <w:name w:val="Note Text"/>
    <w:basedOn w:val="Normal"/>
    <w:autoRedefine/>
    <w:rsid w:val="005A0B5B"/>
    <w:pPr>
      <w:pBdr>
        <w:bottom w:val="single" w:sz="8" w:space="1" w:color="002060"/>
      </w:pBdr>
      <w:spacing w:before="80" w:line="240" w:lineRule="auto"/>
      <w:contextualSpacing/>
    </w:pPr>
    <w:rPr>
      <w:rFonts w:eastAsia="Times New Roman"/>
      <w:sz w:val="20"/>
      <w:szCs w:val="20"/>
    </w:rPr>
  </w:style>
  <w:style w:type="paragraph" w:customStyle="1" w:styleId="BlockQuotationText">
    <w:name w:val="Block Quotation Text"/>
    <w:basedOn w:val="Normal"/>
    <w:link w:val="BlockQuotationTextChar"/>
    <w:rsid w:val="007B4B8A"/>
    <w:pPr>
      <w:ind w:left="720"/>
    </w:pPr>
  </w:style>
  <w:style w:type="character" w:customStyle="1" w:styleId="BlockQuotationTextChar">
    <w:name w:val="Block Quotation Text Char"/>
    <w:basedOn w:val="DefaultParagraphFont"/>
    <w:link w:val="BlockQuotationText"/>
    <w:rsid w:val="007B4B8A"/>
    <w:rPr>
      <w:rFonts w:ascii="Cambria" w:eastAsiaTheme="minorHAnsi" w:hAnsi="Cambria"/>
      <w:sz w:val="24"/>
    </w:rPr>
  </w:style>
  <w:style w:type="paragraph" w:styleId="TOC1">
    <w:name w:val="toc 1"/>
    <w:basedOn w:val="Normal"/>
    <w:next w:val="Normal"/>
    <w:autoRedefine/>
    <w:uiPriority w:val="39"/>
    <w:unhideWhenUsed/>
    <w:rsid w:val="007B4B8A"/>
    <w:pPr>
      <w:spacing w:after="100"/>
    </w:pPr>
  </w:style>
  <w:style w:type="paragraph" w:styleId="TOC2">
    <w:name w:val="toc 2"/>
    <w:basedOn w:val="Normal"/>
    <w:next w:val="Normal"/>
    <w:autoRedefine/>
    <w:uiPriority w:val="39"/>
    <w:unhideWhenUsed/>
    <w:rsid w:val="007B4B8A"/>
    <w:pPr>
      <w:spacing w:after="100"/>
      <w:ind w:left="220"/>
    </w:pPr>
  </w:style>
  <w:style w:type="paragraph" w:styleId="TOC3">
    <w:name w:val="toc 3"/>
    <w:basedOn w:val="Normal"/>
    <w:next w:val="Normal"/>
    <w:autoRedefine/>
    <w:uiPriority w:val="39"/>
    <w:unhideWhenUsed/>
    <w:rsid w:val="007B4B8A"/>
    <w:pPr>
      <w:spacing w:after="100"/>
      <w:ind w:left="440"/>
    </w:pPr>
  </w:style>
  <w:style w:type="paragraph" w:styleId="FootnoteText">
    <w:name w:val="footnote text"/>
    <w:basedOn w:val="Normal"/>
    <w:link w:val="FootnoteTextChar"/>
    <w:uiPriority w:val="99"/>
    <w:unhideWhenUsed/>
    <w:rsid w:val="005A0B5B"/>
    <w:pPr>
      <w:spacing w:before="80" w:after="80" w:line="240" w:lineRule="auto"/>
    </w:pPr>
    <w:rPr>
      <w:sz w:val="20"/>
      <w:szCs w:val="20"/>
    </w:rPr>
  </w:style>
  <w:style w:type="character" w:customStyle="1" w:styleId="FootnoteTextChar">
    <w:name w:val="Footnote Text Char"/>
    <w:basedOn w:val="DefaultParagraphFont"/>
    <w:link w:val="FootnoteText"/>
    <w:uiPriority w:val="99"/>
    <w:rsid w:val="005A0B5B"/>
    <w:rPr>
      <w:rFonts w:ascii="Cambria" w:hAnsi="Cambria" w:cs="Times New Roman"/>
      <w:sz w:val="20"/>
      <w:szCs w:val="20"/>
    </w:rPr>
  </w:style>
  <w:style w:type="paragraph" w:styleId="Footer">
    <w:name w:val="footer"/>
    <w:basedOn w:val="Normal"/>
    <w:link w:val="FooterChar"/>
    <w:uiPriority w:val="99"/>
    <w:unhideWhenUsed/>
    <w:rsid w:val="00C94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BB4"/>
    <w:rPr>
      <w:rFonts w:ascii="Calibri" w:eastAsia="Calibri" w:hAnsi="Calibri" w:cs="Times New Roman"/>
    </w:rPr>
  </w:style>
  <w:style w:type="character" w:styleId="FootnoteReference">
    <w:name w:val="footnote reference"/>
    <w:basedOn w:val="DefaultParagraphFont"/>
    <w:uiPriority w:val="99"/>
    <w:semiHidden/>
    <w:unhideWhenUsed/>
    <w:rsid w:val="007B4B8A"/>
    <w:rPr>
      <w:vertAlign w:val="superscript"/>
    </w:rPr>
  </w:style>
  <w:style w:type="paragraph" w:styleId="Subtitle">
    <w:name w:val="Subtitle"/>
    <w:basedOn w:val="Normal"/>
    <w:next w:val="Normal"/>
    <w:link w:val="SubtitleChar"/>
    <w:uiPriority w:val="11"/>
    <w:qFormat/>
    <w:rsid w:val="009740B6"/>
    <w:pPr>
      <w:numPr>
        <w:ilvl w:val="1"/>
      </w:numPr>
      <w:spacing w:before="240" w:after="160"/>
      <w:contextualSpacing/>
      <w:jc w:val="center"/>
    </w:pPr>
    <w:rPr>
      <w:rFonts w:ascii="Lato" w:eastAsiaTheme="minorEastAsia" w:hAnsi="Lato"/>
      <w:color w:val="A5A5A5" w:themeColor="accent3"/>
      <w:spacing w:val="15"/>
      <w:sz w:val="56"/>
    </w:rPr>
  </w:style>
  <w:style w:type="character" w:customStyle="1" w:styleId="SubtitleChar">
    <w:name w:val="Subtitle Char"/>
    <w:basedOn w:val="DefaultParagraphFont"/>
    <w:link w:val="Subtitle"/>
    <w:uiPriority w:val="11"/>
    <w:rsid w:val="009740B6"/>
    <w:rPr>
      <w:rFonts w:ascii="Lato" w:eastAsiaTheme="minorEastAsia" w:hAnsi="Lato"/>
      <w:color w:val="A5A5A5" w:themeColor="accent3"/>
      <w:spacing w:val="15"/>
      <w:sz w:val="56"/>
    </w:rPr>
  </w:style>
  <w:style w:type="character" w:styleId="Hyperlink">
    <w:name w:val="Hyperlink"/>
    <w:basedOn w:val="DefaultParagraphFont"/>
    <w:uiPriority w:val="99"/>
    <w:unhideWhenUsed/>
    <w:rsid w:val="00DF66E4"/>
    <w:rPr>
      <w:color w:val="005288"/>
      <w:u w:val="single"/>
    </w:rPr>
  </w:style>
  <w:style w:type="paragraph" w:styleId="BalloonText">
    <w:name w:val="Balloon Text"/>
    <w:basedOn w:val="Normal"/>
    <w:link w:val="BalloonTextChar"/>
    <w:uiPriority w:val="99"/>
    <w:semiHidden/>
    <w:unhideWhenUsed/>
    <w:rsid w:val="007B4B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B8A"/>
    <w:rPr>
      <w:rFonts w:ascii="Segoe UI" w:eastAsiaTheme="minorHAnsi" w:hAnsi="Segoe UI" w:cs="Segoe UI"/>
      <w:sz w:val="18"/>
      <w:szCs w:val="18"/>
    </w:rPr>
  </w:style>
  <w:style w:type="paragraph" w:styleId="ListParagraph">
    <w:name w:val="List Paragraph"/>
    <w:basedOn w:val="Normal"/>
    <w:uiPriority w:val="34"/>
    <w:qFormat/>
    <w:rsid w:val="009740B6"/>
    <w:pPr>
      <w:spacing w:before="160"/>
      <w:ind w:left="720"/>
      <w:contextualSpacing/>
    </w:pPr>
    <w:rPr>
      <w:rFonts w:eastAsia="Times New Roman"/>
      <w:szCs w:val="24"/>
    </w:rPr>
  </w:style>
  <w:style w:type="character" w:styleId="BookTitle">
    <w:name w:val="Book Title"/>
    <w:basedOn w:val="DefaultParagraphFont"/>
    <w:uiPriority w:val="33"/>
    <w:qFormat/>
    <w:rsid w:val="007B4B8A"/>
    <w:rPr>
      <w:b w:val="0"/>
      <w:bCs/>
      <w:i/>
      <w:iCs/>
      <w:spacing w:val="5"/>
    </w:rPr>
  </w:style>
  <w:style w:type="character" w:customStyle="1" w:styleId="Mention1">
    <w:name w:val="Mention1"/>
    <w:basedOn w:val="DefaultParagraphFont"/>
    <w:uiPriority w:val="99"/>
    <w:semiHidden/>
    <w:unhideWhenUsed/>
    <w:rsid w:val="007B4B8A"/>
    <w:rPr>
      <w:color w:val="2B579A"/>
      <w:shd w:val="clear" w:color="auto" w:fill="E6E6E6"/>
    </w:rPr>
  </w:style>
  <w:style w:type="paragraph" w:customStyle="1" w:styleId="HeaderTitle">
    <w:name w:val="Header Title"/>
    <w:basedOn w:val="Header"/>
    <w:link w:val="HeaderTitleChar"/>
    <w:rsid w:val="007B4B8A"/>
    <w:pPr>
      <w:jc w:val="right"/>
    </w:pPr>
    <w:rPr>
      <w:sz w:val="20"/>
      <w:szCs w:val="20"/>
    </w:rPr>
  </w:style>
  <w:style w:type="character" w:customStyle="1" w:styleId="HeaderTitleChar">
    <w:name w:val="Header Title Char"/>
    <w:basedOn w:val="HeaderChar"/>
    <w:link w:val="HeaderTitle"/>
    <w:rsid w:val="007B4B8A"/>
    <w:rPr>
      <w:rFonts w:ascii="Cambria" w:eastAsiaTheme="minorHAnsi" w:hAnsi="Cambria"/>
      <w:sz w:val="20"/>
      <w:szCs w:val="20"/>
    </w:rPr>
  </w:style>
  <w:style w:type="paragraph" w:customStyle="1" w:styleId="AddressTitle">
    <w:name w:val="Address Title"/>
    <w:basedOn w:val="Normal"/>
    <w:rsid w:val="007B4B8A"/>
    <w:pPr>
      <w:spacing w:after="0"/>
    </w:pPr>
    <w:rPr>
      <w:b/>
      <w:smallCaps/>
      <w:color w:val="001B49"/>
      <w:szCs w:val="24"/>
    </w:rPr>
  </w:style>
  <w:style w:type="paragraph" w:customStyle="1" w:styleId="AddressText">
    <w:name w:val="Address Text"/>
    <w:basedOn w:val="AddressTitle"/>
    <w:rsid w:val="007B4B8A"/>
    <w:pPr>
      <w:spacing w:line="240" w:lineRule="auto"/>
    </w:pPr>
    <w:rPr>
      <w:b w:val="0"/>
      <w:smallCaps w:val="0"/>
      <w:sz w:val="22"/>
    </w:rPr>
  </w:style>
  <w:style w:type="paragraph" w:customStyle="1" w:styleId="References">
    <w:name w:val="References"/>
    <w:basedOn w:val="Normal"/>
    <w:rsid w:val="009740B6"/>
    <w:pPr>
      <w:spacing w:after="240"/>
      <w:ind w:left="720" w:hanging="720"/>
    </w:pPr>
    <w:rPr>
      <w:rFonts w:eastAsia="Times New Roman"/>
      <w:szCs w:val="24"/>
    </w:rPr>
  </w:style>
  <w:style w:type="table" w:styleId="TableGrid">
    <w:name w:val="Table Grid"/>
    <w:basedOn w:val="TableNormal"/>
    <w:uiPriority w:val="39"/>
    <w:rsid w:val="007B4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rsid w:val="007B4B8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Marzano1">
    <w:name w:val="Marzano 1"/>
    <w:basedOn w:val="GridTable1Light"/>
    <w:uiPriority w:val="99"/>
    <w:rsid w:val="005A0B5B"/>
    <w:pPr>
      <w:jc w:val="center"/>
    </w:pPr>
    <w:rPr>
      <w:rFonts w:ascii="Cambria" w:eastAsia="Times New Roman" w:hAnsi="Cambria"/>
    </w:rPr>
    <w:tblPr/>
    <w:tcPr>
      <w:vAlign w:val="center"/>
    </w:tcPr>
    <w:tblStylePr w:type="firstRow">
      <w:rPr>
        <w:b/>
        <w:bCs/>
      </w:rPr>
      <w:tblPr/>
      <w:tcPr>
        <w:tcBorders>
          <w:bottom w:val="single" w:sz="12" w:space="0" w:color="666666" w:themeColor="text1" w:themeTint="99"/>
        </w:tcBorders>
        <w:shd w:val="clear" w:color="auto" w:fill="A5A5A5" w:themeFill="accent3"/>
      </w:tcPr>
    </w:tblStylePr>
    <w:tblStylePr w:type="lastRow">
      <w:rPr>
        <w:b/>
        <w:bCs/>
      </w:rPr>
      <w:tblPr/>
      <w:tcPr>
        <w:tcBorders>
          <w:top w:val="double" w:sz="2" w:space="0" w:color="666666" w:themeColor="text1" w:themeTint="99"/>
        </w:tcBorders>
      </w:tcPr>
    </w:tblStylePr>
    <w:tblStylePr w:type="firstCol">
      <w:rPr>
        <w:b w:val="0"/>
        <w:bCs/>
      </w:rPr>
    </w:tblStylePr>
    <w:tblStylePr w:type="lastCol">
      <w:rPr>
        <w:b/>
        <w:bCs/>
      </w:rPr>
    </w:tblStylePr>
  </w:style>
  <w:style w:type="table" w:customStyle="1" w:styleId="Marzano2">
    <w:name w:val="Marzano 2"/>
    <w:basedOn w:val="GridTable7Colorful-Accent4"/>
    <w:uiPriority w:val="99"/>
    <w:rsid w:val="005A0B5B"/>
    <w:pPr>
      <w:jc w:val="center"/>
    </w:pPr>
    <w:rPr>
      <w:rFonts w:ascii="Cambria" w:eastAsia="Times New Roman" w:hAnsi="Cambria"/>
      <w:sz w:val="20"/>
      <w:szCs w:val="20"/>
    </w:rPr>
    <w:tblPr/>
    <w:tcPr>
      <w:vAlign w:val="center"/>
    </w:tc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lef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EBF0F9" w:themeFill="accent1" w:themeFillTint="1A"/>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4">
    <w:name w:val="Grid Table 7 Colorful Accent 4"/>
    <w:basedOn w:val="TableNormal"/>
    <w:uiPriority w:val="52"/>
    <w:rsid w:val="005A0B5B"/>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paragraph" w:customStyle="1" w:styleId="BoxTitle">
    <w:name w:val="Box Title"/>
    <w:basedOn w:val="Normal"/>
    <w:rsid w:val="005A0B5B"/>
    <w:pPr>
      <w:spacing w:after="240"/>
    </w:pPr>
    <w:rPr>
      <w:rFonts w:eastAsia="Times New Roman"/>
      <w:b/>
      <w:color w:val="001B49"/>
      <w:szCs w:val="24"/>
    </w:rPr>
  </w:style>
  <w:style w:type="paragraph" w:customStyle="1" w:styleId="BoxNoteText">
    <w:name w:val="Box Note Text"/>
    <w:basedOn w:val="Normal"/>
    <w:rsid w:val="005A0B5B"/>
    <w:pPr>
      <w:pBdr>
        <w:top w:val="single" w:sz="12" w:space="1" w:color="001B49" w:shadow="1"/>
        <w:left w:val="single" w:sz="12" w:space="4" w:color="001B49" w:shadow="1"/>
        <w:bottom w:val="single" w:sz="12" w:space="1" w:color="001B49" w:shadow="1"/>
        <w:right w:val="single" w:sz="12" w:space="4" w:color="001B49" w:shadow="1"/>
      </w:pBdr>
      <w:spacing w:before="80" w:after="240"/>
      <w:contextualSpacing/>
    </w:pPr>
    <w:rPr>
      <w:rFonts w:eastAsia="Times New Roman"/>
      <w:sz w:val="20"/>
      <w:szCs w:val="20"/>
    </w:rPr>
  </w:style>
  <w:style w:type="paragraph" w:customStyle="1" w:styleId="BlockQuotationStyle">
    <w:name w:val="Block Quotation Style"/>
    <w:basedOn w:val="Normal"/>
    <w:rsid w:val="009740B6"/>
    <w:pPr>
      <w:spacing w:after="240"/>
      <w:ind w:left="720"/>
    </w:pPr>
    <w:rPr>
      <w:rFonts w:eastAsia="Times New Roman"/>
      <w:szCs w:val="24"/>
    </w:rPr>
  </w:style>
  <w:style w:type="character" w:customStyle="1" w:styleId="Heading5Char">
    <w:name w:val="Heading 5 Char"/>
    <w:basedOn w:val="DefaultParagraphFont"/>
    <w:link w:val="Heading5"/>
    <w:uiPriority w:val="9"/>
    <w:semiHidden/>
    <w:rsid w:val="009740B6"/>
    <w:rPr>
      <w:rFonts w:ascii="Lato" w:eastAsiaTheme="majorEastAsia" w:hAnsi="Lato" w:cstheme="majorBidi"/>
      <w:b/>
      <w:i/>
      <w:color w:val="2F5496" w:themeColor="accent1" w:themeShade="BF"/>
      <w:sz w:val="24"/>
      <w:szCs w:val="24"/>
    </w:rPr>
  </w:style>
  <w:style w:type="character" w:styleId="PlaceholderText">
    <w:name w:val="Placeholder Text"/>
    <w:basedOn w:val="DefaultParagraphFont"/>
    <w:uiPriority w:val="99"/>
    <w:semiHidden/>
    <w:rsid w:val="00C94BB4"/>
    <w:rPr>
      <w:color w:val="808080"/>
    </w:rPr>
  </w:style>
  <w:style w:type="character" w:styleId="CommentReference">
    <w:name w:val="annotation reference"/>
    <w:basedOn w:val="DefaultParagraphFont"/>
    <w:uiPriority w:val="99"/>
    <w:semiHidden/>
    <w:unhideWhenUsed/>
    <w:rsid w:val="00C72F14"/>
    <w:rPr>
      <w:sz w:val="16"/>
      <w:szCs w:val="16"/>
    </w:rPr>
  </w:style>
  <w:style w:type="paragraph" w:styleId="CommentText">
    <w:name w:val="annotation text"/>
    <w:basedOn w:val="Normal"/>
    <w:link w:val="CommentTextChar"/>
    <w:uiPriority w:val="99"/>
    <w:semiHidden/>
    <w:unhideWhenUsed/>
    <w:rsid w:val="00C72F14"/>
    <w:pPr>
      <w:spacing w:line="240" w:lineRule="auto"/>
    </w:pPr>
    <w:rPr>
      <w:sz w:val="20"/>
      <w:szCs w:val="20"/>
    </w:rPr>
  </w:style>
  <w:style w:type="character" w:customStyle="1" w:styleId="CommentTextChar">
    <w:name w:val="Comment Text Char"/>
    <w:basedOn w:val="DefaultParagraphFont"/>
    <w:link w:val="CommentText"/>
    <w:uiPriority w:val="99"/>
    <w:semiHidden/>
    <w:rsid w:val="00C72F1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72F14"/>
    <w:rPr>
      <w:b/>
      <w:bCs/>
    </w:rPr>
  </w:style>
  <w:style w:type="character" w:customStyle="1" w:styleId="CommentSubjectChar">
    <w:name w:val="Comment Subject Char"/>
    <w:basedOn w:val="CommentTextChar"/>
    <w:link w:val="CommentSubject"/>
    <w:uiPriority w:val="99"/>
    <w:semiHidden/>
    <w:rsid w:val="00C72F1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RELCentral@marzanoresearch.com" TargetMode="External"/><Relationship Id="rId2" Type="http://schemas.openxmlformats.org/officeDocument/2006/relationships/hyperlink" Target="mailto:RELCentral@marzanoresearch.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10_REL\REL%202017\Task%205-TCTS\Templates%20for%20Stakeholder-Facing%20Materials\Task%205%20Materials%20-%20Handout%20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Task 5 Materials - Handout 1 Template</Template>
  <TotalTime>25</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Haines</dc:creator>
  <cp:keywords/>
  <dc:description/>
  <cp:lastModifiedBy>Joshua Stewart</cp:lastModifiedBy>
  <cp:revision>7</cp:revision>
  <dcterms:created xsi:type="dcterms:W3CDTF">2019-10-03T13:21:00Z</dcterms:created>
  <dcterms:modified xsi:type="dcterms:W3CDTF">2019-10-22T15:34:00Z</dcterms:modified>
</cp:coreProperties>
</file>