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C343" w14:textId="532AB50A" w:rsidR="00211EDA" w:rsidRPr="00211EDA" w:rsidRDefault="00211EDA" w:rsidP="0015112E">
      <w:pPr>
        <w:pStyle w:val="Heading1"/>
      </w:pPr>
      <w:proofErr w:type="gramStart"/>
      <w:r w:rsidRPr="00211EDA">
        <w:t xml:space="preserve">Using program theory </w:t>
      </w:r>
      <w:r w:rsidR="008606D0">
        <w:t xml:space="preserve">as a way to </w:t>
      </w:r>
      <w:r w:rsidR="007C2B80">
        <w:t>develop</w:t>
      </w:r>
      <w:r w:rsidR="008606D0">
        <w:t xml:space="preserve"> </w:t>
      </w:r>
      <w:r w:rsidRPr="00211EDA">
        <w:t xml:space="preserve">evidence-based practice </w:t>
      </w:r>
      <w:r w:rsidR="007C2B80">
        <w:t>in social work</w:t>
      </w:r>
      <w:r w:rsidR="00EE0D46">
        <w:t xml:space="preserve"> in Sweden.</w:t>
      </w:r>
      <w:proofErr w:type="gramEnd"/>
    </w:p>
    <w:p w14:paraId="2D18CD76" w14:textId="77777777" w:rsidR="00211EDA" w:rsidRPr="00A05CE0" w:rsidRDefault="00211EDA" w:rsidP="00211EDA">
      <w:r w:rsidRPr="00A05CE0">
        <w:t xml:space="preserve"> </w:t>
      </w:r>
      <w:r w:rsidRPr="00A05CE0">
        <w:rPr>
          <w:i/>
          <w:iCs/>
        </w:rPr>
        <w:t>Kari Jess</w:t>
      </w:r>
      <w:r w:rsidRPr="00A05CE0">
        <w:t xml:space="preserve"> </w:t>
      </w:r>
    </w:p>
    <w:p w14:paraId="2B8F05D4" w14:textId="6E1F17DD" w:rsidR="00211EDA" w:rsidRPr="00A05CE0" w:rsidRDefault="00211EDA" w:rsidP="00211EDA">
      <w:r w:rsidRPr="00A05CE0">
        <w:t xml:space="preserve"> </w:t>
      </w:r>
      <w:r w:rsidRPr="00A05CE0">
        <w:rPr>
          <w:i/>
          <w:iCs/>
        </w:rPr>
        <w:t>PhD</w:t>
      </w:r>
      <w:r w:rsidR="00547382">
        <w:rPr>
          <w:i/>
          <w:iCs/>
        </w:rPr>
        <w:t xml:space="preserve"> in Social work </w:t>
      </w:r>
    </w:p>
    <w:p w14:paraId="1D8B44FA" w14:textId="77777777" w:rsidR="00211EDA" w:rsidRPr="00A05CE0" w:rsidRDefault="00A05CE0" w:rsidP="00211EDA">
      <w:r>
        <w:t>Department of</w:t>
      </w:r>
      <w:r w:rsidR="00211EDA" w:rsidRPr="00A05CE0">
        <w:t xml:space="preserve"> </w:t>
      </w:r>
      <w:r w:rsidR="00211EDA" w:rsidRPr="00A05CE0">
        <w:rPr>
          <w:i/>
          <w:iCs/>
        </w:rPr>
        <w:t>Sociology</w:t>
      </w:r>
      <w:r w:rsidR="00211EDA" w:rsidRPr="00A05CE0">
        <w:t xml:space="preserve"> </w:t>
      </w:r>
    </w:p>
    <w:p w14:paraId="75CA8333" w14:textId="77777777" w:rsidR="00547382" w:rsidRPr="00A05CE0" w:rsidRDefault="00547382" w:rsidP="00547382">
      <w:r w:rsidRPr="00A05CE0">
        <w:rPr>
          <w:i/>
          <w:iCs/>
        </w:rPr>
        <w:t>Uppsala University</w:t>
      </w:r>
      <w:r w:rsidRPr="00A05CE0">
        <w:t xml:space="preserve"> </w:t>
      </w:r>
    </w:p>
    <w:p w14:paraId="2EABA26C" w14:textId="77777777" w:rsidR="0022406D" w:rsidRPr="004A30F5" w:rsidRDefault="0022406D" w:rsidP="00211EDA"/>
    <w:p w14:paraId="0982CB53" w14:textId="77777777" w:rsidR="00ED67A0" w:rsidRPr="004A30F5" w:rsidRDefault="00ED67A0" w:rsidP="00517C74">
      <w:pPr>
        <w:spacing w:after="0" w:line="360" w:lineRule="auto"/>
        <w:rPr>
          <w:rFonts w:ascii="Times New Roman" w:hAnsi="Times New Roman" w:cs="Times New Roman"/>
          <w:sz w:val="24"/>
          <w:szCs w:val="24"/>
        </w:rPr>
      </w:pPr>
    </w:p>
    <w:p w14:paraId="79BEEA91" w14:textId="77777777" w:rsidR="00582347" w:rsidRPr="00517C74" w:rsidRDefault="00517C74" w:rsidP="0015112E">
      <w:pPr>
        <w:pStyle w:val="Heading2"/>
      </w:pPr>
      <w:r w:rsidRPr="00517C74">
        <w:t>Introduction</w:t>
      </w:r>
    </w:p>
    <w:p w14:paraId="2C39BE74" w14:textId="3F0A49CB" w:rsidR="0022406D" w:rsidRPr="00517C74" w:rsidRDefault="003D0375" w:rsidP="00517C74">
      <w:pPr>
        <w:spacing w:after="0" w:line="360" w:lineRule="auto"/>
        <w:rPr>
          <w:rFonts w:ascii="Times New Roman" w:hAnsi="Times New Roman" w:cs="Times New Roman"/>
          <w:sz w:val="24"/>
          <w:szCs w:val="24"/>
        </w:rPr>
      </w:pPr>
      <w:r w:rsidRPr="00517C74">
        <w:rPr>
          <w:rFonts w:ascii="Times New Roman" w:hAnsi="Times New Roman" w:cs="Times New Roman"/>
          <w:sz w:val="24"/>
          <w:szCs w:val="24"/>
        </w:rPr>
        <w:t>In Sweden, like in most other countries, practi</w:t>
      </w:r>
      <w:r w:rsidR="00582347" w:rsidRPr="00517C74">
        <w:rPr>
          <w:rFonts w:ascii="Times New Roman" w:hAnsi="Times New Roman" w:cs="Times New Roman"/>
          <w:sz w:val="24"/>
          <w:szCs w:val="24"/>
        </w:rPr>
        <w:t>ti</w:t>
      </w:r>
      <w:r w:rsidRPr="00517C74">
        <w:rPr>
          <w:rFonts w:ascii="Times New Roman" w:hAnsi="Times New Roman" w:cs="Times New Roman"/>
          <w:sz w:val="24"/>
          <w:szCs w:val="24"/>
        </w:rPr>
        <w:t>oners struggle with practicing EBP</w:t>
      </w:r>
      <w:r w:rsidR="00313766">
        <w:rPr>
          <w:rFonts w:ascii="Times New Roman" w:hAnsi="Times New Roman" w:cs="Times New Roman"/>
          <w:sz w:val="24"/>
          <w:szCs w:val="24"/>
        </w:rPr>
        <w:t xml:space="preserve"> (Evidence Based Practice)</w:t>
      </w:r>
      <w:r w:rsidRPr="00517C74">
        <w:rPr>
          <w:rFonts w:ascii="Times New Roman" w:hAnsi="Times New Roman" w:cs="Times New Roman"/>
          <w:sz w:val="24"/>
          <w:szCs w:val="24"/>
        </w:rPr>
        <w:t xml:space="preserve">. </w:t>
      </w:r>
      <w:r w:rsidR="00313766">
        <w:rPr>
          <w:rFonts w:ascii="Times New Roman" w:hAnsi="Times New Roman" w:cs="Times New Roman"/>
          <w:sz w:val="24"/>
          <w:szCs w:val="24"/>
        </w:rPr>
        <w:t xml:space="preserve">It </w:t>
      </w:r>
      <w:r w:rsidRPr="00517C74">
        <w:rPr>
          <w:rFonts w:ascii="Times New Roman" w:hAnsi="Times New Roman" w:cs="Times New Roman"/>
          <w:sz w:val="24"/>
          <w:szCs w:val="24"/>
        </w:rPr>
        <w:t>requires</w:t>
      </w:r>
      <w:r w:rsidR="00313766">
        <w:rPr>
          <w:rFonts w:ascii="Times New Roman" w:hAnsi="Times New Roman" w:cs="Times New Roman"/>
          <w:sz w:val="24"/>
          <w:szCs w:val="24"/>
        </w:rPr>
        <w:t>;</w:t>
      </w:r>
      <w:r w:rsidRPr="00517C74">
        <w:rPr>
          <w:rFonts w:ascii="Times New Roman" w:hAnsi="Times New Roman" w:cs="Times New Roman"/>
          <w:sz w:val="24"/>
          <w:szCs w:val="24"/>
        </w:rPr>
        <w:t xml:space="preserve"> documentation, involving service use</w:t>
      </w:r>
      <w:r w:rsidR="004A52AF" w:rsidRPr="00517C74">
        <w:rPr>
          <w:rFonts w:ascii="Times New Roman" w:hAnsi="Times New Roman" w:cs="Times New Roman"/>
          <w:sz w:val="24"/>
          <w:szCs w:val="24"/>
        </w:rPr>
        <w:t>rs and evidence from high</w:t>
      </w:r>
      <w:r w:rsidRPr="00517C74">
        <w:rPr>
          <w:rFonts w:ascii="Times New Roman" w:hAnsi="Times New Roman" w:cs="Times New Roman"/>
          <w:sz w:val="24"/>
          <w:szCs w:val="24"/>
        </w:rPr>
        <w:t xml:space="preserve"> quality studies. In EBP experimental studies are </w:t>
      </w:r>
      <w:r w:rsidR="00313766">
        <w:rPr>
          <w:rFonts w:ascii="Times New Roman" w:hAnsi="Times New Roman" w:cs="Times New Roman"/>
          <w:sz w:val="24"/>
          <w:szCs w:val="24"/>
        </w:rPr>
        <w:t>preferred over</w:t>
      </w:r>
      <w:r w:rsidRPr="00517C74">
        <w:rPr>
          <w:rFonts w:ascii="Times New Roman" w:hAnsi="Times New Roman" w:cs="Times New Roman"/>
          <w:sz w:val="24"/>
          <w:szCs w:val="24"/>
        </w:rPr>
        <w:t xml:space="preserve"> qualitative studies</w:t>
      </w:r>
      <w:r w:rsidR="005E7A42">
        <w:rPr>
          <w:rFonts w:ascii="Times New Roman" w:hAnsi="Times New Roman" w:cs="Times New Roman"/>
          <w:sz w:val="24"/>
          <w:szCs w:val="24"/>
        </w:rPr>
        <w:t xml:space="preserve">. This paper aims to </w:t>
      </w:r>
      <w:r w:rsidR="000D405B">
        <w:rPr>
          <w:rFonts w:ascii="Times New Roman" w:hAnsi="Times New Roman" w:cs="Times New Roman"/>
          <w:sz w:val="24"/>
          <w:szCs w:val="24"/>
        </w:rPr>
        <w:t>argue</w:t>
      </w:r>
      <w:r w:rsidR="005E7A42">
        <w:rPr>
          <w:rFonts w:ascii="Times New Roman" w:hAnsi="Times New Roman" w:cs="Times New Roman"/>
          <w:sz w:val="24"/>
          <w:szCs w:val="24"/>
        </w:rPr>
        <w:t xml:space="preserve"> how </w:t>
      </w:r>
      <w:r w:rsidR="00256915">
        <w:rPr>
          <w:rFonts w:ascii="Times New Roman" w:hAnsi="Times New Roman" w:cs="Times New Roman"/>
          <w:sz w:val="24"/>
          <w:szCs w:val="24"/>
        </w:rPr>
        <w:t>u</w:t>
      </w:r>
      <w:r w:rsidRPr="00517C74">
        <w:rPr>
          <w:rFonts w:ascii="Times New Roman" w:hAnsi="Times New Roman" w:cs="Times New Roman"/>
          <w:sz w:val="24"/>
          <w:szCs w:val="24"/>
        </w:rPr>
        <w:t xml:space="preserve">sing Program Theory might strengthen </w:t>
      </w:r>
      <w:r w:rsidR="005E7A42">
        <w:rPr>
          <w:rFonts w:ascii="Times New Roman" w:hAnsi="Times New Roman" w:cs="Times New Roman"/>
          <w:sz w:val="24"/>
          <w:szCs w:val="24"/>
        </w:rPr>
        <w:t xml:space="preserve">EBP </w:t>
      </w:r>
      <w:r w:rsidR="000D405B">
        <w:rPr>
          <w:rFonts w:ascii="Times New Roman" w:hAnsi="Times New Roman" w:cs="Times New Roman"/>
          <w:sz w:val="24"/>
          <w:szCs w:val="24"/>
        </w:rPr>
        <w:t>in social work</w:t>
      </w:r>
      <w:r w:rsidRPr="00517C74">
        <w:rPr>
          <w:rFonts w:ascii="Times New Roman" w:hAnsi="Times New Roman" w:cs="Times New Roman"/>
          <w:sz w:val="24"/>
          <w:szCs w:val="24"/>
        </w:rPr>
        <w:t xml:space="preserve"> </w:t>
      </w:r>
      <w:r w:rsidR="005E7A42">
        <w:rPr>
          <w:rFonts w:ascii="Times New Roman" w:hAnsi="Times New Roman" w:cs="Times New Roman"/>
          <w:sz w:val="24"/>
          <w:szCs w:val="24"/>
        </w:rPr>
        <w:t>and to suggest that EBP needs an</w:t>
      </w:r>
      <w:r w:rsidRPr="00517C74">
        <w:rPr>
          <w:rFonts w:ascii="Times New Roman" w:hAnsi="Times New Roman" w:cs="Times New Roman"/>
          <w:sz w:val="24"/>
          <w:szCs w:val="24"/>
        </w:rPr>
        <w:t xml:space="preserve"> expanded definition of</w:t>
      </w:r>
      <w:r w:rsidR="00C11714" w:rsidRPr="00517C74">
        <w:rPr>
          <w:rFonts w:ascii="Times New Roman" w:hAnsi="Times New Roman" w:cs="Times New Roman"/>
          <w:sz w:val="24"/>
          <w:szCs w:val="24"/>
        </w:rPr>
        <w:t xml:space="preserve"> “</w:t>
      </w:r>
      <w:r w:rsidRPr="00517C74">
        <w:rPr>
          <w:rFonts w:ascii="Times New Roman" w:hAnsi="Times New Roman" w:cs="Times New Roman"/>
          <w:sz w:val="24"/>
          <w:szCs w:val="24"/>
        </w:rPr>
        <w:t>evidence</w:t>
      </w:r>
      <w:r w:rsidR="00C11714" w:rsidRPr="00517C74">
        <w:rPr>
          <w:rFonts w:ascii="Times New Roman" w:hAnsi="Times New Roman" w:cs="Times New Roman"/>
          <w:sz w:val="24"/>
          <w:szCs w:val="24"/>
        </w:rPr>
        <w:t>”</w:t>
      </w:r>
      <w:r w:rsidR="00517C74">
        <w:rPr>
          <w:rFonts w:ascii="Times New Roman" w:hAnsi="Times New Roman" w:cs="Times New Roman"/>
          <w:sz w:val="24"/>
          <w:szCs w:val="24"/>
        </w:rPr>
        <w:t>.</w:t>
      </w:r>
      <w:r w:rsidR="00256915">
        <w:rPr>
          <w:rFonts w:ascii="Times New Roman" w:hAnsi="Times New Roman" w:cs="Times New Roman"/>
          <w:sz w:val="24"/>
          <w:szCs w:val="24"/>
        </w:rPr>
        <w:t xml:space="preserve"> I will do this by drawing our attention to the development of EBP in Sweden and exemplify the role of Program Theory in a Swedish context as </w:t>
      </w:r>
      <w:r w:rsidR="000B71F1">
        <w:rPr>
          <w:rFonts w:ascii="Times New Roman" w:hAnsi="Times New Roman" w:cs="Times New Roman"/>
          <w:sz w:val="24"/>
          <w:szCs w:val="24"/>
        </w:rPr>
        <w:t>Evaluation practice workshops.</w:t>
      </w:r>
    </w:p>
    <w:p w14:paraId="3E4C32B2" w14:textId="77777777" w:rsidR="00582347" w:rsidRPr="00517C74" w:rsidRDefault="00582347" w:rsidP="00517C74">
      <w:pPr>
        <w:spacing w:after="0" w:line="360" w:lineRule="auto"/>
        <w:rPr>
          <w:rFonts w:ascii="Times New Roman" w:hAnsi="Times New Roman" w:cs="Times New Roman"/>
          <w:sz w:val="24"/>
          <w:szCs w:val="24"/>
        </w:rPr>
      </w:pPr>
    </w:p>
    <w:p w14:paraId="0C41A63E" w14:textId="73B27F84" w:rsidR="00582347" w:rsidRPr="00517C74" w:rsidRDefault="000B71F1" w:rsidP="00517C7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Within EBP </w:t>
      </w:r>
      <w:r w:rsidR="00FE6F9A">
        <w:rPr>
          <w:rFonts w:ascii="Times New Roman" w:hAnsi="Times New Roman" w:cs="Times New Roman"/>
          <w:sz w:val="24"/>
          <w:szCs w:val="24"/>
        </w:rPr>
        <w:t>“</w:t>
      </w:r>
      <w:r w:rsidR="001D6E85" w:rsidRPr="00517C74">
        <w:rPr>
          <w:rFonts w:ascii="Times New Roman" w:hAnsi="Times New Roman" w:cs="Times New Roman"/>
          <w:sz w:val="24"/>
          <w:szCs w:val="24"/>
        </w:rPr>
        <w:t>Evidence</w:t>
      </w:r>
      <w:r w:rsidR="00FE6F9A">
        <w:rPr>
          <w:rFonts w:ascii="Times New Roman" w:hAnsi="Times New Roman" w:cs="Times New Roman"/>
          <w:sz w:val="24"/>
          <w:szCs w:val="24"/>
        </w:rPr>
        <w:t xml:space="preserve">” </w:t>
      </w:r>
      <w:r w:rsidR="005E7A42">
        <w:rPr>
          <w:rFonts w:ascii="Times New Roman" w:hAnsi="Times New Roman" w:cs="Times New Roman"/>
          <w:sz w:val="24"/>
          <w:szCs w:val="24"/>
        </w:rPr>
        <w:t>is most</w:t>
      </w:r>
      <w:r w:rsidR="003D28E6">
        <w:rPr>
          <w:rFonts w:ascii="Times New Roman" w:hAnsi="Times New Roman" w:cs="Times New Roman"/>
          <w:sz w:val="24"/>
          <w:szCs w:val="24"/>
        </w:rPr>
        <w:t xml:space="preserve"> commonly</w:t>
      </w:r>
      <w:r w:rsidR="005E7A42">
        <w:rPr>
          <w:rFonts w:ascii="Times New Roman" w:hAnsi="Times New Roman" w:cs="Times New Roman"/>
          <w:sz w:val="24"/>
          <w:szCs w:val="24"/>
        </w:rPr>
        <w:t xml:space="preserve"> </w:t>
      </w:r>
      <w:r w:rsidR="00FE6F9A">
        <w:rPr>
          <w:rFonts w:ascii="Times New Roman" w:hAnsi="Times New Roman" w:cs="Times New Roman"/>
          <w:sz w:val="24"/>
          <w:szCs w:val="24"/>
        </w:rPr>
        <w:t>refer</w:t>
      </w:r>
      <w:r w:rsidR="00256915">
        <w:rPr>
          <w:rFonts w:ascii="Times New Roman" w:hAnsi="Times New Roman" w:cs="Times New Roman"/>
          <w:sz w:val="24"/>
          <w:szCs w:val="24"/>
        </w:rPr>
        <w:t>r</w:t>
      </w:r>
      <w:r w:rsidR="005E7A42">
        <w:rPr>
          <w:rFonts w:ascii="Times New Roman" w:hAnsi="Times New Roman" w:cs="Times New Roman"/>
          <w:sz w:val="24"/>
          <w:szCs w:val="24"/>
        </w:rPr>
        <w:t>ed</w:t>
      </w:r>
      <w:r w:rsidR="00FE6F9A">
        <w:rPr>
          <w:rFonts w:ascii="Times New Roman" w:hAnsi="Times New Roman" w:cs="Times New Roman"/>
          <w:sz w:val="24"/>
          <w:szCs w:val="24"/>
        </w:rPr>
        <w:t xml:space="preserve"> to</w:t>
      </w:r>
      <w:r w:rsidR="001D6E85" w:rsidRPr="00517C74">
        <w:rPr>
          <w:rFonts w:ascii="Times New Roman" w:hAnsi="Times New Roman" w:cs="Times New Roman"/>
          <w:sz w:val="24"/>
          <w:szCs w:val="24"/>
        </w:rPr>
        <w:t xml:space="preserve"> </w:t>
      </w:r>
      <w:r w:rsidR="005E7A42">
        <w:rPr>
          <w:rFonts w:ascii="Times New Roman" w:hAnsi="Times New Roman" w:cs="Times New Roman"/>
          <w:sz w:val="24"/>
          <w:szCs w:val="24"/>
        </w:rPr>
        <w:t xml:space="preserve">as </w:t>
      </w:r>
      <w:r w:rsidR="001D6E85" w:rsidRPr="00517C74">
        <w:rPr>
          <w:rFonts w:ascii="Times New Roman" w:hAnsi="Times New Roman" w:cs="Times New Roman"/>
          <w:sz w:val="24"/>
          <w:szCs w:val="24"/>
        </w:rPr>
        <w:t xml:space="preserve">“what </w:t>
      </w:r>
      <w:r w:rsidR="00FE6F9A">
        <w:rPr>
          <w:rFonts w:ascii="Times New Roman" w:hAnsi="Times New Roman" w:cs="Times New Roman"/>
          <w:sz w:val="24"/>
          <w:szCs w:val="24"/>
        </w:rPr>
        <w:t>works”</w:t>
      </w:r>
      <w:r>
        <w:rPr>
          <w:rFonts w:ascii="Times New Roman" w:hAnsi="Times New Roman" w:cs="Times New Roman"/>
          <w:sz w:val="24"/>
          <w:szCs w:val="24"/>
        </w:rPr>
        <w:t xml:space="preserve"> (Martinsson 1974; McGuire &amp; Priestley 1995</w:t>
      </w:r>
      <w:r w:rsidR="00E422FA">
        <w:rPr>
          <w:rFonts w:ascii="Times New Roman" w:hAnsi="Times New Roman" w:cs="Times New Roman"/>
          <w:sz w:val="24"/>
          <w:szCs w:val="24"/>
        </w:rPr>
        <w:t xml:space="preserve">; </w:t>
      </w:r>
      <w:proofErr w:type="spellStart"/>
      <w:r w:rsidR="00E422FA">
        <w:rPr>
          <w:rFonts w:ascii="Times New Roman" w:hAnsi="Times New Roman" w:cs="Times New Roman"/>
          <w:sz w:val="24"/>
          <w:szCs w:val="24"/>
        </w:rPr>
        <w:t>Shadish</w:t>
      </w:r>
      <w:proofErr w:type="spellEnd"/>
      <w:r w:rsidR="00E422FA">
        <w:rPr>
          <w:rFonts w:ascii="Times New Roman" w:hAnsi="Times New Roman" w:cs="Times New Roman"/>
          <w:sz w:val="24"/>
          <w:szCs w:val="24"/>
        </w:rPr>
        <w:t>, Cook &amp; Campbell 2002)</w:t>
      </w:r>
      <w:r w:rsidR="005E7A42">
        <w:rPr>
          <w:rFonts w:ascii="Times New Roman" w:hAnsi="Times New Roman" w:cs="Times New Roman"/>
          <w:sz w:val="24"/>
          <w:szCs w:val="24"/>
        </w:rPr>
        <w:t>.</w:t>
      </w:r>
      <w:r w:rsidR="00FE6F9A">
        <w:rPr>
          <w:rFonts w:ascii="Times New Roman" w:hAnsi="Times New Roman" w:cs="Times New Roman"/>
          <w:sz w:val="24"/>
          <w:szCs w:val="24"/>
        </w:rPr>
        <w:t xml:space="preserve"> </w:t>
      </w:r>
      <w:r w:rsidR="005E7A42">
        <w:rPr>
          <w:rFonts w:ascii="Times New Roman" w:hAnsi="Times New Roman" w:cs="Times New Roman"/>
          <w:sz w:val="24"/>
          <w:szCs w:val="24"/>
        </w:rPr>
        <w:t xml:space="preserve">It </w:t>
      </w:r>
      <w:r w:rsidR="00FE6F9A">
        <w:rPr>
          <w:rFonts w:ascii="Times New Roman" w:hAnsi="Times New Roman" w:cs="Times New Roman"/>
          <w:sz w:val="24"/>
          <w:szCs w:val="24"/>
        </w:rPr>
        <w:t>relate</w:t>
      </w:r>
      <w:r w:rsidR="005E7A42">
        <w:rPr>
          <w:rFonts w:ascii="Times New Roman" w:hAnsi="Times New Roman" w:cs="Times New Roman"/>
          <w:sz w:val="24"/>
          <w:szCs w:val="24"/>
        </w:rPr>
        <w:t>s</w:t>
      </w:r>
      <w:r w:rsidR="00FE6F9A">
        <w:rPr>
          <w:rFonts w:ascii="Times New Roman" w:hAnsi="Times New Roman" w:cs="Times New Roman"/>
          <w:sz w:val="24"/>
          <w:szCs w:val="24"/>
        </w:rPr>
        <w:t xml:space="preserve"> to effects from experimental studies and systematic reviews. </w:t>
      </w:r>
      <w:r w:rsidR="005E7A42">
        <w:rPr>
          <w:rFonts w:ascii="Times New Roman" w:hAnsi="Times New Roman" w:cs="Times New Roman"/>
          <w:sz w:val="24"/>
          <w:szCs w:val="24"/>
        </w:rPr>
        <w:t>I argue that t</w:t>
      </w:r>
      <w:r w:rsidR="00FE6F9A">
        <w:rPr>
          <w:rFonts w:ascii="Times New Roman" w:hAnsi="Times New Roman" w:cs="Times New Roman"/>
          <w:sz w:val="24"/>
          <w:szCs w:val="24"/>
        </w:rPr>
        <w:t xml:space="preserve">his is a too narrow definition. </w:t>
      </w:r>
      <w:proofErr w:type="spellStart"/>
      <w:r w:rsidR="00767F7C">
        <w:rPr>
          <w:rFonts w:ascii="Times New Roman" w:hAnsi="Times New Roman" w:cs="Times New Roman"/>
          <w:sz w:val="24"/>
          <w:szCs w:val="24"/>
        </w:rPr>
        <w:t>Pawson</w:t>
      </w:r>
      <w:proofErr w:type="spellEnd"/>
      <w:r w:rsidR="00767F7C">
        <w:rPr>
          <w:rFonts w:ascii="Times New Roman" w:hAnsi="Times New Roman" w:cs="Times New Roman"/>
          <w:sz w:val="24"/>
          <w:szCs w:val="24"/>
        </w:rPr>
        <w:t xml:space="preserve"> and Tilly </w:t>
      </w:r>
      <w:r>
        <w:rPr>
          <w:rFonts w:ascii="Times New Roman" w:hAnsi="Times New Roman" w:cs="Times New Roman"/>
          <w:sz w:val="24"/>
          <w:szCs w:val="24"/>
        </w:rPr>
        <w:t xml:space="preserve">(1997) </w:t>
      </w:r>
      <w:r w:rsidR="00767F7C">
        <w:rPr>
          <w:rFonts w:ascii="Times New Roman" w:hAnsi="Times New Roman" w:cs="Times New Roman"/>
          <w:sz w:val="24"/>
          <w:szCs w:val="24"/>
        </w:rPr>
        <w:t>argue that in order to mirror the complexity of social interventions, e</w:t>
      </w:r>
      <w:r w:rsidR="00FE6F9A">
        <w:rPr>
          <w:rFonts w:ascii="Times New Roman" w:hAnsi="Times New Roman" w:cs="Times New Roman"/>
          <w:sz w:val="24"/>
          <w:szCs w:val="24"/>
        </w:rPr>
        <w:t>vidence</w:t>
      </w:r>
      <w:r w:rsidR="001D6E85" w:rsidRPr="00517C74">
        <w:rPr>
          <w:rFonts w:ascii="Times New Roman" w:hAnsi="Times New Roman" w:cs="Times New Roman"/>
          <w:sz w:val="24"/>
          <w:szCs w:val="24"/>
        </w:rPr>
        <w:t xml:space="preserve"> also </w:t>
      </w:r>
      <w:r w:rsidR="00767F7C">
        <w:rPr>
          <w:rFonts w:ascii="Times New Roman" w:hAnsi="Times New Roman" w:cs="Times New Roman"/>
          <w:sz w:val="24"/>
          <w:szCs w:val="24"/>
        </w:rPr>
        <w:t xml:space="preserve">needs to </w:t>
      </w:r>
      <w:r w:rsidR="001D6E85" w:rsidRPr="00517C74">
        <w:rPr>
          <w:rFonts w:ascii="Times New Roman" w:hAnsi="Times New Roman" w:cs="Times New Roman"/>
          <w:sz w:val="24"/>
          <w:szCs w:val="24"/>
        </w:rPr>
        <w:t>address</w:t>
      </w:r>
      <w:r w:rsidR="00FE6F9A">
        <w:rPr>
          <w:rFonts w:ascii="Times New Roman" w:hAnsi="Times New Roman" w:cs="Times New Roman"/>
          <w:sz w:val="24"/>
          <w:szCs w:val="24"/>
        </w:rPr>
        <w:t xml:space="preserve"> questions like</w:t>
      </w:r>
      <w:r w:rsidR="00FC1B16">
        <w:rPr>
          <w:rFonts w:ascii="Times New Roman" w:hAnsi="Times New Roman" w:cs="Times New Roman"/>
          <w:sz w:val="24"/>
          <w:szCs w:val="24"/>
        </w:rPr>
        <w:t xml:space="preserve">: </w:t>
      </w:r>
      <w:r w:rsidR="00767F7C">
        <w:rPr>
          <w:rFonts w:ascii="Times New Roman" w:hAnsi="Times New Roman" w:cs="Times New Roman"/>
          <w:sz w:val="24"/>
          <w:szCs w:val="24"/>
        </w:rPr>
        <w:t>W</w:t>
      </w:r>
      <w:r w:rsidR="001D6E85" w:rsidRPr="00517C74">
        <w:rPr>
          <w:rFonts w:ascii="Times New Roman" w:hAnsi="Times New Roman" w:cs="Times New Roman"/>
          <w:sz w:val="24"/>
          <w:szCs w:val="24"/>
        </w:rPr>
        <w:t xml:space="preserve">hat </w:t>
      </w:r>
      <w:r w:rsidR="00767F7C">
        <w:rPr>
          <w:rFonts w:ascii="Times New Roman" w:hAnsi="Times New Roman" w:cs="Times New Roman"/>
          <w:sz w:val="24"/>
          <w:szCs w:val="24"/>
        </w:rPr>
        <w:t xml:space="preserve">and how it </w:t>
      </w:r>
      <w:r w:rsidR="001D6E85" w:rsidRPr="00517C74">
        <w:rPr>
          <w:rFonts w:ascii="Times New Roman" w:hAnsi="Times New Roman" w:cs="Times New Roman"/>
          <w:sz w:val="24"/>
          <w:szCs w:val="24"/>
        </w:rPr>
        <w:t>works</w:t>
      </w:r>
      <w:r w:rsidR="00767F7C">
        <w:rPr>
          <w:rFonts w:ascii="Times New Roman" w:hAnsi="Times New Roman" w:cs="Times New Roman"/>
          <w:sz w:val="24"/>
          <w:szCs w:val="24"/>
        </w:rPr>
        <w:t>,</w:t>
      </w:r>
      <w:r w:rsidR="001D6E85" w:rsidRPr="00517C74">
        <w:rPr>
          <w:rFonts w:ascii="Times New Roman" w:hAnsi="Times New Roman" w:cs="Times New Roman"/>
          <w:sz w:val="24"/>
          <w:szCs w:val="24"/>
        </w:rPr>
        <w:t xml:space="preserve"> for whom </w:t>
      </w:r>
      <w:r w:rsidR="00767F7C">
        <w:rPr>
          <w:rFonts w:ascii="Times New Roman" w:hAnsi="Times New Roman" w:cs="Times New Roman"/>
          <w:sz w:val="24"/>
          <w:szCs w:val="24"/>
        </w:rPr>
        <w:t xml:space="preserve">and </w:t>
      </w:r>
      <w:r w:rsidR="001D6E85" w:rsidRPr="00517C74">
        <w:rPr>
          <w:rFonts w:ascii="Times New Roman" w:hAnsi="Times New Roman" w:cs="Times New Roman"/>
          <w:sz w:val="24"/>
          <w:szCs w:val="24"/>
        </w:rPr>
        <w:t>under what conditions</w:t>
      </w:r>
      <w:r w:rsidR="00767F7C">
        <w:rPr>
          <w:rFonts w:ascii="Times New Roman" w:hAnsi="Times New Roman" w:cs="Times New Roman"/>
          <w:sz w:val="24"/>
          <w:szCs w:val="24"/>
        </w:rPr>
        <w:t>?</w:t>
      </w:r>
      <w:proofErr w:type="gramStart"/>
      <w:r w:rsidR="00FE6F9A">
        <w:rPr>
          <w:rFonts w:ascii="Times New Roman" w:hAnsi="Times New Roman" w:cs="Times New Roman"/>
          <w:sz w:val="24"/>
          <w:szCs w:val="24"/>
        </w:rPr>
        <w:t>”</w:t>
      </w:r>
      <w:r w:rsidR="003D28E6">
        <w:rPr>
          <w:rFonts w:ascii="Times New Roman" w:hAnsi="Times New Roman" w:cs="Times New Roman"/>
          <w:sz w:val="24"/>
          <w:szCs w:val="24"/>
        </w:rPr>
        <w:t>.</w:t>
      </w:r>
      <w:proofErr w:type="gramEnd"/>
      <w:r w:rsidR="00FE6F9A">
        <w:rPr>
          <w:rFonts w:ascii="Times New Roman" w:hAnsi="Times New Roman" w:cs="Times New Roman"/>
          <w:sz w:val="24"/>
          <w:szCs w:val="24"/>
        </w:rPr>
        <w:t xml:space="preserve"> </w:t>
      </w:r>
      <w:r w:rsidR="001D6E85" w:rsidRPr="00517C74">
        <w:rPr>
          <w:rFonts w:ascii="Times New Roman" w:hAnsi="Times New Roman" w:cs="Times New Roman"/>
          <w:sz w:val="24"/>
          <w:szCs w:val="24"/>
        </w:rPr>
        <w:t>This br</w:t>
      </w:r>
      <w:r w:rsidR="00FE6F9A">
        <w:rPr>
          <w:rFonts w:ascii="Times New Roman" w:hAnsi="Times New Roman" w:cs="Times New Roman"/>
          <w:sz w:val="24"/>
          <w:szCs w:val="24"/>
        </w:rPr>
        <w:t xml:space="preserve">oader definition refers </w:t>
      </w:r>
      <w:r w:rsidR="00E422FA">
        <w:rPr>
          <w:rFonts w:ascii="Times New Roman" w:hAnsi="Times New Roman" w:cs="Times New Roman"/>
          <w:sz w:val="24"/>
          <w:szCs w:val="24"/>
        </w:rPr>
        <w:t xml:space="preserve">not only </w:t>
      </w:r>
      <w:r w:rsidR="001D6E85" w:rsidRPr="00517C74">
        <w:rPr>
          <w:rFonts w:ascii="Times New Roman" w:hAnsi="Times New Roman" w:cs="Times New Roman"/>
          <w:sz w:val="24"/>
          <w:szCs w:val="24"/>
        </w:rPr>
        <w:t xml:space="preserve">to efficacy </w:t>
      </w:r>
      <w:r w:rsidR="00E422FA">
        <w:rPr>
          <w:rFonts w:ascii="Times New Roman" w:hAnsi="Times New Roman" w:cs="Times New Roman"/>
          <w:sz w:val="24"/>
          <w:szCs w:val="24"/>
        </w:rPr>
        <w:t>but</w:t>
      </w:r>
      <w:r w:rsidR="00767F7C">
        <w:rPr>
          <w:rFonts w:ascii="Times New Roman" w:hAnsi="Times New Roman" w:cs="Times New Roman"/>
          <w:sz w:val="24"/>
          <w:szCs w:val="24"/>
        </w:rPr>
        <w:t xml:space="preserve"> also</w:t>
      </w:r>
      <w:r w:rsidR="00FE6F9A">
        <w:rPr>
          <w:rFonts w:ascii="Times New Roman" w:hAnsi="Times New Roman" w:cs="Times New Roman"/>
          <w:sz w:val="24"/>
          <w:szCs w:val="24"/>
        </w:rPr>
        <w:t xml:space="preserve"> to</w:t>
      </w:r>
      <w:r w:rsidR="001D6E85" w:rsidRPr="00517C74">
        <w:rPr>
          <w:rFonts w:ascii="Times New Roman" w:hAnsi="Times New Roman" w:cs="Times New Roman"/>
          <w:sz w:val="24"/>
          <w:szCs w:val="24"/>
        </w:rPr>
        <w:t xml:space="preserve"> effectiveness. Furthermore</w:t>
      </w:r>
      <w:r w:rsidR="00767F7C">
        <w:rPr>
          <w:rFonts w:ascii="Times New Roman" w:hAnsi="Times New Roman" w:cs="Times New Roman"/>
          <w:sz w:val="24"/>
          <w:szCs w:val="24"/>
        </w:rPr>
        <w:t>,</w:t>
      </w:r>
      <w:r w:rsidR="001D6E85" w:rsidRPr="00517C74">
        <w:rPr>
          <w:rFonts w:ascii="Times New Roman" w:hAnsi="Times New Roman" w:cs="Times New Roman"/>
          <w:sz w:val="24"/>
          <w:szCs w:val="24"/>
        </w:rPr>
        <w:t xml:space="preserve"> the broader definition </w:t>
      </w:r>
      <w:r w:rsidR="00767F7C">
        <w:rPr>
          <w:rFonts w:ascii="Times New Roman" w:hAnsi="Times New Roman" w:cs="Times New Roman"/>
          <w:sz w:val="24"/>
          <w:szCs w:val="24"/>
        </w:rPr>
        <w:t>considers</w:t>
      </w:r>
      <w:r w:rsidR="001D6E85" w:rsidRPr="00517C74">
        <w:rPr>
          <w:rFonts w:ascii="Times New Roman" w:hAnsi="Times New Roman" w:cs="Times New Roman"/>
          <w:sz w:val="24"/>
          <w:szCs w:val="24"/>
        </w:rPr>
        <w:t xml:space="preserve"> context, differentiated or disaggregated effects, </w:t>
      </w:r>
      <w:r w:rsidR="00767F7C">
        <w:rPr>
          <w:rFonts w:ascii="Times New Roman" w:hAnsi="Times New Roman" w:cs="Times New Roman"/>
          <w:sz w:val="24"/>
          <w:szCs w:val="24"/>
        </w:rPr>
        <w:t>and</w:t>
      </w:r>
      <w:r w:rsidR="001D6E85" w:rsidRPr="00517C74">
        <w:rPr>
          <w:rFonts w:ascii="Times New Roman" w:hAnsi="Times New Roman" w:cs="Times New Roman"/>
          <w:sz w:val="24"/>
          <w:szCs w:val="24"/>
        </w:rPr>
        <w:t xml:space="preserve"> mechanisms by which the effects or changes happen (Barnes, </w:t>
      </w:r>
      <w:proofErr w:type="spellStart"/>
      <w:r w:rsidR="001D6E85" w:rsidRPr="00517C74">
        <w:rPr>
          <w:rFonts w:ascii="Times New Roman" w:hAnsi="Times New Roman" w:cs="Times New Roman"/>
          <w:sz w:val="24"/>
          <w:szCs w:val="24"/>
        </w:rPr>
        <w:t>Matka</w:t>
      </w:r>
      <w:proofErr w:type="spellEnd"/>
      <w:r w:rsidR="001D6E85" w:rsidRPr="00517C74">
        <w:rPr>
          <w:rFonts w:ascii="Times New Roman" w:hAnsi="Times New Roman" w:cs="Times New Roman"/>
          <w:sz w:val="24"/>
          <w:szCs w:val="24"/>
        </w:rPr>
        <w:t xml:space="preserve"> &amp; Sullivan 2003; </w:t>
      </w:r>
      <w:proofErr w:type="spellStart"/>
      <w:r w:rsidR="001D6E85" w:rsidRPr="00517C74">
        <w:rPr>
          <w:rFonts w:ascii="Times New Roman" w:hAnsi="Times New Roman" w:cs="Times New Roman"/>
          <w:sz w:val="24"/>
          <w:szCs w:val="24"/>
        </w:rPr>
        <w:t>Dahler</w:t>
      </w:r>
      <w:proofErr w:type="spellEnd"/>
      <w:r w:rsidR="001D6E85" w:rsidRPr="00517C74">
        <w:rPr>
          <w:rFonts w:ascii="Times New Roman" w:hAnsi="Times New Roman" w:cs="Times New Roman"/>
          <w:sz w:val="24"/>
          <w:szCs w:val="24"/>
        </w:rPr>
        <w:t>-Larsen 2001)</w:t>
      </w:r>
      <w:r w:rsidR="00BB796D">
        <w:rPr>
          <w:rFonts w:ascii="Times New Roman" w:hAnsi="Times New Roman" w:cs="Times New Roman"/>
          <w:sz w:val="24"/>
          <w:szCs w:val="24"/>
        </w:rPr>
        <w:t xml:space="preserve">. </w:t>
      </w:r>
      <w:r w:rsidR="00C11714" w:rsidRPr="00517C74">
        <w:rPr>
          <w:rFonts w:ascii="Times New Roman" w:hAnsi="Times New Roman" w:cs="Times New Roman"/>
          <w:sz w:val="24"/>
          <w:szCs w:val="24"/>
        </w:rPr>
        <w:t>To conceptualize the</w:t>
      </w:r>
      <w:r w:rsidR="00582347" w:rsidRPr="00517C74">
        <w:rPr>
          <w:rFonts w:ascii="Times New Roman" w:hAnsi="Times New Roman" w:cs="Times New Roman"/>
          <w:sz w:val="24"/>
          <w:szCs w:val="24"/>
        </w:rPr>
        <w:t xml:space="preserve"> broader definition on </w:t>
      </w:r>
      <w:r w:rsidR="00C11714" w:rsidRPr="00517C74">
        <w:rPr>
          <w:rFonts w:ascii="Times New Roman" w:hAnsi="Times New Roman" w:cs="Times New Roman"/>
          <w:sz w:val="24"/>
          <w:szCs w:val="24"/>
        </w:rPr>
        <w:t>“</w:t>
      </w:r>
      <w:r w:rsidR="00582347" w:rsidRPr="00517C74">
        <w:rPr>
          <w:rFonts w:ascii="Times New Roman" w:hAnsi="Times New Roman" w:cs="Times New Roman"/>
          <w:sz w:val="24"/>
          <w:szCs w:val="24"/>
        </w:rPr>
        <w:t>evidence</w:t>
      </w:r>
      <w:r w:rsidR="00C11714" w:rsidRPr="00517C74">
        <w:rPr>
          <w:rFonts w:ascii="Times New Roman" w:hAnsi="Times New Roman" w:cs="Times New Roman"/>
          <w:sz w:val="24"/>
          <w:szCs w:val="24"/>
        </w:rPr>
        <w:t>”</w:t>
      </w:r>
      <w:r w:rsidR="00582347" w:rsidRPr="00517C74">
        <w:rPr>
          <w:rFonts w:ascii="Times New Roman" w:hAnsi="Times New Roman" w:cs="Times New Roman"/>
          <w:sz w:val="24"/>
          <w:szCs w:val="24"/>
        </w:rPr>
        <w:t xml:space="preserve"> </w:t>
      </w:r>
      <w:r w:rsidR="00BB796D">
        <w:rPr>
          <w:rFonts w:ascii="Times New Roman" w:hAnsi="Times New Roman" w:cs="Times New Roman"/>
          <w:sz w:val="24"/>
          <w:szCs w:val="24"/>
        </w:rPr>
        <w:t xml:space="preserve">and to </w:t>
      </w:r>
      <w:r w:rsidR="00BB796D" w:rsidRPr="00517C74">
        <w:rPr>
          <w:rFonts w:ascii="Times New Roman" w:hAnsi="Times New Roman" w:cs="Times New Roman"/>
          <w:sz w:val="24"/>
          <w:szCs w:val="24"/>
        </w:rPr>
        <w:t xml:space="preserve">develop causation chains </w:t>
      </w:r>
      <w:r w:rsidR="00582347" w:rsidRPr="00517C74">
        <w:rPr>
          <w:rFonts w:ascii="Times New Roman" w:hAnsi="Times New Roman" w:cs="Times New Roman"/>
          <w:sz w:val="24"/>
          <w:szCs w:val="24"/>
        </w:rPr>
        <w:t xml:space="preserve">practitioners </w:t>
      </w:r>
      <w:r w:rsidR="00BB796D">
        <w:rPr>
          <w:rFonts w:ascii="Times New Roman" w:hAnsi="Times New Roman" w:cs="Times New Roman"/>
          <w:sz w:val="24"/>
          <w:szCs w:val="24"/>
        </w:rPr>
        <w:t>need</w:t>
      </w:r>
      <w:r w:rsidR="00582347" w:rsidRPr="00517C74">
        <w:rPr>
          <w:rFonts w:ascii="Times New Roman" w:hAnsi="Times New Roman" w:cs="Times New Roman"/>
          <w:sz w:val="24"/>
          <w:szCs w:val="24"/>
        </w:rPr>
        <w:t xml:space="preserve"> guidance</w:t>
      </w:r>
      <w:r w:rsidR="003D28E6">
        <w:rPr>
          <w:rFonts w:ascii="Times New Roman" w:hAnsi="Times New Roman" w:cs="Times New Roman"/>
          <w:sz w:val="24"/>
          <w:szCs w:val="24"/>
        </w:rPr>
        <w:t>.</w:t>
      </w:r>
      <w:r w:rsidR="00BB796D">
        <w:rPr>
          <w:rFonts w:ascii="Times New Roman" w:hAnsi="Times New Roman" w:cs="Times New Roman"/>
          <w:sz w:val="24"/>
          <w:szCs w:val="24"/>
        </w:rPr>
        <w:t xml:space="preserve"> T</w:t>
      </w:r>
      <w:r w:rsidR="00582347" w:rsidRPr="00517C74">
        <w:rPr>
          <w:rFonts w:ascii="Times New Roman" w:hAnsi="Times New Roman" w:cs="Times New Roman"/>
          <w:sz w:val="24"/>
          <w:szCs w:val="24"/>
        </w:rPr>
        <w:t xml:space="preserve">he </w:t>
      </w:r>
      <w:r w:rsidR="003D28E6">
        <w:rPr>
          <w:rFonts w:ascii="Times New Roman" w:hAnsi="Times New Roman" w:cs="Times New Roman"/>
          <w:sz w:val="24"/>
          <w:szCs w:val="24"/>
        </w:rPr>
        <w:t>P</w:t>
      </w:r>
      <w:r w:rsidR="00582347" w:rsidRPr="00517C74">
        <w:rPr>
          <w:rFonts w:ascii="Times New Roman" w:hAnsi="Times New Roman" w:cs="Times New Roman"/>
          <w:sz w:val="24"/>
          <w:szCs w:val="24"/>
        </w:rPr>
        <w:t xml:space="preserve">rogram </w:t>
      </w:r>
      <w:r w:rsidR="003D28E6">
        <w:rPr>
          <w:rFonts w:ascii="Times New Roman" w:hAnsi="Times New Roman" w:cs="Times New Roman"/>
          <w:sz w:val="24"/>
          <w:szCs w:val="24"/>
        </w:rPr>
        <w:t>T</w:t>
      </w:r>
      <w:r w:rsidR="00582347" w:rsidRPr="00517C74">
        <w:rPr>
          <w:rFonts w:ascii="Times New Roman" w:hAnsi="Times New Roman" w:cs="Times New Roman"/>
          <w:sz w:val="24"/>
          <w:szCs w:val="24"/>
        </w:rPr>
        <w:t xml:space="preserve">heory concept </w:t>
      </w:r>
      <w:r w:rsidR="00BB796D">
        <w:rPr>
          <w:rFonts w:ascii="Times New Roman" w:hAnsi="Times New Roman" w:cs="Times New Roman"/>
          <w:sz w:val="24"/>
          <w:szCs w:val="24"/>
        </w:rPr>
        <w:t>might</w:t>
      </w:r>
      <w:r w:rsidR="004A52AF" w:rsidRPr="00517C74">
        <w:rPr>
          <w:rFonts w:ascii="Times New Roman" w:hAnsi="Times New Roman" w:cs="Times New Roman"/>
          <w:sz w:val="24"/>
          <w:szCs w:val="24"/>
        </w:rPr>
        <w:t xml:space="preserve"> serve as such a guide</w:t>
      </w:r>
      <w:r w:rsidR="00582347" w:rsidRPr="00517C74">
        <w:rPr>
          <w:rFonts w:ascii="Times New Roman" w:hAnsi="Times New Roman" w:cs="Times New Roman"/>
          <w:sz w:val="24"/>
          <w:szCs w:val="24"/>
        </w:rPr>
        <w:t xml:space="preserve">. </w:t>
      </w:r>
    </w:p>
    <w:p w14:paraId="4D934841" w14:textId="05E6E7E5" w:rsidR="00733294" w:rsidRPr="00517C74" w:rsidRDefault="00BB796D" w:rsidP="00517C7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other words, </w:t>
      </w:r>
      <w:r w:rsidR="00517C74">
        <w:rPr>
          <w:rFonts w:ascii="Times New Roman" w:hAnsi="Times New Roman" w:cs="Times New Roman"/>
          <w:sz w:val="24"/>
          <w:szCs w:val="24"/>
        </w:rPr>
        <w:t xml:space="preserve">this paper </w:t>
      </w:r>
      <w:r>
        <w:rPr>
          <w:rFonts w:ascii="Times New Roman" w:hAnsi="Times New Roman" w:cs="Times New Roman"/>
          <w:sz w:val="24"/>
          <w:szCs w:val="24"/>
        </w:rPr>
        <w:t xml:space="preserve">will </w:t>
      </w:r>
      <w:r w:rsidR="00733294" w:rsidRPr="00517C74">
        <w:rPr>
          <w:rFonts w:ascii="Times New Roman" w:hAnsi="Times New Roman" w:cs="Times New Roman"/>
          <w:sz w:val="24"/>
          <w:szCs w:val="24"/>
        </w:rPr>
        <w:t xml:space="preserve">explore what </w:t>
      </w:r>
      <w:r w:rsidR="00F52E77">
        <w:rPr>
          <w:rFonts w:ascii="Times New Roman" w:hAnsi="Times New Roman" w:cs="Times New Roman"/>
          <w:sz w:val="24"/>
          <w:szCs w:val="24"/>
        </w:rPr>
        <w:t xml:space="preserve">adding a </w:t>
      </w:r>
      <w:r w:rsidR="003D28E6">
        <w:rPr>
          <w:rFonts w:ascii="Times New Roman" w:hAnsi="Times New Roman" w:cs="Times New Roman"/>
          <w:sz w:val="24"/>
          <w:szCs w:val="24"/>
        </w:rPr>
        <w:t>P</w:t>
      </w:r>
      <w:r w:rsidR="00733294" w:rsidRPr="00517C74">
        <w:rPr>
          <w:rFonts w:ascii="Times New Roman" w:hAnsi="Times New Roman" w:cs="Times New Roman"/>
          <w:sz w:val="24"/>
          <w:szCs w:val="24"/>
        </w:rPr>
        <w:t xml:space="preserve">rogram </w:t>
      </w:r>
      <w:r w:rsidR="003D28E6">
        <w:rPr>
          <w:rFonts w:ascii="Times New Roman" w:hAnsi="Times New Roman" w:cs="Times New Roman"/>
          <w:sz w:val="24"/>
          <w:szCs w:val="24"/>
        </w:rPr>
        <w:t>T</w:t>
      </w:r>
      <w:r w:rsidR="00733294" w:rsidRPr="00517C74">
        <w:rPr>
          <w:rFonts w:ascii="Times New Roman" w:hAnsi="Times New Roman" w:cs="Times New Roman"/>
          <w:sz w:val="24"/>
          <w:szCs w:val="24"/>
        </w:rPr>
        <w:t xml:space="preserve">heory </w:t>
      </w:r>
      <w:r w:rsidR="00F52E77">
        <w:rPr>
          <w:rFonts w:ascii="Times New Roman" w:hAnsi="Times New Roman" w:cs="Times New Roman"/>
          <w:sz w:val="24"/>
          <w:szCs w:val="24"/>
        </w:rPr>
        <w:t xml:space="preserve">lens </w:t>
      </w:r>
      <w:r w:rsidR="00733294" w:rsidRPr="00517C74">
        <w:rPr>
          <w:rFonts w:ascii="Times New Roman" w:hAnsi="Times New Roman" w:cs="Times New Roman"/>
          <w:sz w:val="24"/>
          <w:szCs w:val="24"/>
        </w:rPr>
        <w:t xml:space="preserve">might reveal </w:t>
      </w:r>
      <w:r w:rsidR="00F52E77">
        <w:rPr>
          <w:rFonts w:ascii="Times New Roman" w:hAnsi="Times New Roman" w:cs="Times New Roman"/>
          <w:sz w:val="24"/>
          <w:szCs w:val="24"/>
        </w:rPr>
        <w:t>in regard to</w:t>
      </w:r>
      <w:r w:rsidR="003D28E6">
        <w:rPr>
          <w:rFonts w:ascii="Times New Roman" w:hAnsi="Times New Roman" w:cs="Times New Roman"/>
          <w:sz w:val="24"/>
          <w:szCs w:val="24"/>
        </w:rPr>
        <w:t xml:space="preserve"> </w:t>
      </w:r>
      <w:r w:rsidR="00164F46">
        <w:rPr>
          <w:rFonts w:ascii="Times New Roman" w:hAnsi="Times New Roman" w:cs="Times New Roman"/>
          <w:sz w:val="24"/>
          <w:szCs w:val="24"/>
        </w:rPr>
        <w:t>focusing evaluative questions</w:t>
      </w:r>
      <w:r w:rsidR="000F2E48">
        <w:rPr>
          <w:rFonts w:ascii="Times New Roman" w:hAnsi="Times New Roman" w:cs="Times New Roman"/>
          <w:sz w:val="24"/>
          <w:szCs w:val="24"/>
        </w:rPr>
        <w:t xml:space="preserve"> as well as serving as a map for and </w:t>
      </w:r>
      <w:r w:rsidR="003D28E6">
        <w:rPr>
          <w:rFonts w:ascii="Times New Roman" w:hAnsi="Times New Roman" w:cs="Times New Roman"/>
          <w:sz w:val="24"/>
          <w:szCs w:val="24"/>
        </w:rPr>
        <w:t xml:space="preserve">an </w:t>
      </w:r>
      <w:r w:rsidR="000F2E48">
        <w:rPr>
          <w:rFonts w:ascii="Times New Roman" w:hAnsi="Times New Roman" w:cs="Times New Roman"/>
          <w:sz w:val="24"/>
          <w:szCs w:val="24"/>
        </w:rPr>
        <w:t>inventory of program mechanisms</w:t>
      </w:r>
      <w:r w:rsidR="00F52E77">
        <w:rPr>
          <w:rFonts w:ascii="Times New Roman" w:hAnsi="Times New Roman" w:cs="Times New Roman"/>
          <w:sz w:val="24"/>
          <w:szCs w:val="24"/>
        </w:rPr>
        <w:t>.</w:t>
      </w:r>
      <w:r w:rsidR="00733294" w:rsidRPr="00517C74">
        <w:rPr>
          <w:rFonts w:ascii="Times New Roman" w:hAnsi="Times New Roman" w:cs="Times New Roman"/>
          <w:sz w:val="24"/>
          <w:szCs w:val="24"/>
        </w:rPr>
        <w:t xml:space="preserve"> </w:t>
      </w:r>
      <w:r w:rsidR="000F2E48">
        <w:rPr>
          <w:rFonts w:ascii="Times New Roman" w:hAnsi="Times New Roman" w:cs="Times New Roman"/>
          <w:sz w:val="24"/>
          <w:szCs w:val="24"/>
        </w:rPr>
        <w:t>A Program Theory lens on activities might as well serve as a basis for working</w:t>
      </w:r>
      <w:r w:rsidR="00733294" w:rsidRPr="00517C74">
        <w:rPr>
          <w:rFonts w:ascii="Times New Roman" w:hAnsi="Times New Roman" w:cs="Times New Roman"/>
          <w:sz w:val="24"/>
          <w:szCs w:val="24"/>
        </w:rPr>
        <w:t xml:space="preserve"> evidence based. </w:t>
      </w:r>
      <w:r w:rsidR="000F2E48">
        <w:rPr>
          <w:rFonts w:ascii="Times New Roman" w:hAnsi="Times New Roman" w:cs="Times New Roman"/>
          <w:sz w:val="24"/>
          <w:szCs w:val="24"/>
        </w:rPr>
        <w:t>If practitioners themselves are able to map causation chains through documenta</w:t>
      </w:r>
      <w:r w:rsidR="00D33746">
        <w:rPr>
          <w:rFonts w:ascii="Times New Roman" w:hAnsi="Times New Roman" w:cs="Times New Roman"/>
          <w:sz w:val="24"/>
          <w:szCs w:val="24"/>
        </w:rPr>
        <w:t>tion, through the involvement</w:t>
      </w:r>
      <w:r w:rsidR="000F2E48">
        <w:rPr>
          <w:rFonts w:ascii="Times New Roman" w:hAnsi="Times New Roman" w:cs="Times New Roman"/>
          <w:sz w:val="24"/>
          <w:szCs w:val="24"/>
        </w:rPr>
        <w:t xml:space="preserve"> of service users and through the systematic search for best evidence from high quality studies (from both qualitative and quantitative studies)</w:t>
      </w:r>
      <w:r w:rsidR="00D33746">
        <w:rPr>
          <w:rFonts w:ascii="Times New Roman" w:hAnsi="Times New Roman" w:cs="Times New Roman"/>
          <w:sz w:val="24"/>
          <w:szCs w:val="24"/>
        </w:rPr>
        <w:t xml:space="preserve"> this inventory will be of immediate use in enhancing practice.</w:t>
      </w:r>
      <w:r w:rsidR="000F2E48">
        <w:rPr>
          <w:rFonts w:ascii="Times New Roman" w:hAnsi="Times New Roman" w:cs="Times New Roman"/>
          <w:sz w:val="24"/>
          <w:szCs w:val="24"/>
        </w:rPr>
        <w:t xml:space="preserve"> </w:t>
      </w:r>
      <w:r w:rsidR="00F52E77">
        <w:rPr>
          <w:rFonts w:ascii="Times New Roman" w:hAnsi="Times New Roman" w:cs="Times New Roman"/>
          <w:sz w:val="24"/>
          <w:szCs w:val="24"/>
        </w:rPr>
        <w:t>P</w:t>
      </w:r>
      <w:r w:rsidR="00733294" w:rsidRPr="00517C74">
        <w:rPr>
          <w:rFonts w:ascii="Times New Roman" w:hAnsi="Times New Roman" w:cs="Times New Roman"/>
          <w:sz w:val="24"/>
          <w:szCs w:val="24"/>
        </w:rPr>
        <w:t>ractitioners</w:t>
      </w:r>
      <w:r w:rsidR="00F52E77">
        <w:rPr>
          <w:rFonts w:ascii="Times New Roman" w:hAnsi="Times New Roman" w:cs="Times New Roman"/>
          <w:sz w:val="24"/>
          <w:szCs w:val="24"/>
        </w:rPr>
        <w:t xml:space="preserve"> who</w:t>
      </w:r>
      <w:r w:rsidR="00733294" w:rsidRPr="00517C74">
        <w:rPr>
          <w:rFonts w:ascii="Times New Roman" w:hAnsi="Times New Roman" w:cs="Times New Roman"/>
          <w:sz w:val="24"/>
          <w:szCs w:val="24"/>
        </w:rPr>
        <w:t xml:space="preserve"> fail </w:t>
      </w:r>
      <w:r w:rsidR="00F52E77">
        <w:rPr>
          <w:rFonts w:ascii="Times New Roman" w:hAnsi="Times New Roman" w:cs="Times New Roman"/>
          <w:sz w:val="24"/>
          <w:szCs w:val="24"/>
        </w:rPr>
        <w:t xml:space="preserve">to </w:t>
      </w:r>
      <w:r w:rsidR="00733294" w:rsidRPr="00517C74">
        <w:rPr>
          <w:rFonts w:ascii="Times New Roman" w:hAnsi="Times New Roman" w:cs="Times New Roman"/>
          <w:sz w:val="24"/>
          <w:szCs w:val="24"/>
        </w:rPr>
        <w:t>work evidence</w:t>
      </w:r>
      <w:r w:rsidR="000F2E48">
        <w:rPr>
          <w:rFonts w:ascii="Times New Roman" w:hAnsi="Times New Roman" w:cs="Times New Roman"/>
          <w:sz w:val="24"/>
          <w:szCs w:val="24"/>
        </w:rPr>
        <w:t xml:space="preserve"> </w:t>
      </w:r>
      <w:r w:rsidR="00733294" w:rsidRPr="00517C74">
        <w:rPr>
          <w:rFonts w:ascii="Times New Roman" w:hAnsi="Times New Roman" w:cs="Times New Roman"/>
          <w:sz w:val="24"/>
          <w:szCs w:val="24"/>
        </w:rPr>
        <w:t xml:space="preserve">based </w:t>
      </w:r>
      <w:r w:rsidR="00F52E77">
        <w:rPr>
          <w:rFonts w:ascii="Times New Roman" w:hAnsi="Times New Roman" w:cs="Times New Roman"/>
          <w:sz w:val="24"/>
          <w:szCs w:val="24"/>
        </w:rPr>
        <w:t>often</w:t>
      </w:r>
      <w:r w:rsidR="00733294" w:rsidRPr="00517C74">
        <w:rPr>
          <w:rFonts w:ascii="Times New Roman" w:hAnsi="Times New Roman" w:cs="Times New Roman"/>
          <w:sz w:val="24"/>
          <w:szCs w:val="24"/>
        </w:rPr>
        <w:t xml:space="preserve"> refer to the </w:t>
      </w:r>
      <w:r w:rsidR="00F52E77">
        <w:rPr>
          <w:rFonts w:ascii="Times New Roman" w:hAnsi="Times New Roman" w:cs="Times New Roman"/>
          <w:sz w:val="24"/>
          <w:szCs w:val="24"/>
        </w:rPr>
        <w:t xml:space="preserve">lack of </w:t>
      </w:r>
      <w:r w:rsidR="00F52E77" w:rsidRPr="00517C74">
        <w:rPr>
          <w:rFonts w:ascii="Times New Roman" w:hAnsi="Times New Roman" w:cs="Times New Roman"/>
          <w:sz w:val="24"/>
          <w:szCs w:val="24"/>
        </w:rPr>
        <w:t>ava</w:t>
      </w:r>
      <w:r w:rsidR="00F52E77">
        <w:rPr>
          <w:rFonts w:ascii="Times New Roman" w:hAnsi="Times New Roman" w:cs="Times New Roman"/>
          <w:sz w:val="24"/>
          <w:szCs w:val="24"/>
        </w:rPr>
        <w:t>ilable</w:t>
      </w:r>
      <w:r w:rsidR="00733294" w:rsidRPr="00517C74">
        <w:rPr>
          <w:rFonts w:ascii="Times New Roman" w:hAnsi="Times New Roman" w:cs="Times New Roman"/>
          <w:sz w:val="24"/>
          <w:szCs w:val="24"/>
        </w:rPr>
        <w:t xml:space="preserve"> </w:t>
      </w:r>
      <w:r w:rsidR="00F52E77">
        <w:rPr>
          <w:rFonts w:ascii="Times New Roman" w:hAnsi="Times New Roman" w:cs="Times New Roman"/>
          <w:sz w:val="24"/>
          <w:szCs w:val="24"/>
        </w:rPr>
        <w:t>and</w:t>
      </w:r>
      <w:r w:rsidR="00733294" w:rsidRPr="00517C74">
        <w:rPr>
          <w:rFonts w:ascii="Times New Roman" w:hAnsi="Times New Roman" w:cs="Times New Roman"/>
          <w:sz w:val="24"/>
          <w:szCs w:val="24"/>
        </w:rPr>
        <w:t xml:space="preserve"> sustainab</w:t>
      </w:r>
      <w:r w:rsidR="00F52E77">
        <w:rPr>
          <w:rFonts w:ascii="Times New Roman" w:hAnsi="Times New Roman" w:cs="Times New Roman"/>
          <w:sz w:val="24"/>
          <w:szCs w:val="24"/>
        </w:rPr>
        <w:t>le</w:t>
      </w:r>
      <w:r w:rsidR="00733294" w:rsidRPr="00517C74">
        <w:rPr>
          <w:rFonts w:ascii="Times New Roman" w:hAnsi="Times New Roman" w:cs="Times New Roman"/>
          <w:sz w:val="24"/>
          <w:szCs w:val="24"/>
        </w:rPr>
        <w:t xml:space="preserve"> research findings. </w:t>
      </w:r>
    </w:p>
    <w:p w14:paraId="6E6803D1" w14:textId="77777777" w:rsidR="003D0352" w:rsidRDefault="003D0352" w:rsidP="003D0352">
      <w:pPr>
        <w:spacing w:after="0" w:line="360" w:lineRule="auto"/>
        <w:rPr>
          <w:rFonts w:ascii="Times New Roman" w:hAnsi="Times New Roman" w:cs="Times New Roman"/>
          <w:sz w:val="24"/>
          <w:szCs w:val="24"/>
        </w:rPr>
      </w:pPr>
    </w:p>
    <w:p w14:paraId="2647B424" w14:textId="3CF76965" w:rsidR="003726AE" w:rsidRPr="003D0352" w:rsidRDefault="003D28E6" w:rsidP="003D0352">
      <w:pPr>
        <w:spacing w:after="0" w:line="360" w:lineRule="auto"/>
        <w:rPr>
          <w:rFonts w:ascii="Times New Roman" w:hAnsi="Times New Roman" w:cs="Times New Roman"/>
          <w:sz w:val="24"/>
          <w:szCs w:val="24"/>
        </w:rPr>
      </w:pPr>
      <w:r w:rsidRPr="003D0352">
        <w:rPr>
          <w:rFonts w:ascii="Times New Roman" w:hAnsi="Times New Roman" w:cs="Times New Roman"/>
          <w:sz w:val="24"/>
          <w:szCs w:val="24"/>
        </w:rPr>
        <w:t xml:space="preserve">I will start by giving you a short summary of the development of EBP in social work in an international as well as Scandinavian perspective including criticisms and </w:t>
      </w:r>
      <w:r w:rsidR="00743C8B" w:rsidRPr="003D0352">
        <w:rPr>
          <w:rFonts w:ascii="Times New Roman" w:hAnsi="Times New Roman" w:cs="Times New Roman"/>
          <w:sz w:val="24"/>
          <w:szCs w:val="24"/>
        </w:rPr>
        <w:t>scrutinizing the evidence basis. After arguing that Program Theory might be a tool for practitioners to work evidence based I will present what a Program Theory lens might bring to the EBP. Eventually I will share some of my experiences of using Program Theory in a setting called Evaluation Practice Workshop.</w:t>
      </w:r>
    </w:p>
    <w:p w14:paraId="27D68A58" w14:textId="77777777" w:rsidR="003726AE" w:rsidRPr="006A2B52" w:rsidRDefault="003726AE" w:rsidP="0015112E">
      <w:pPr>
        <w:pStyle w:val="Heading2"/>
      </w:pPr>
      <w:r w:rsidRPr="006A2B52">
        <w:t xml:space="preserve">The Evidence Based Practice </w:t>
      </w:r>
      <w:r w:rsidR="003015F9">
        <w:t xml:space="preserve">(EBP) </w:t>
      </w:r>
      <w:r w:rsidRPr="006A2B52">
        <w:t>movement</w:t>
      </w:r>
    </w:p>
    <w:p w14:paraId="6C860D76" w14:textId="531B5278" w:rsidR="003726AE" w:rsidRDefault="003726AE" w:rsidP="006A2B52">
      <w:pPr>
        <w:spacing w:after="0" w:line="360" w:lineRule="auto"/>
        <w:rPr>
          <w:rFonts w:ascii="Times New Roman" w:hAnsi="Times New Roman" w:cs="Times New Roman"/>
          <w:sz w:val="24"/>
          <w:szCs w:val="24"/>
        </w:rPr>
      </w:pPr>
      <w:proofErr w:type="spellStart"/>
      <w:r w:rsidRPr="006A2B52">
        <w:rPr>
          <w:rFonts w:ascii="Times New Roman" w:hAnsi="Times New Roman" w:cs="Times New Roman"/>
          <w:sz w:val="24"/>
          <w:szCs w:val="24"/>
        </w:rPr>
        <w:t>Vedung</w:t>
      </w:r>
      <w:proofErr w:type="spellEnd"/>
      <w:r w:rsidRPr="006A2B52">
        <w:rPr>
          <w:rFonts w:ascii="Times New Roman" w:hAnsi="Times New Roman" w:cs="Times New Roman"/>
          <w:sz w:val="24"/>
          <w:szCs w:val="24"/>
        </w:rPr>
        <w:t xml:space="preserve"> (2010)</w:t>
      </w:r>
      <w:r w:rsidR="00517C74">
        <w:rPr>
          <w:rFonts w:ascii="Times New Roman" w:hAnsi="Times New Roman" w:cs="Times New Roman"/>
          <w:sz w:val="24"/>
          <w:szCs w:val="24"/>
        </w:rPr>
        <w:t xml:space="preserve"> </w:t>
      </w:r>
      <w:r w:rsidR="003015F9">
        <w:rPr>
          <w:rFonts w:ascii="Times New Roman" w:hAnsi="Times New Roman" w:cs="Times New Roman"/>
          <w:sz w:val="24"/>
          <w:szCs w:val="24"/>
        </w:rPr>
        <w:t>refers to t</w:t>
      </w:r>
      <w:r w:rsidRPr="006A2B52">
        <w:rPr>
          <w:rFonts w:ascii="Times New Roman" w:hAnsi="Times New Roman" w:cs="Times New Roman"/>
          <w:sz w:val="24"/>
          <w:szCs w:val="24"/>
        </w:rPr>
        <w:t xml:space="preserve">he </w:t>
      </w:r>
      <w:r w:rsidR="00D560A8">
        <w:rPr>
          <w:rFonts w:ascii="Times New Roman" w:hAnsi="Times New Roman" w:cs="Times New Roman"/>
          <w:sz w:val="24"/>
          <w:szCs w:val="24"/>
        </w:rPr>
        <w:t>E</w:t>
      </w:r>
      <w:r w:rsidRPr="006A2B52">
        <w:rPr>
          <w:rFonts w:ascii="Times New Roman" w:hAnsi="Times New Roman" w:cs="Times New Roman"/>
          <w:sz w:val="24"/>
          <w:szCs w:val="24"/>
        </w:rPr>
        <w:t>vidence Based Practice (EBP)</w:t>
      </w:r>
      <w:r w:rsidR="00517C74">
        <w:rPr>
          <w:rFonts w:ascii="Times New Roman" w:hAnsi="Times New Roman" w:cs="Times New Roman"/>
          <w:sz w:val="24"/>
          <w:szCs w:val="24"/>
        </w:rPr>
        <w:t xml:space="preserve"> </w:t>
      </w:r>
      <w:r w:rsidRPr="006A2B52">
        <w:rPr>
          <w:rFonts w:ascii="Times New Roman" w:hAnsi="Times New Roman" w:cs="Times New Roman"/>
          <w:sz w:val="24"/>
          <w:szCs w:val="24"/>
        </w:rPr>
        <w:t>movement as the fourth wav</w:t>
      </w:r>
      <w:r w:rsidR="003015F9">
        <w:rPr>
          <w:rFonts w:ascii="Times New Roman" w:hAnsi="Times New Roman" w:cs="Times New Roman"/>
          <w:sz w:val="24"/>
          <w:szCs w:val="24"/>
        </w:rPr>
        <w:t>e of evaluation diffusion</w:t>
      </w:r>
      <w:r w:rsidR="00D560A8">
        <w:rPr>
          <w:rFonts w:ascii="Times New Roman" w:hAnsi="Times New Roman" w:cs="Times New Roman"/>
          <w:sz w:val="24"/>
          <w:szCs w:val="24"/>
        </w:rPr>
        <w:t>,</w:t>
      </w:r>
      <w:r w:rsidR="003015F9">
        <w:rPr>
          <w:rFonts w:ascii="Times New Roman" w:hAnsi="Times New Roman" w:cs="Times New Roman"/>
          <w:sz w:val="24"/>
          <w:szCs w:val="24"/>
        </w:rPr>
        <w:t xml:space="preserve"> </w:t>
      </w:r>
      <w:r w:rsidR="00D560A8">
        <w:rPr>
          <w:rFonts w:ascii="Times New Roman" w:hAnsi="Times New Roman" w:cs="Times New Roman"/>
          <w:sz w:val="24"/>
          <w:szCs w:val="24"/>
        </w:rPr>
        <w:t xml:space="preserve">which leads </w:t>
      </w:r>
      <w:r w:rsidR="0066139F">
        <w:rPr>
          <w:rFonts w:ascii="Times New Roman" w:hAnsi="Times New Roman" w:cs="Times New Roman"/>
          <w:sz w:val="24"/>
          <w:szCs w:val="24"/>
        </w:rPr>
        <w:t>us back</w:t>
      </w:r>
      <w:r w:rsidRPr="006A2B52">
        <w:rPr>
          <w:rFonts w:ascii="Times New Roman" w:hAnsi="Times New Roman" w:cs="Times New Roman"/>
          <w:sz w:val="24"/>
          <w:szCs w:val="24"/>
        </w:rPr>
        <w:t xml:space="preserve"> to </w:t>
      </w:r>
      <w:r w:rsidR="003015F9">
        <w:rPr>
          <w:rFonts w:ascii="Times New Roman" w:hAnsi="Times New Roman" w:cs="Times New Roman"/>
          <w:sz w:val="24"/>
          <w:szCs w:val="24"/>
        </w:rPr>
        <w:t xml:space="preserve">the </w:t>
      </w:r>
      <w:r w:rsidRPr="006A2B52">
        <w:rPr>
          <w:rFonts w:ascii="Times New Roman" w:hAnsi="Times New Roman" w:cs="Times New Roman"/>
          <w:sz w:val="24"/>
          <w:szCs w:val="24"/>
        </w:rPr>
        <w:t>experimentation</w:t>
      </w:r>
      <w:r w:rsidR="003015F9">
        <w:rPr>
          <w:rFonts w:ascii="Times New Roman" w:hAnsi="Times New Roman" w:cs="Times New Roman"/>
          <w:sz w:val="24"/>
          <w:szCs w:val="24"/>
        </w:rPr>
        <w:t xml:space="preserve"> paradigm</w:t>
      </w:r>
      <w:r w:rsidRPr="006A2B52">
        <w:rPr>
          <w:rFonts w:ascii="Times New Roman" w:hAnsi="Times New Roman" w:cs="Times New Roman"/>
          <w:sz w:val="24"/>
          <w:szCs w:val="24"/>
        </w:rPr>
        <w:t>.</w:t>
      </w:r>
      <w:r w:rsidR="00D560A8">
        <w:rPr>
          <w:rFonts w:ascii="Times New Roman" w:hAnsi="Times New Roman" w:cs="Times New Roman"/>
          <w:sz w:val="24"/>
          <w:szCs w:val="24"/>
        </w:rPr>
        <w:t xml:space="preserve"> </w:t>
      </w:r>
      <w:r w:rsidR="0066139F">
        <w:rPr>
          <w:rFonts w:ascii="Times New Roman" w:hAnsi="Times New Roman" w:cs="Times New Roman"/>
          <w:sz w:val="24"/>
          <w:szCs w:val="24"/>
        </w:rPr>
        <w:t>The return to the experimentation paradigm</w:t>
      </w:r>
      <w:r w:rsidR="00D560A8">
        <w:rPr>
          <w:rFonts w:ascii="Times New Roman" w:hAnsi="Times New Roman" w:cs="Times New Roman"/>
          <w:sz w:val="24"/>
          <w:szCs w:val="24"/>
        </w:rPr>
        <w:t xml:space="preserve"> is important for the argument</w:t>
      </w:r>
      <w:r w:rsidR="0066139F">
        <w:rPr>
          <w:rFonts w:ascii="Times New Roman" w:hAnsi="Times New Roman" w:cs="Times New Roman"/>
          <w:sz w:val="24"/>
          <w:szCs w:val="24"/>
        </w:rPr>
        <w:t>ation</w:t>
      </w:r>
      <w:r w:rsidR="006668E1">
        <w:rPr>
          <w:rFonts w:ascii="Times New Roman" w:hAnsi="Times New Roman" w:cs="Times New Roman"/>
          <w:sz w:val="24"/>
          <w:szCs w:val="24"/>
        </w:rPr>
        <w:t xml:space="preserve"> </w:t>
      </w:r>
      <w:r w:rsidR="0066139F">
        <w:rPr>
          <w:rFonts w:ascii="Times New Roman" w:hAnsi="Times New Roman" w:cs="Times New Roman"/>
          <w:sz w:val="24"/>
          <w:szCs w:val="24"/>
        </w:rPr>
        <w:t>in</w:t>
      </w:r>
      <w:r w:rsidR="00D560A8">
        <w:rPr>
          <w:rFonts w:ascii="Times New Roman" w:hAnsi="Times New Roman" w:cs="Times New Roman"/>
          <w:sz w:val="24"/>
          <w:szCs w:val="24"/>
        </w:rPr>
        <w:t xml:space="preserve"> this paper</w:t>
      </w:r>
      <w:r w:rsidR="00D33746">
        <w:rPr>
          <w:rFonts w:ascii="Times New Roman" w:hAnsi="Times New Roman" w:cs="Times New Roman"/>
          <w:sz w:val="24"/>
          <w:szCs w:val="24"/>
        </w:rPr>
        <w:t xml:space="preserve"> </w:t>
      </w:r>
      <w:r w:rsidR="00D560A8">
        <w:rPr>
          <w:rFonts w:ascii="Times New Roman" w:hAnsi="Times New Roman" w:cs="Times New Roman"/>
          <w:sz w:val="24"/>
          <w:szCs w:val="24"/>
        </w:rPr>
        <w:t xml:space="preserve">and therefore next section will present </w:t>
      </w:r>
      <w:r w:rsidRPr="006A2B52">
        <w:rPr>
          <w:rFonts w:ascii="Times New Roman" w:hAnsi="Times New Roman" w:cs="Times New Roman"/>
          <w:sz w:val="24"/>
          <w:szCs w:val="24"/>
        </w:rPr>
        <w:t xml:space="preserve">the development of the EBP movement </w:t>
      </w:r>
      <w:r w:rsidR="00D560A8">
        <w:rPr>
          <w:rFonts w:ascii="Times New Roman" w:hAnsi="Times New Roman" w:cs="Times New Roman"/>
          <w:sz w:val="24"/>
          <w:szCs w:val="24"/>
        </w:rPr>
        <w:t xml:space="preserve">from an </w:t>
      </w:r>
      <w:r w:rsidRPr="006A2B52">
        <w:rPr>
          <w:rFonts w:ascii="Times New Roman" w:hAnsi="Times New Roman" w:cs="Times New Roman"/>
          <w:sz w:val="24"/>
          <w:szCs w:val="24"/>
        </w:rPr>
        <w:t xml:space="preserve">international </w:t>
      </w:r>
      <w:r w:rsidR="00E45341">
        <w:rPr>
          <w:rStyle w:val="FootnoteReference"/>
          <w:rFonts w:ascii="Times New Roman" w:hAnsi="Times New Roman" w:cs="Times New Roman"/>
          <w:sz w:val="24"/>
          <w:szCs w:val="24"/>
        </w:rPr>
        <w:footnoteReference w:id="1"/>
      </w:r>
      <w:r w:rsidRPr="006A2B52">
        <w:rPr>
          <w:rFonts w:ascii="Times New Roman" w:hAnsi="Times New Roman" w:cs="Times New Roman"/>
          <w:sz w:val="24"/>
          <w:szCs w:val="24"/>
        </w:rPr>
        <w:t xml:space="preserve"> </w:t>
      </w:r>
      <w:r w:rsidR="00D560A8">
        <w:rPr>
          <w:rFonts w:ascii="Times New Roman" w:hAnsi="Times New Roman" w:cs="Times New Roman"/>
          <w:sz w:val="24"/>
          <w:szCs w:val="24"/>
        </w:rPr>
        <w:t>perspective</w:t>
      </w:r>
      <w:r w:rsidR="004357A3">
        <w:rPr>
          <w:rFonts w:ascii="Times New Roman" w:hAnsi="Times New Roman" w:cs="Times New Roman"/>
          <w:sz w:val="24"/>
          <w:szCs w:val="24"/>
        </w:rPr>
        <w:t>. It will cover</w:t>
      </w:r>
      <w:r w:rsidRPr="006A2B52">
        <w:rPr>
          <w:rFonts w:ascii="Times New Roman" w:hAnsi="Times New Roman" w:cs="Times New Roman"/>
          <w:sz w:val="24"/>
          <w:szCs w:val="24"/>
        </w:rPr>
        <w:t xml:space="preserve"> the area of medicine </w:t>
      </w:r>
      <w:r w:rsidR="006668E1">
        <w:rPr>
          <w:rFonts w:ascii="Times New Roman" w:hAnsi="Times New Roman" w:cs="Times New Roman"/>
          <w:sz w:val="24"/>
          <w:szCs w:val="24"/>
        </w:rPr>
        <w:t>only as a mirror to understanding the development</w:t>
      </w:r>
      <w:r w:rsidR="00D01E43">
        <w:rPr>
          <w:rFonts w:ascii="Times New Roman" w:hAnsi="Times New Roman" w:cs="Times New Roman"/>
          <w:sz w:val="24"/>
          <w:szCs w:val="24"/>
        </w:rPr>
        <w:t xml:space="preserve"> </w:t>
      </w:r>
      <w:r w:rsidR="006668E1">
        <w:rPr>
          <w:rFonts w:ascii="Times New Roman" w:hAnsi="Times New Roman" w:cs="Times New Roman"/>
          <w:sz w:val="24"/>
          <w:szCs w:val="24"/>
        </w:rPr>
        <w:t>in the</w:t>
      </w:r>
      <w:r w:rsidRPr="006A2B52">
        <w:rPr>
          <w:rFonts w:ascii="Times New Roman" w:hAnsi="Times New Roman" w:cs="Times New Roman"/>
          <w:sz w:val="24"/>
          <w:szCs w:val="24"/>
        </w:rPr>
        <w:t xml:space="preserve"> social work</w:t>
      </w:r>
      <w:r w:rsidR="006668E1">
        <w:rPr>
          <w:rFonts w:ascii="Times New Roman" w:hAnsi="Times New Roman" w:cs="Times New Roman"/>
          <w:sz w:val="24"/>
          <w:szCs w:val="24"/>
        </w:rPr>
        <w:t xml:space="preserve"> area</w:t>
      </w:r>
      <w:r w:rsidRPr="006A2B52">
        <w:rPr>
          <w:rFonts w:ascii="Times New Roman" w:hAnsi="Times New Roman" w:cs="Times New Roman"/>
          <w:sz w:val="24"/>
          <w:szCs w:val="24"/>
        </w:rPr>
        <w:t>.</w:t>
      </w:r>
    </w:p>
    <w:p w14:paraId="6DBF4A3F" w14:textId="77777777" w:rsidR="003015F9" w:rsidRPr="006A2B52" w:rsidRDefault="003015F9" w:rsidP="006A2B52">
      <w:pPr>
        <w:spacing w:after="0" w:line="360" w:lineRule="auto"/>
        <w:rPr>
          <w:rFonts w:ascii="Times New Roman" w:hAnsi="Times New Roman" w:cs="Times New Roman"/>
          <w:sz w:val="24"/>
          <w:szCs w:val="24"/>
        </w:rPr>
      </w:pPr>
    </w:p>
    <w:p w14:paraId="70B2ED02" w14:textId="5A37A5CE" w:rsidR="003726AE" w:rsidRPr="006A2B52" w:rsidRDefault="00BC6FC2" w:rsidP="006A2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Within social work as well as in the health </w:t>
      </w:r>
      <w:r w:rsidR="004357A3">
        <w:rPr>
          <w:rFonts w:ascii="Times New Roman" w:hAnsi="Times New Roman" w:cs="Times New Roman"/>
          <w:sz w:val="24"/>
          <w:szCs w:val="24"/>
        </w:rPr>
        <w:t xml:space="preserve">care </w:t>
      </w:r>
      <w:r>
        <w:rPr>
          <w:rFonts w:ascii="Times New Roman" w:hAnsi="Times New Roman" w:cs="Times New Roman"/>
          <w:sz w:val="24"/>
          <w:szCs w:val="24"/>
        </w:rPr>
        <w:t xml:space="preserve">sector, numerous international and national investments </w:t>
      </w:r>
      <w:r w:rsidR="004357A3">
        <w:rPr>
          <w:rFonts w:ascii="Times New Roman" w:hAnsi="Times New Roman" w:cs="Times New Roman"/>
          <w:sz w:val="24"/>
          <w:szCs w:val="24"/>
        </w:rPr>
        <w:t xml:space="preserve">have been made </w:t>
      </w:r>
      <w:r>
        <w:rPr>
          <w:rFonts w:ascii="Times New Roman" w:hAnsi="Times New Roman" w:cs="Times New Roman"/>
          <w:sz w:val="24"/>
          <w:szCs w:val="24"/>
        </w:rPr>
        <w:t>to support evidence-based practice (</w:t>
      </w:r>
      <w:proofErr w:type="spellStart"/>
      <w:r>
        <w:rPr>
          <w:rFonts w:ascii="Times New Roman" w:hAnsi="Times New Roman" w:cs="Times New Roman"/>
          <w:sz w:val="24"/>
          <w:szCs w:val="24"/>
        </w:rPr>
        <w:t>Trinder</w:t>
      </w:r>
      <w:proofErr w:type="spellEnd"/>
      <w:r>
        <w:rPr>
          <w:rFonts w:ascii="Times New Roman" w:hAnsi="Times New Roman" w:cs="Times New Roman"/>
          <w:sz w:val="24"/>
          <w:szCs w:val="24"/>
        </w:rPr>
        <w:t xml:space="preserve"> 200</w:t>
      </w:r>
      <w:r w:rsidR="00FC1B16">
        <w:rPr>
          <w:rFonts w:ascii="Times New Roman" w:hAnsi="Times New Roman" w:cs="Times New Roman"/>
          <w:sz w:val="24"/>
          <w:szCs w:val="24"/>
        </w:rPr>
        <w:t>3</w:t>
      </w:r>
      <w:r>
        <w:rPr>
          <w:rFonts w:ascii="Times New Roman" w:hAnsi="Times New Roman" w:cs="Times New Roman"/>
          <w:sz w:val="24"/>
          <w:szCs w:val="24"/>
        </w:rPr>
        <w:t xml:space="preserve">). </w:t>
      </w:r>
      <w:r w:rsidR="002B5C52" w:rsidRPr="006A2B52">
        <w:rPr>
          <w:rFonts w:ascii="Times New Roman" w:hAnsi="Times New Roman" w:cs="Times New Roman"/>
          <w:sz w:val="24"/>
          <w:szCs w:val="24"/>
        </w:rPr>
        <w:t xml:space="preserve">Foss Hansen &amp; </w:t>
      </w:r>
      <w:proofErr w:type="spellStart"/>
      <w:r w:rsidR="002B5C52" w:rsidRPr="006A2B52">
        <w:rPr>
          <w:rFonts w:ascii="Times New Roman" w:hAnsi="Times New Roman" w:cs="Times New Roman"/>
          <w:sz w:val="24"/>
          <w:szCs w:val="24"/>
        </w:rPr>
        <w:t>Rieper</w:t>
      </w:r>
      <w:proofErr w:type="spellEnd"/>
      <w:r w:rsidR="002B5C52" w:rsidRPr="006A2B52">
        <w:rPr>
          <w:rFonts w:ascii="Times New Roman" w:hAnsi="Times New Roman" w:cs="Times New Roman"/>
          <w:sz w:val="24"/>
          <w:szCs w:val="24"/>
        </w:rPr>
        <w:t xml:space="preserve"> (2009) as well as </w:t>
      </w:r>
      <w:proofErr w:type="spellStart"/>
      <w:r w:rsidR="002B5C52" w:rsidRPr="006A2B52">
        <w:rPr>
          <w:rFonts w:ascii="Times New Roman" w:hAnsi="Times New Roman" w:cs="Times New Roman"/>
          <w:sz w:val="24"/>
          <w:szCs w:val="24"/>
        </w:rPr>
        <w:t>Bhatti</w:t>
      </w:r>
      <w:proofErr w:type="spellEnd"/>
      <w:r w:rsidR="002B5C52" w:rsidRPr="006A2B52">
        <w:rPr>
          <w:rFonts w:ascii="Times New Roman" w:hAnsi="Times New Roman" w:cs="Times New Roman"/>
          <w:sz w:val="24"/>
          <w:szCs w:val="24"/>
        </w:rPr>
        <w:t xml:space="preserve"> et al (2006) describe how the EBP was established</w:t>
      </w:r>
      <w:r w:rsidR="00517C74">
        <w:rPr>
          <w:rFonts w:ascii="Times New Roman" w:hAnsi="Times New Roman" w:cs="Times New Roman"/>
          <w:sz w:val="24"/>
          <w:szCs w:val="24"/>
        </w:rPr>
        <w:t>, internationally</w:t>
      </w:r>
      <w:r w:rsidR="003015F9">
        <w:rPr>
          <w:rFonts w:ascii="Times New Roman" w:hAnsi="Times New Roman" w:cs="Times New Roman"/>
          <w:sz w:val="24"/>
          <w:szCs w:val="24"/>
        </w:rPr>
        <w:t xml:space="preserve"> and</w:t>
      </w:r>
      <w:r w:rsidR="00517C74">
        <w:rPr>
          <w:rFonts w:ascii="Times New Roman" w:hAnsi="Times New Roman" w:cs="Times New Roman"/>
          <w:sz w:val="24"/>
          <w:szCs w:val="24"/>
        </w:rPr>
        <w:t xml:space="preserve"> </w:t>
      </w:r>
      <w:r w:rsidR="004357A3">
        <w:rPr>
          <w:rFonts w:ascii="Times New Roman" w:hAnsi="Times New Roman" w:cs="Times New Roman"/>
          <w:sz w:val="24"/>
          <w:szCs w:val="24"/>
        </w:rPr>
        <w:t>in</w:t>
      </w:r>
      <w:r w:rsidR="00517C74">
        <w:rPr>
          <w:rFonts w:ascii="Times New Roman" w:hAnsi="Times New Roman" w:cs="Times New Roman"/>
          <w:sz w:val="24"/>
          <w:szCs w:val="24"/>
        </w:rPr>
        <w:t xml:space="preserve"> the Nordic countries</w:t>
      </w:r>
      <w:r w:rsidR="002B5C52" w:rsidRPr="006A2B52">
        <w:rPr>
          <w:rFonts w:ascii="Times New Roman" w:hAnsi="Times New Roman" w:cs="Times New Roman"/>
          <w:sz w:val="24"/>
          <w:szCs w:val="24"/>
        </w:rPr>
        <w:t>.</w:t>
      </w:r>
      <w:r w:rsidR="0042701D">
        <w:rPr>
          <w:rFonts w:ascii="Times New Roman" w:hAnsi="Times New Roman" w:cs="Times New Roman"/>
          <w:sz w:val="24"/>
          <w:szCs w:val="24"/>
        </w:rPr>
        <w:t xml:space="preserve"> </w:t>
      </w:r>
      <w:r w:rsidR="0066139F">
        <w:rPr>
          <w:rFonts w:ascii="Times New Roman" w:hAnsi="Times New Roman" w:cs="Times New Roman"/>
          <w:sz w:val="24"/>
          <w:szCs w:val="24"/>
        </w:rPr>
        <w:t xml:space="preserve">Starting from the medical area in the 1980s the diffusion of EBP from the medical to the social and welfare areas took place in the late </w:t>
      </w:r>
      <w:r w:rsidR="003C135A">
        <w:rPr>
          <w:rFonts w:ascii="Times New Roman" w:hAnsi="Times New Roman" w:cs="Times New Roman"/>
          <w:sz w:val="24"/>
          <w:szCs w:val="24"/>
        </w:rPr>
        <w:t>1990s by the establishment of t</w:t>
      </w:r>
      <w:r w:rsidR="0066139F">
        <w:rPr>
          <w:rFonts w:ascii="Times New Roman" w:hAnsi="Times New Roman" w:cs="Times New Roman"/>
          <w:sz w:val="24"/>
          <w:szCs w:val="24"/>
        </w:rPr>
        <w:t xml:space="preserve">he Campbell Collaboration 1999. </w:t>
      </w:r>
      <w:r w:rsidR="003C135A">
        <w:rPr>
          <w:rFonts w:ascii="Times New Roman" w:hAnsi="Times New Roman" w:cs="Times New Roman"/>
          <w:sz w:val="24"/>
          <w:szCs w:val="24"/>
        </w:rPr>
        <w:t xml:space="preserve"> The Cochrane Collaboration, which was established 1992/1993 in the medical area, served as a model. The close link between these two </w:t>
      </w:r>
      <w:r w:rsidR="003C135A">
        <w:rPr>
          <w:rFonts w:ascii="Times New Roman" w:hAnsi="Times New Roman" w:cs="Times New Roman"/>
          <w:sz w:val="24"/>
          <w:szCs w:val="24"/>
        </w:rPr>
        <w:lastRenderedPageBreak/>
        <w:t xml:space="preserve">organizations may be illustrated by the fact that the website of the Campbell Collaboration refers to the website of Cochrane Collaboration for definition of what EBP </w:t>
      </w:r>
      <w:r w:rsidR="009444DC" w:rsidRPr="006A2B52">
        <w:rPr>
          <w:rFonts w:ascii="Times New Roman" w:hAnsi="Times New Roman" w:cs="Times New Roman"/>
          <w:sz w:val="24"/>
          <w:szCs w:val="24"/>
        </w:rPr>
        <w:t>(Cochrane Collaboration web site 2013)</w:t>
      </w:r>
      <w:r w:rsidR="0046140C" w:rsidRPr="006A2B52">
        <w:rPr>
          <w:rFonts w:ascii="Times New Roman" w:hAnsi="Times New Roman" w:cs="Times New Roman"/>
          <w:sz w:val="24"/>
          <w:szCs w:val="24"/>
        </w:rPr>
        <w:t>:</w:t>
      </w:r>
    </w:p>
    <w:p w14:paraId="1B3B68A1" w14:textId="77777777" w:rsidR="009444DC" w:rsidRDefault="009444DC" w:rsidP="00ED67A0">
      <w:pPr>
        <w:spacing w:after="0" w:line="240" w:lineRule="auto"/>
      </w:pPr>
    </w:p>
    <w:p w14:paraId="5129A88D" w14:textId="77777777" w:rsidR="009444DC" w:rsidRPr="009444DC" w:rsidRDefault="009444DC" w:rsidP="009444DC">
      <w:pPr>
        <w:shd w:val="clear" w:color="auto" w:fill="FFFFFF"/>
        <w:spacing w:after="0" w:line="309" w:lineRule="atLeast"/>
        <w:ind w:left="720"/>
        <w:rPr>
          <w:rFonts w:ascii="Times New Roman" w:eastAsia="Times New Roman" w:hAnsi="Times New Roman" w:cs="Times New Roman"/>
          <w:color w:val="333333"/>
          <w:lang w:val="en"/>
        </w:rPr>
      </w:pPr>
      <w:r w:rsidRPr="009444DC">
        <w:rPr>
          <w:rFonts w:ascii="Times New Roman" w:eastAsia="Times New Roman" w:hAnsi="Times New Roman" w:cs="Times New Roman"/>
          <w:bCs/>
          <w:color w:val="888888"/>
          <w:lang w:val="en"/>
        </w:rPr>
        <w:t>Evidence-based health care</w:t>
      </w:r>
      <w:r w:rsidRPr="009444DC">
        <w:rPr>
          <w:rFonts w:ascii="Times New Roman" w:eastAsia="Times New Roman" w:hAnsi="Times New Roman" w:cs="Times New Roman"/>
          <w:color w:val="333333"/>
          <w:lang w:val="en"/>
        </w:rPr>
        <w:t xml:space="preserve"> is the conscientious use of current best evidence in making decisions about the care of individual patients or the delivery of health services. Current best evidence is up-to-date information from relevant, valid research about the effects of different forms of health care, the potential for harm from exposure to particular agents, the accuracy of diagnostic tests, and the predict</w:t>
      </w:r>
      <w:r>
        <w:rPr>
          <w:rFonts w:ascii="Times New Roman" w:eastAsia="Times New Roman" w:hAnsi="Times New Roman" w:cs="Times New Roman"/>
          <w:color w:val="333333"/>
          <w:lang w:val="en"/>
        </w:rPr>
        <w:t>ive power of prognostic factors.</w:t>
      </w:r>
    </w:p>
    <w:p w14:paraId="46340EAD" w14:textId="77777777" w:rsidR="009444DC" w:rsidRDefault="009444DC" w:rsidP="009444DC">
      <w:pPr>
        <w:shd w:val="clear" w:color="auto" w:fill="FFFFFF"/>
        <w:spacing w:after="0" w:line="309" w:lineRule="atLeast"/>
        <w:ind w:left="720"/>
        <w:rPr>
          <w:rFonts w:ascii="Times New Roman" w:eastAsia="Times New Roman" w:hAnsi="Times New Roman" w:cs="Times New Roman"/>
          <w:color w:val="333333"/>
          <w:lang w:val="en"/>
        </w:rPr>
      </w:pPr>
      <w:r w:rsidRPr="009444DC">
        <w:rPr>
          <w:rFonts w:ascii="Times New Roman" w:eastAsia="Times New Roman" w:hAnsi="Times New Roman" w:cs="Times New Roman"/>
          <w:bCs/>
          <w:color w:val="888888"/>
          <w:lang w:val="en"/>
        </w:rPr>
        <w:t>Evidence-based clinical practice</w:t>
      </w:r>
      <w:r w:rsidRPr="009444DC">
        <w:rPr>
          <w:rFonts w:ascii="Times New Roman" w:eastAsia="Times New Roman" w:hAnsi="Times New Roman" w:cs="Times New Roman"/>
          <w:color w:val="333333"/>
          <w:lang w:val="en"/>
        </w:rPr>
        <w:t xml:space="preserve"> is an approach to decision-making in which the clinician uses the best evidence available, in consultation with the patient, to decide upon the optio</w:t>
      </w:r>
      <w:r>
        <w:rPr>
          <w:rFonts w:ascii="Times New Roman" w:eastAsia="Times New Roman" w:hAnsi="Times New Roman" w:cs="Times New Roman"/>
          <w:color w:val="333333"/>
          <w:lang w:val="en"/>
        </w:rPr>
        <w:t>n which suits that patient best.</w:t>
      </w:r>
    </w:p>
    <w:p w14:paraId="5623DA70" w14:textId="77777777" w:rsidR="009444DC" w:rsidRDefault="009444DC" w:rsidP="009444DC">
      <w:pPr>
        <w:shd w:val="clear" w:color="auto" w:fill="FFFFFF"/>
        <w:spacing w:after="0" w:line="309" w:lineRule="atLeast"/>
        <w:ind w:left="720"/>
        <w:rPr>
          <w:rFonts w:ascii="Times New Roman" w:eastAsia="Times New Roman" w:hAnsi="Times New Roman" w:cs="Times New Roman"/>
          <w:color w:val="333333"/>
          <w:lang w:val="en"/>
        </w:rPr>
      </w:pPr>
      <w:r w:rsidRPr="009444DC">
        <w:rPr>
          <w:rFonts w:ascii="Times New Roman" w:eastAsia="Times New Roman" w:hAnsi="Times New Roman" w:cs="Times New Roman"/>
          <w:bCs/>
          <w:color w:val="888888"/>
          <w:lang w:val="en"/>
        </w:rPr>
        <w:t>Evidence-based medicine</w:t>
      </w:r>
      <w:r w:rsidRPr="009444DC">
        <w:rPr>
          <w:rFonts w:ascii="Times New Roman" w:eastAsia="Times New Roman" w:hAnsi="Times New Roman" w:cs="Times New Roman"/>
          <w:color w:val="333333"/>
          <w:lang w:val="en"/>
        </w:rPr>
        <w:t xml:space="preserve"> is the conscientious, explicit and judicious use of current best evidence in making decisions about the care of individual patients. The practice of evidence-based medicine means integrating individual clinical expertise with the best available external clinical ev</w:t>
      </w:r>
      <w:r>
        <w:rPr>
          <w:rFonts w:ascii="Times New Roman" w:eastAsia="Times New Roman" w:hAnsi="Times New Roman" w:cs="Times New Roman"/>
          <w:color w:val="333333"/>
          <w:lang w:val="en"/>
        </w:rPr>
        <w:t>idence from systematic research.</w:t>
      </w:r>
    </w:p>
    <w:p w14:paraId="387FE17D" w14:textId="77777777" w:rsidR="00BC7AE4" w:rsidRPr="009444DC" w:rsidRDefault="00BC7AE4" w:rsidP="00BC7AE4">
      <w:pPr>
        <w:shd w:val="clear" w:color="auto" w:fill="FFFFFF"/>
        <w:spacing w:after="0" w:line="309" w:lineRule="atLeast"/>
        <w:rPr>
          <w:rFonts w:ascii="Times New Roman" w:eastAsia="Times New Roman" w:hAnsi="Times New Roman" w:cs="Times New Roman"/>
          <w:color w:val="333333"/>
          <w:lang w:val="en"/>
        </w:rPr>
      </w:pPr>
    </w:p>
    <w:p w14:paraId="1CFA5A58" w14:textId="77777777" w:rsidR="009444DC" w:rsidRDefault="009444DC" w:rsidP="00ED67A0">
      <w:pPr>
        <w:spacing w:after="0" w:line="240" w:lineRule="auto"/>
        <w:rPr>
          <w:lang w:val="en"/>
        </w:rPr>
      </w:pPr>
    </w:p>
    <w:p w14:paraId="4B68A4F4" w14:textId="7B9974A3" w:rsidR="00BC7AE4" w:rsidRDefault="00BC7AE4" w:rsidP="00517C74">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The definition above is the most commonly used worldwide, in Sweden and among different practices</w:t>
      </w:r>
      <w:r w:rsidR="003C135A">
        <w:rPr>
          <w:rFonts w:ascii="Times New Roman" w:hAnsi="Times New Roman" w:cs="Times New Roman"/>
          <w:sz w:val="24"/>
          <w:szCs w:val="24"/>
          <w:lang w:val="en"/>
        </w:rPr>
        <w:t xml:space="preserve"> and is partly built on </w:t>
      </w:r>
      <w:proofErr w:type="spellStart"/>
      <w:r w:rsidR="003C135A">
        <w:rPr>
          <w:rFonts w:ascii="Times New Roman" w:hAnsi="Times New Roman" w:cs="Times New Roman"/>
          <w:sz w:val="24"/>
          <w:szCs w:val="24"/>
          <w:lang w:val="en"/>
        </w:rPr>
        <w:t>Sacketts</w:t>
      </w:r>
      <w:proofErr w:type="spellEnd"/>
      <w:r w:rsidR="003C135A">
        <w:rPr>
          <w:rFonts w:ascii="Times New Roman" w:hAnsi="Times New Roman" w:cs="Times New Roman"/>
          <w:sz w:val="24"/>
          <w:szCs w:val="24"/>
          <w:lang w:val="en"/>
        </w:rPr>
        <w:t xml:space="preserve"> </w:t>
      </w:r>
      <w:proofErr w:type="gramStart"/>
      <w:r w:rsidR="001C3009">
        <w:rPr>
          <w:rFonts w:ascii="Times New Roman" w:hAnsi="Times New Roman" w:cs="Times New Roman"/>
          <w:sz w:val="24"/>
          <w:szCs w:val="24"/>
          <w:lang w:val="en"/>
        </w:rPr>
        <w:t>et</w:t>
      </w:r>
      <w:proofErr w:type="gramEnd"/>
      <w:r w:rsidR="001C3009">
        <w:rPr>
          <w:rFonts w:ascii="Times New Roman" w:hAnsi="Times New Roman" w:cs="Times New Roman"/>
          <w:sz w:val="24"/>
          <w:szCs w:val="24"/>
          <w:lang w:val="en"/>
        </w:rPr>
        <w:t xml:space="preserve"> </w:t>
      </w:r>
      <w:proofErr w:type="spellStart"/>
      <w:r w:rsidR="001C3009">
        <w:rPr>
          <w:rFonts w:ascii="Times New Roman" w:hAnsi="Times New Roman" w:cs="Times New Roman"/>
          <w:sz w:val="24"/>
          <w:szCs w:val="24"/>
          <w:lang w:val="en"/>
        </w:rPr>
        <w:t>als</w:t>
      </w:r>
      <w:proofErr w:type="spellEnd"/>
      <w:r w:rsidR="001C3009">
        <w:rPr>
          <w:rFonts w:ascii="Times New Roman" w:hAnsi="Times New Roman" w:cs="Times New Roman"/>
          <w:sz w:val="24"/>
          <w:szCs w:val="24"/>
          <w:lang w:val="en"/>
        </w:rPr>
        <w:t xml:space="preserve"> definition of evidence based medicine (1997)</w:t>
      </w:r>
      <w:r>
        <w:rPr>
          <w:rFonts w:ascii="Times New Roman" w:hAnsi="Times New Roman" w:cs="Times New Roman"/>
          <w:sz w:val="24"/>
          <w:szCs w:val="24"/>
          <w:lang w:val="en"/>
        </w:rPr>
        <w:t xml:space="preserve">. </w:t>
      </w:r>
      <w:r w:rsidR="00E45341">
        <w:rPr>
          <w:rFonts w:ascii="Times New Roman" w:hAnsi="Times New Roman" w:cs="Times New Roman"/>
          <w:sz w:val="24"/>
          <w:szCs w:val="24"/>
          <w:lang w:val="en"/>
        </w:rPr>
        <w:t xml:space="preserve">The definition is important </w:t>
      </w:r>
      <w:r w:rsidR="001C3009">
        <w:rPr>
          <w:rFonts w:ascii="Times New Roman" w:hAnsi="Times New Roman" w:cs="Times New Roman"/>
          <w:sz w:val="24"/>
          <w:szCs w:val="24"/>
          <w:lang w:val="en"/>
        </w:rPr>
        <w:t>not only because it shows the connections between the two organizations mentioned above but also because it stresses the importance of best available evidence. The stress on best available evidence has in both the organizations been translated into best available evidence from systematic reviews built on randomized controlled tests (RCT</w:t>
      </w:r>
      <w:proofErr w:type="gramStart"/>
      <w:r w:rsidR="001C3009">
        <w:rPr>
          <w:rFonts w:ascii="Times New Roman" w:hAnsi="Times New Roman" w:cs="Times New Roman"/>
          <w:sz w:val="24"/>
          <w:szCs w:val="24"/>
          <w:lang w:val="en"/>
        </w:rPr>
        <w:t>:s</w:t>
      </w:r>
      <w:proofErr w:type="gramEnd"/>
      <w:r w:rsidR="001C3009">
        <w:rPr>
          <w:rFonts w:ascii="Times New Roman" w:hAnsi="Times New Roman" w:cs="Times New Roman"/>
          <w:sz w:val="24"/>
          <w:szCs w:val="24"/>
          <w:lang w:val="en"/>
        </w:rPr>
        <w:t>). Both the Cochrane and the Campbell collaborations publi</w:t>
      </w:r>
      <w:r w:rsidR="00BE0DC0">
        <w:rPr>
          <w:rFonts w:ascii="Times New Roman" w:hAnsi="Times New Roman" w:cs="Times New Roman"/>
          <w:sz w:val="24"/>
          <w:szCs w:val="24"/>
          <w:lang w:val="en"/>
        </w:rPr>
        <w:t>sh</w:t>
      </w:r>
      <w:r w:rsidR="001C3009">
        <w:rPr>
          <w:rFonts w:ascii="Times New Roman" w:hAnsi="Times New Roman" w:cs="Times New Roman"/>
          <w:sz w:val="24"/>
          <w:szCs w:val="24"/>
          <w:lang w:val="en"/>
        </w:rPr>
        <w:t xml:space="preserve"> systematic reviews on a regular basis.</w:t>
      </w:r>
    </w:p>
    <w:p w14:paraId="088D0D52" w14:textId="77777777" w:rsidR="003015F9" w:rsidRDefault="003015F9" w:rsidP="00517C74">
      <w:pPr>
        <w:spacing w:after="0" w:line="360" w:lineRule="auto"/>
        <w:rPr>
          <w:rFonts w:ascii="Times New Roman" w:hAnsi="Times New Roman" w:cs="Times New Roman"/>
          <w:sz w:val="24"/>
          <w:szCs w:val="24"/>
          <w:lang w:val="en"/>
        </w:rPr>
      </w:pPr>
    </w:p>
    <w:p w14:paraId="69B2E657" w14:textId="36032499" w:rsidR="00BE0DC0" w:rsidRDefault="00BE0DC0" w:rsidP="00BE0DC0">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According to Reynolds (2003) the process of evidence-based practice consists of five explicit steps:</w:t>
      </w:r>
    </w:p>
    <w:p w14:paraId="0F3B8082" w14:textId="77777777" w:rsidR="00BE0DC0" w:rsidRPr="00CE7B0E" w:rsidRDefault="00BE0DC0" w:rsidP="00BE0DC0">
      <w:pPr>
        <w:pStyle w:val="ListParagraph"/>
        <w:numPr>
          <w:ilvl w:val="0"/>
          <w:numId w:val="2"/>
        </w:numPr>
        <w:spacing w:after="0" w:line="360" w:lineRule="auto"/>
        <w:rPr>
          <w:rFonts w:ascii="Times New Roman" w:hAnsi="Times New Roman" w:cs="Times New Roman"/>
          <w:sz w:val="24"/>
          <w:szCs w:val="24"/>
          <w:lang w:val="en"/>
        </w:rPr>
      </w:pPr>
      <w:r w:rsidRPr="00CE7B0E">
        <w:rPr>
          <w:rFonts w:ascii="Times New Roman" w:hAnsi="Times New Roman" w:cs="Times New Roman"/>
          <w:sz w:val="24"/>
          <w:szCs w:val="24"/>
          <w:lang w:val="en"/>
        </w:rPr>
        <w:t>Construct a specific question about a patient/client or group of patients/clients</w:t>
      </w:r>
    </w:p>
    <w:p w14:paraId="78BDBA17" w14:textId="77777777" w:rsidR="00BE0DC0" w:rsidRDefault="00BE0DC0" w:rsidP="00BE0DC0">
      <w:pPr>
        <w:pStyle w:val="ListParagraph"/>
        <w:numPr>
          <w:ilvl w:val="0"/>
          <w:numId w:val="2"/>
        </w:num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Find the best evidence to answer your clinical question</w:t>
      </w:r>
    </w:p>
    <w:p w14:paraId="2198ED68" w14:textId="77777777" w:rsidR="00BE0DC0" w:rsidRDefault="00BE0DC0" w:rsidP="00BE0DC0">
      <w:pPr>
        <w:pStyle w:val="ListParagraph"/>
        <w:numPr>
          <w:ilvl w:val="0"/>
          <w:numId w:val="2"/>
        </w:num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Evaluate the evidence for its validity and usefulness</w:t>
      </w:r>
    </w:p>
    <w:p w14:paraId="02D87B96" w14:textId="77777777" w:rsidR="00BE0DC0" w:rsidRDefault="00BE0DC0" w:rsidP="00BE0DC0">
      <w:pPr>
        <w:pStyle w:val="ListParagraph"/>
        <w:numPr>
          <w:ilvl w:val="0"/>
          <w:numId w:val="2"/>
        </w:num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Apply the results to the specific patient or group of patients</w:t>
      </w:r>
    </w:p>
    <w:p w14:paraId="4609E3F0" w14:textId="77777777" w:rsidR="00BE0DC0" w:rsidRDefault="00BE0DC0" w:rsidP="00BE0DC0">
      <w:pPr>
        <w:pStyle w:val="ListParagraph"/>
        <w:numPr>
          <w:ilvl w:val="0"/>
          <w:numId w:val="2"/>
        </w:num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Evaluate the outcomes of the intervention </w:t>
      </w:r>
    </w:p>
    <w:p w14:paraId="047A3BBF" w14:textId="77777777" w:rsidR="00BE0DC0" w:rsidRPr="001F4892" w:rsidRDefault="00BE0DC0" w:rsidP="00BE0DC0">
      <w:pPr>
        <w:spacing w:after="0" w:line="360" w:lineRule="auto"/>
        <w:ind w:left="360"/>
        <w:rPr>
          <w:rFonts w:ascii="Times New Roman" w:hAnsi="Times New Roman" w:cs="Times New Roman"/>
          <w:sz w:val="24"/>
          <w:szCs w:val="24"/>
          <w:lang w:val="en"/>
        </w:rPr>
      </w:pPr>
      <w:r w:rsidRPr="001F4892">
        <w:rPr>
          <w:rFonts w:ascii="Times New Roman" w:hAnsi="Times New Roman" w:cs="Times New Roman"/>
          <w:sz w:val="24"/>
          <w:szCs w:val="24"/>
          <w:lang w:val="en"/>
        </w:rPr>
        <w:t>(</w:t>
      </w:r>
      <w:proofErr w:type="spellStart"/>
      <w:r w:rsidRPr="001F4892">
        <w:rPr>
          <w:rFonts w:ascii="Times New Roman" w:hAnsi="Times New Roman" w:cs="Times New Roman"/>
          <w:sz w:val="24"/>
          <w:szCs w:val="24"/>
          <w:lang w:val="en"/>
        </w:rPr>
        <w:t>pp</w:t>
      </w:r>
      <w:proofErr w:type="spellEnd"/>
      <w:r w:rsidRPr="001F4892">
        <w:rPr>
          <w:rFonts w:ascii="Times New Roman" w:hAnsi="Times New Roman" w:cs="Times New Roman"/>
          <w:sz w:val="24"/>
          <w:szCs w:val="24"/>
          <w:lang w:val="en"/>
        </w:rPr>
        <w:t xml:space="preserve"> 22-23)</w:t>
      </w:r>
    </w:p>
    <w:p w14:paraId="6052B26D" w14:textId="77777777" w:rsidR="00BE0DC0" w:rsidRDefault="00BE0DC0" w:rsidP="00BE0DC0">
      <w:pPr>
        <w:spacing w:after="0" w:line="360" w:lineRule="auto"/>
        <w:ind w:left="360"/>
        <w:rPr>
          <w:rFonts w:ascii="Times New Roman" w:hAnsi="Times New Roman" w:cs="Times New Roman"/>
          <w:sz w:val="24"/>
          <w:szCs w:val="24"/>
          <w:lang w:val="en"/>
        </w:rPr>
      </w:pPr>
    </w:p>
    <w:p w14:paraId="38255427" w14:textId="7CC79AFA" w:rsidR="00CF7B04" w:rsidRDefault="001C3009" w:rsidP="006A2B52">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It is however interesting that the Nordic countries</w:t>
      </w:r>
      <w:r w:rsidR="009857AF">
        <w:rPr>
          <w:rFonts w:ascii="Times New Roman" w:hAnsi="Times New Roman" w:cs="Times New Roman"/>
          <w:sz w:val="24"/>
          <w:szCs w:val="24"/>
          <w:lang w:val="en"/>
        </w:rPr>
        <w:t xml:space="preserve"> focus on different parts of EBP despite the fact that t</w:t>
      </w:r>
      <w:r w:rsidR="00517C74">
        <w:rPr>
          <w:rFonts w:ascii="Times New Roman" w:hAnsi="Times New Roman" w:cs="Times New Roman"/>
          <w:sz w:val="24"/>
          <w:szCs w:val="24"/>
          <w:lang w:val="en"/>
        </w:rPr>
        <w:t xml:space="preserve">he Nordic </w:t>
      </w:r>
      <w:r w:rsidR="00463D8D">
        <w:rPr>
          <w:rFonts w:ascii="Times New Roman" w:hAnsi="Times New Roman" w:cs="Times New Roman"/>
          <w:sz w:val="24"/>
          <w:szCs w:val="24"/>
          <w:lang w:val="en"/>
        </w:rPr>
        <w:t xml:space="preserve">countries established the </w:t>
      </w:r>
      <w:r w:rsidR="00517C74">
        <w:rPr>
          <w:rFonts w:ascii="Times New Roman" w:hAnsi="Times New Roman" w:cs="Times New Roman"/>
          <w:sz w:val="24"/>
          <w:szCs w:val="24"/>
          <w:lang w:val="en"/>
        </w:rPr>
        <w:t xml:space="preserve">Campbell Center </w:t>
      </w:r>
      <w:r w:rsidR="00620554">
        <w:rPr>
          <w:rFonts w:ascii="Times New Roman" w:hAnsi="Times New Roman" w:cs="Times New Roman"/>
          <w:sz w:val="24"/>
          <w:szCs w:val="24"/>
          <w:lang w:val="en"/>
        </w:rPr>
        <w:t>in 2002</w:t>
      </w:r>
      <w:r w:rsidR="00463D8D">
        <w:rPr>
          <w:rFonts w:ascii="Times New Roman" w:hAnsi="Times New Roman" w:cs="Times New Roman"/>
          <w:sz w:val="24"/>
          <w:szCs w:val="24"/>
          <w:lang w:val="en"/>
        </w:rPr>
        <w:t>.</w:t>
      </w:r>
      <w:r w:rsidR="00620554">
        <w:rPr>
          <w:rFonts w:ascii="Times New Roman" w:hAnsi="Times New Roman" w:cs="Times New Roman"/>
          <w:sz w:val="24"/>
          <w:szCs w:val="24"/>
          <w:lang w:val="en"/>
        </w:rPr>
        <w:t xml:space="preserve"> </w:t>
      </w:r>
      <w:r w:rsidR="00594B48">
        <w:rPr>
          <w:rFonts w:ascii="Times New Roman" w:hAnsi="Times New Roman" w:cs="Times New Roman"/>
          <w:sz w:val="24"/>
          <w:szCs w:val="24"/>
          <w:lang w:val="en"/>
        </w:rPr>
        <w:t xml:space="preserve">Norway </w:t>
      </w:r>
      <w:r w:rsidR="009857AF">
        <w:rPr>
          <w:rFonts w:ascii="Times New Roman" w:hAnsi="Times New Roman" w:cs="Times New Roman"/>
          <w:sz w:val="24"/>
          <w:szCs w:val="24"/>
          <w:lang w:val="en"/>
        </w:rPr>
        <w:t xml:space="preserve">as well as Sweden </w:t>
      </w:r>
      <w:r w:rsidR="00594B48">
        <w:rPr>
          <w:rFonts w:ascii="Times New Roman" w:hAnsi="Times New Roman" w:cs="Times New Roman"/>
          <w:sz w:val="24"/>
          <w:szCs w:val="24"/>
          <w:lang w:val="en"/>
        </w:rPr>
        <w:t xml:space="preserve">focused </w:t>
      </w:r>
      <w:r w:rsidR="00463D8D">
        <w:rPr>
          <w:rFonts w:ascii="Times New Roman" w:hAnsi="Times New Roman" w:cs="Times New Roman"/>
          <w:sz w:val="24"/>
          <w:szCs w:val="24"/>
          <w:lang w:val="en"/>
        </w:rPr>
        <w:t xml:space="preserve">on </w:t>
      </w:r>
      <w:r w:rsidR="00594B48">
        <w:rPr>
          <w:rFonts w:ascii="Times New Roman" w:hAnsi="Times New Roman" w:cs="Times New Roman"/>
          <w:sz w:val="24"/>
          <w:szCs w:val="24"/>
          <w:lang w:val="en"/>
        </w:rPr>
        <w:t>us</w:t>
      </w:r>
      <w:r w:rsidR="00463D8D">
        <w:rPr>
          <w:rFonts w:ascii="Times New Roman" w:hAnsi="Times New Roman" w:cs="Times New Roman"/>
          <w:sz w:val="24"/>
          <w:szCs w:val="24"/>
          <w:lang w:val="en"/>
        </w:rPr>
        <w:t>ing</w:t>
      </w:r>
      <w:r w:rsidR="00594B48">
        <w:rPr>
          <w:rFonts w:ascii="Times New Roman" w:hAnsi="Times New Roman" w:cs="Times New Roman"/>
          <w:sz w:val="24"/>
          <w:szCs w:val="24"/>
          <w:lang w:val="en"/>
        </w:rPr>
        <w:t xml:space="preserve"> system</w:t>
      </w:r>
      <w:r w:rsidR="003015F9">
        <w:rPr>
          <w:rFonts w:ascii="Times New Roman" w:hAnsi="Times New Roman" w:cs="Times New Roman"/>
          <w:sz w:val="24"/>
          <w:szCs w:val="24"/>
          <w:lang w:val="en"/>
        </w:rPr>
        <w:t>atic research for developing</w:t>
      </w:r>
      <w:r w:rsidR="00594B48">
        <w:rPr>
          <w:rFonts w:ascii="Times New Roman" w:hAnsi="Times New Roman" w:cs="Times New Roman"/>
          <w:sz w:val="24"/>
          <w:szCs w:val="24"/>
          <w:lang w:val="en"/>
        </w:rPr>
        <w:t xml:space="preserve"> social work practice </w:t>
      </w:r>
      <w:r w:rsidR="009857AF">
        <w:rPr>
          <w:rFonts w:ascii="Times New Roman" w:hAnsi="Times New Roman" w:cs="Times New Roman"/>
          <w:sz w:val="24"/>
          <w:szCs w:val="24"/>
          <w:lang w:val="en"/>
        </w:rPr>
        <w:t>(Svanevie 2011</w:t>
      </w:r>
      <w:r w:rsidR="003D0352">
        <w:rPr>
          <w:rFonts w:ascii="Times New Roman" w:hAnsi="Times New Roman" w:cs="Times New Roman"/>
          <w:sz w:val="24"/>
          <w:szCs w:val="24"/>
          <w:lang w:val="en"/>
        </w:rPr>
        <w:t>;</w:t>
      </w:r>
      <w:r w:rsidR="009857AF">
        <w:rPr>
          <w:rFonts w:ascii="Times New Roman" w:hAnsi="Times New Roman" w:cs="Times New Roman"/>
          <w:sz w:val="24"/>
          <w:szCs w:val="24"/>
          <w:lang w:val="en"/>
        </w:rPr>
        <w:t xml:space="preserve"> </w:t>
      </w:r>
      <w:proofErr w:type="spellStart"/>
      <w:proofErr w:type="gramStart"/>
      <w:r w:rsidR="009857AF">
        <w:rPr>
          <w:rFonts w:ascii="Times New Roman" w:hAnsi="Times New Roman" w:cs="Times New Roman"/>
          <w:sz w:val="24"/>
          <w:szCs w:val="24"/>
          <w:lang w:val="en"/>
        </w:rPr>
        <w:t>Stolanowski</w:t>
      </w:r>
      <w:proofErr w:type="spellEnd"/>
      <w:r w:rsidR="009857AF">
        <w:rPr>
          <w:rFonts w:ascii="Times New Roman" w:hAnsi="Times New Roman" w:cs="Times New Roman"/>
          <w:sz w:val="24"/>
          <w:szCs w:val="24"/>
          <w:lang w:val="en"/>
        </w:rPr>
        <w:t xml:space="preserve"> </w:t>
      </w:r>
      <w:r w:rsidR="003D0352">
        <w:rPr>
          <w:rFonts w:ascii="Times New Roman" w:hAnsi="Times New Roman" w:cs="Times New Roman"/>
          <w:sz w:val="24"/>
          <w:szCs w:val="24"/>
          <w:lang w:val="en"/>
        </w:rPr>
        <w:t xml:space="preserve"> </w:t>
      </w:r>
      <w:r w:rsidR="009857AF">
        <w:rPr>
          <w:rFonts w:ascii="Times New Roman" w:hAnsi="Times New Roman" w:cs="Times New Roman"/>
          <w:sz w:val="24"/>
          <w:szCs w:val="24"/>
          <w:lang w:val="en"/>
        </w:rPr>
        <w:t>2005</w:t>
      </w:r>
      <w:proofErr w:type="gramEnd"/>
      <w:r w:rsidR="009857AF">
        <w:rPr>
          <w:rFonts w:ascii="Times New Roman" w:hAnsi="Times New Roman" w:cs="Times New Roman"/>
          <w:sz w:val="24"/>
          <w:szCs w:val="24"/>
          <w:lang w:val="en"/>
        </w:rPr>
        <w:t xml:space="preserve">) with a stress on </w:t>
      </w:r>
      <w:r w:rsidR="00594B48">
        <w:rPr>
          <w:rFonts w:ascii="Times New Roman" w:hAnsi="Times New Roman" w:cs="Times New Roman"/>
          <w:sz w:val="24"/>
          <w:szCs w:val="24"/>
          <w:lang w:val="en"/>
        </w:rPr>
        <w:t>managemen</w:t>
      </w:r>
      <w:r w:rsidR="003015F9">
        <w:rPr>
          <w:rFonts w:ascii="Times New Roman" w:hAnsi="Times New Roman" w:cs="Times New Roman"/>
          <w:sz w:val="24"/>
          <w:szCs w:val="24"/>
          <w:lang w:val="en"/>
        </w:rPr>
        <w:t xml:space="preserve">t connection </w:t>
      </w:r>
      <w:r w:rsidR="009857AF">
        <w:rPr>
          <w:rFonts w:ascii="Times New Roman" w:hAnsi="Times New Roman" w:cs="Times New Roman"/>
          <w:sz w:val="24"/>
          <w:szCs w:val="24"/>
          <w:lang w:val="en"/>
        </w:rPr>
        <w:t xml:space="preserve">in Norway </w:t>
      </w:r>
      <w:r w:rsidR="003015F9">
        <w:rPr>
          <w:rFonts w:ascii="Times New Roman" w:hAnsi="Times New Roman" w:cs="Times New Roman"/>
          <w:sz w:val="24"/>
          <w:szCs w:val="24"/>
          <w:lang w:val="en"/>
        </w:rPr>
        <w:t>(</w:t>
      </w:r>
      <w:proofErr w:type="spellStart"/>
      <w:r w:rsidR="003015F9">
        <w:rPr>
          <w:rFonts w:ascii="Times New Roman" w:hAnsi="Times New Roman" w:cs="Times New Roman"/>
          <w:sz w:val="24"/>
          <w:szCs w:val="24"/>
          <w:lang w:val="en"/>
        </w:rPr>
        <w:t>Stolanowski</w:t>
      </w:r>
      <w:proofErr w:type="spellEnd"/>
      <w:r w:rsidR="003015F9">
        <w:rPr>
          <w:rFonts w:ascii="Times New Roman" w:hAnsi="Times New Roman" w:cs="Times New Roman"/>
          <w:sz w:val="24"/>
          <w:szCs w:val="24"/>
          <w:lang w:val="en"/>
        </w:rPr>
        <w:t xml:space="preserve"> 2005)</w:t>
      </w:r>
      <w:r w:rsidR="00463D8D">
        <w:rPr>
          <w:rFonts w:ascii="Times New Roman" w:hAnsi="Times New Roman" w:cs="Times New Roman"/>
          <w:sz w:val="24"/>
          <w:szCs w:val="24"/>
          <w:lang w:val="en"/>
        </w:rPr>
        <w:t>.</w:t>
      </w:r>
      <w:r w:rsidR="00594B48">
        <w:rPr>
          <w:rFonts w:ascii="Times New Roman" w:hAnsi="Times New Roman" w:cs="Times New Roman"/>
          <w:sz w:val="24"/>
          <w:szCs w:val="24"/>
          <w:lang w:val="en"/>
        </w:rPr>
        <w:t xml:space="preserve">  Denmark as well as Finland focused </w:t>
      </w:r>
      <w:r w:rsidR="00463D8D">
        <w:rPr>
          <w:rFonts w:ascii="Times New Roman" w:hAnsi="Times New Roman" w:cs="Times New Roman"/>
          <w:sz w:val="24"/>
          <w:szCs w:val="24"/>
          <w:lang w:val="en"/>
        </w:rPr>
        <w:t xml:space="preserve">on making </w:t>
      </w:r>
      <w:r w:rsidR="00594B48">
        <w:rPr>
          <w:rFonts w:ascii="Times New Roman" w:hAnsi="Times New Roman" w:cs="Times New Roman"/>
          <w:sz w:val="24"/>
          <w:szCs w:val="24"/>
          <w:lang w:val="en"/>
        </w:rPr>
        <w:t xml:space="preserve">improvements </w:t>
      </w:r>
      <w:r w:rsidR="00463D8D">
        <w:rPr>
          <w:rFonts w:ascii="Times New Roman" w:hAnsi="Times New Roman" w:cs="Times New Roman"/>
          <w:sz w:val="24"/>
          <w:szCs w:val="24"/>
          <w:lang w:val="en"/>
        </w:rPr>
        <w:t>in</w:t>
      </w:r>
      <w:r w:rsidR="00594B48">
        <w:rPr>
          <w:rFonts w:ascii="Times New Roman" w:hAnsi="Times New Roman" w:cs="Times New Roman"/>
          <w:sz w:val="24"/>
          <w:szCs w:val="24"/>
          <w:lang w:val="en"/>
        </w:rPr>
        <w:t xml:space="preserve"> documentation,</w:t>
      </w:r>
      <w:r w:rsidR="00463D8D">
        <w:rPr>
          <w:rFonts w:ascii="Times New Roman" w:hAnsi="Times New Roman" w:cs="Times New Roman"/>
          <w:sz w:val="24"/>
          <w:szCs w:val="24"/>
          <w:lang w:val="en"/>
        </w:rPr>
        <w:t xml:space="preserve"> and on</w:t>
      </w:r>
      <w:r w:rsidR="00594B48">
        <w:rPr>
          <w:rFonts w:ascii="Times New Roman" w:hAnsi="Times New Roman" w:cs="Times New Roman"/>
          <w:sz w:val="24"/>
          <w:szCs w:val="24"/>
          <w:lang w:val="en"/>
        </w:rPr>
        <w:t xml:space="preserve"> the use of good examples and modeling (</w:t>
      </w:r>
      <w:proofErr w:type="spellStart"/>
      <w:r w:rsidR="00594B48">
        <w:rPr>
          <w:rFonts w:ascii="Times New Roman" w:hAnsi="Times New Roman" w:cs="Times New Roman"/>
          <w:sz w:val="24"/>
          <w:szCs w:val="24"/>
          <w:lang w:val="en"/>
        </w:rPr>
        <w:t>Ga</w:t>
      </w:r>
      <w:r w:rsidR="003015F9">
        <w:rPr>
          <w:rFonts w:ascii="Times New Roman" w:hAnsi="Times New Roman" w:cs="Times New Roman"/>
          <w:sz w:val="24"/>
          <w:szCs w:val="24"/>
          <w:lang w:val="en"/>
        </w:rPr>
        <w:t>arsted</w:t>
      </w:r>
      <w:proofErr w:type="spellEnd"/>
      <w:r w:rsidR="003015F9">
        <w:rPr>
          <w:rFonts w:ascii="Times New Roman" w:hAnsi="Times New Roman" w:cs="Times New Roman"/>
          <w:sz w:val="24"/>
          <w:szCs w:val="24"/>
          <w:lang w:val="en"/>
        </w:rPr>
        <w:t xml:space="preserve"> 2005</w:t>
      </w:r>
      <w:r w:rsidR="00463D8D">
        <w:rPr>
          <w:rFonts w:ascii="Times New Roman" w:hAnsi="Times New Roman" w:cs="Times New Roman"/>
          <w:sz w:val="24"/>
          <w:szCs w:val="24"/>
          <w:lang w:val="en"/>
        </w:rPr>
        <w:t>,</w:t>
      </w:r>
      <w:r w:rsidR="003015F9">
        <w:rPr>
          <w:rFonts w:ascii="Times New Roman" w:hAnsi="Times New Roman" w:cs="Times New Roman"/>
          <w:sz w:val="24"/>
          <w:szCs w:val="24"/>
          <w:lang w:val="en"/>
        </w:rPr>
        <w:t xml:space="preserve"> </w:t>
      </w:r>
      <w:proofErr w:type="spellStart"/>
      <w:r w:rsidR="003015F9">
        <w:rPr>
          <w:rFonts w:ascii="Times New Roman" w:hAnsi="Times New Roman" w:cs="Times New Roman"/>
          <w:sz w:val="24"/>
          <w:szCs w:val="24"/>
          <w:lang w:val="en"/>
        </w:rPr>
        <w:t>Lähteinen</w:t>
      </w:r>
      <w:proofErr w:type="spellEnd"/>
      <w:r w:rsidR="003015F9">
        <w:rPr>
          <w:rFonts w:ascii="Times New Roman" w:hAnsi="Times New Roman" w:cs="Times New Roman"/>
          <w:sz w:val="24"/>
          <w:szCs w:val="24"/>
          <w:lang w:val="en"/>
        </w:rPr>
        <w:t xml:space="preserve"> 2005) while</w:t>
      </w:r>
      <w:r w:rsidR="00594B48">
        <w:rPr>
          <w:rFonts w:ascii="Times New Roman" w:hAnsi="Times New Roman" w:cs="Times New Roman"/>
          <w:sz w:val="24"/>
          <w:szCs w:val="24"/>
          <w:lang w:val="en"/>
        </w:rPr>
        <w:t xml:space="preserve"> Iceland focused </w:t>
      </w:r>
      <w:r w:rsidR="00463D8D">
        <w:rPr>
          <w:rFonts w:ascii="Times New Roman" w:hAnsi="Times New Roman" w:cs="Times New Roman"/>
          <w:sz w:val="24"/>
          <w:szCs w:val="24"/>
          <w:lang w:val="en"/>
        </w:rPr>
        <w:t xml:space="preserve">on </w:t>
      </w:r>
      <w:r w:rsidR="00594B48">
        <w:rPr>
          <w:rFonts w:ascii="Times New Roman" w:hAnsi="Times New Roman" w:cs="Times New Roman"/>
          <w:sz w:val="24"/>
          <w:szCs w:val="24"/>
          <w:lang w:val="en"/>
        </w:rPr>
        <w:t>evalua</w:t>
      </w:r>
      <w:r w:rsidR="00463D8D">
        <w:rPr>
          <w:rFonts w:ascii="Times New Roman" w:hAnsi="Times New Roman" w:cs="Times New Roman"/>
          <w:sz w:val="24"/>
          <w:szCs w:val="24"/>
          <w:lang w:val="en"/>
        </w:rPr>
        <w:t>ting</w:t>
      </w:r>
      <w:r w:rsidR="00594B48">
        <w:rPr>
          <w:rFonts w:ascii="Times New Roman" w:hAnsi="Times New Roman" w:cs="Times New Roman"/>
          <w:sz w:val="24"/>
          <w:szCs w:val="24"/>
          <w:lang w:val="en"/>
        </w:rPr>
        <w:t xml:space="preserve"> </w:t>
      </w:r>
      <w:r w:rsidR="00463D8D">
        <w:rPr>
          <w:rFonts w:ascii="Times New Roman" w:hAnsi="Times New Roman" w:cs="Times New Roman"/>
          <w:sz w:val="24"/>
          <w:szCs w:val="24"/>
          <w:lang w:val="en"/>
        </w:rPr>
        <w:t xml:space="preserve">the effects of </w:t>
      </w:r>
      <w:r w:rsidR="00594B48">
        <w:rPr>
          <w:rFonts w:ascii="Times New Roman" w:hAnsi="Times New Roman" w:cs="Times New Roman"/>
          <w:sz w:val="24"/>
          <w:szCs w:val="24"/>
          <w:lang w:val="en"/>
        </w:rPr>
        <w:t>social work (</w:t>
      </w:r>
      <w:proofErr w:type="spellStart"/>
      <w:r w:rsidR="00594B48">
        <w:rPr>
          <w:rFonts w:ascii="Times New Roman" w:hAnsi="Times New Roman" w:cs="Times New Roman"/>
          <w:sz w:val="24"/>
          <w:szCs w:val="24"/>
          <w:lang w:val="en"/>
        </w:rPr>
        <w:t>Jónsdóttir</w:t>
      </w:r>
      <w:proofErr w:type="spellEnd"/>
      <w:r w:rsidR="00594B48">
        <w:rPr>
          <w:rFonts w:ascii="Times New Roman" w:hAnsi="Times New Roman" w:cs="Times New Roman"/>
          <w:sz w:val="24"/>
          <w:szCs w:val="24"/>
          <w:lang w:val="en"/>
        </w:rPr>
        <w:t xml:space="preserve"> 2005).</w:t>
      </w:r>
      <w:r w:rsidR="009857AF">
        <w:rPr>
          <w:rFonts w:ascii="Times New Roman" w:hAnsi="Times New Roman" w:cs="Times New Roman"/>
          <w:sz w:val="24"/>
          <w:szCs w:val="24"/>
          <w:lang w:val="en"/>
        </w:rPr>
        <w:t>If we no</w:t>
      </w:r>
      <w:r w:rsidR="003D0352">
        <w:rPr>
          <w:rFonts w:ascii="Times New Roman" w:hAnsi="Times New Roman" w:cs="Times New Roman"/>
          <w:sz w:val="24"/>
          <w:szCs w:val="24"/>
          <w:lang w:val="en"/>
        </w:rPr>
        <w:t>w</w:t>
      </w:r>
      <w:r w:rsidR="009857AF">
        <w:rPr>
          <w:rFonts w:ascii="Times New Roman" w:hAnsi="Times New Roman" w:cs="Times New Roman"/>
          <w:sz w:val="24"/>
          <w:szCs w:val="24"/>
          <w:lang w:val="en"/>
        </w:rPr>
        <w:t xml:space="preserve"> move to the Swedish example of EBP development we might reflect on the fact that focusing evidence from systematic </w:t>
      </w:r>
      <w:r w:rsidR="00853742">
        <w:rPr>
          <w:rFonts w:ascii="Times New Roman" w:hAnsi="Times New Roman" w:cs="Times New Roman"/>
          <w:sz w:val="24"/>
          <w:szCs w:val="24"/>
          <w:lang w:val="en"/>
        </w:rPr>
        <w:t>reviews</w:t>
      </w:r>
      <w:r w:rsidR="003D0352">
        <w:rPr>
          <w:rFonts w:ascii="Times New Roman" w:hAnsi="Times New Roman" w:cs="Times New Roman"/>
          <w:sz w:val="24"/>
          <w:szCs w:val="24"/>
          <w:lang w:val="en"/>
        </w:rPr>
        <w:t xml:space="preserve"> </w:t>
      </w:r>
      <w:r w:rsidR="00BC0227">
        <w:rPr>
          <w:rFonts w:ascii="Times New Roman" w:hAnsi="Times New Roman" w:cs="Times New Roman"/>
          <w:sz w:val="24"/>
          <w:szCs w:val="24"/>
          <w:lang w:val="en"/>
        </w:rPr>
        <w:t xml:space="preserve">might have led to that </w:t>
      </w:r>
      <w:r w:rsidR="00E573AC">
        <w:rPr>
          <w:rFonts w:ascii="Times New Roman" w:hAnsi="Times New Roman" w:cs="Times New Roman"/>
          <w:sz w:val="24"/>
          <w:szCs w:val="24"/>
          <w:lang w:val="en"/>
        </w:rPr>
        <w:t xml:space="preserve">the adoption of EBP has </w:t>
      </w:r>
      <w:r w:rsidR="00BC0227">
        <w:rPr>
          <w:rFonts w:ascii="Times New Roman" w:hAnsi="Times New Roman" w:cs="Times New Roman"/>
          <w:sz w:val="24"/>
          <w:szCs w:val="24"/>
          <w:lang w:val="en"/>
        </w:rPr>
        <w:t>taken more time</w:t>
      </w:r>
      <w:r w:rsidR="009965E6">
        <w:rPr>
          <w:rFonts w:ascii="Times New Roman" w:hAnsi="Times New Roman" w:cs="Times New Roman"/>
          <w:sz w:val="24"/>
          <w:szCs w:val="24"/>
          <w:lang w:val="en"/>
        </w:rPr>
        <w:t xml:space="preserve"> (Svanevie 2011</w:t>
      </w:r>
      <w:r w:rsidR="00BF6C6A">
        <w:rPr>
          <w:rFonts w:ascii="Times New Roman" w:hAnsi="Times New Roman" w:cs="Times New Roman"/>
          <w:sz w:val="24"/>
          <w:szCs w:val="24"/>
          <w:lang w:val="en"/>
        </w:rPr>
        <w:t>).</w:t>
      </w:r>
      <w:r w:rsidR="009965E6">
        <w:rPr>
          <w:rFonts w:ascii="Times New Roman" w:hAnsi="Times New Roman" w:cs="Times New Roman"/>
          <w:sz w:val="24"/>
          <w:szCs w:val="24"/>
          <w:lang w:val="en"/>
        </w:rPr>
        <w:t xml:space="preserve"> </w:t>
      </w:r>
      <w:r w:rsidR="00493D26">
        <w:rPr>
          <w:rFonts w:ascii="Times New Roman" w:hAnsi="Times New Roman" w:cs="Times New Roman"/>
          <w:sz w:val="24"/>
          <w:szCs w:val="24"/>
          <w:lang w:val="en"/>
        </w:rPr>
        <w:t>T</w:t>
      </w:r>
      <w:r w:rsidR="007F0AE0">
        <w:rPr>
          <w:rFonts w:ascii="Times New Roman" w:hAnsi="Times New Roman" w:cs="Times New Roman"/>
          <w:sz w:val="24"/>
          <w:szCs w:val="24"/>
          <w:lang w:val="en"/>
        </w:rPr>
        <w:t xml:space="preserve">he establishment of the Center for evaluation of Social services (CUS) </w:t>
      </w:r>
      <w:r w:rsidR="00493D26">
        <w:rPr>
          <w:rFonts w:ascii="Times New Roman" w:hAnsi="Times New Roman" w:cs="Times New Roman"/>
          <w:sz w:val="24"/>
          <w:szCs w:val="24"/>
          <w:lang w:val="en"/>
        </w:rPr>
        <w:t xml:space="preserve">1993 with an explicit focus on the importance of best available evidence by systematic reviews might have challenged practitioners as well as academics within the social and welfare area. </w:t>
      </w:r>
      <w:r w:rsidR="009965E6">
        <w:rPr>
          <w:rFonts w:ascii="Times New Roman" w:hAnsi="Times New Roman" w:cs="Times New Roman"/>
          <w:sz w:val="24"/>
          <w:szCs w:val="24"/>
          <w:lang w:val="en"/>
        </w:rPr>
        <w:t>Systemati</w:t>
      </w:r>
      <w:r w:rsidR="00773F83">
        <w:rPr>
          <w:rFonts w:ascii="Times New Roman" w:hAnsi="Times New Roman" w:cs="Times New Roman"/>
          <w:sz w:val="24"/>
          <w:szCs w:val="24"/>
          <w:lang w:val="en"/>
        </w:rPr>
        <w:t>c reviews are a synthesis of research findings from</w:t>
      </w:r>
      <w:r w:rsidR="009965E6">
        <w:rPr>
          <w:rFonts w:ascii="Times New Roman" w:hAnsi="Times New Roman" w:cs="Times New Roman"/>
          <w:sz w:val="24"/>
          <w:szCs w:val="24"/>
          <w:lang w:val="en"/>
        </w:rPr>
        <w:t xml:space="preserve"> </w:t>
      </w:r>
      <w:r w:rsidR="00493D26">
        <w:rPr>
          <w:rFonts w:ascii="Times New Roman" w:hAnsi="Times New Roman" w:cs="Times New Roman"/>
          <w:sz w:val="24"/>
          <w:szCs w:val="24"/>
          <w:lang w:val="en"/>
        </w:rPr>
        <w:t>a number of researc</w:t>
      </w:r>
      <w:r w:rsidR="00BF6C6A">
        <w:rPr>
          <w:rFonts w:ascii="Times New Roman" w:hAnsi="Times New Roman" w:cs="Times New Roman"/>
          <w:sz w:val="24"/>
          <w:szCs w:val="24"/>
          <w:lang w:val="en"/>
        </w:rPr>
        <w:t>h</w:t>
      </w:r>
      <w:r w:rsidR="00493D26">
        <w:rPr>
          <w:rFonts w:ascii="Times New Roman" w:hAnsi="Times New Roman" w:cs="Times New Roman"/>
          <w:sz w:val="24"/>
          <w:szCs w:val="24"/>
          <w:lang w:val="en"/>
        </w:rPr>
        <w:t xml:space="preserve"> studies conducted as RCT studies. The conflicts in Sweden as also in other countries about EBP </w:t>
      </w:r>
      <w:r w:rsidR="00BF6C6A">
        <w:rPr>
          <w:rFonts w:ascii="Times New Roman" w:hAnsi="Times New Roman" w:cs="Times New Roman"/>
          <w:sz w:val="24"/>
          <w:szCs w:val="24"/>
          <w:lang w:val="en"/>
        </w:rPr>
        <w:t xml:space="preserve">are about both the lack of available research findings </w:t>
      </w:r>
      <w:r w:rsidR="00B3629B">
        <w:rPr>
          <w:rFonts w:ascii="Times New Roman" w:hAnsi="Times New Roman" w:cs="Times New Roman"/>
          <w:sz w:val="24"/>
          <w:szCs w:val="24"/>
          <w:lang w:val="en"/>
        </w:rPr>
        <w:t>and the knowledge on which these are built (</w:t>
      </w:r>
      <w:proofErr w:type="spellStart"/>
      <w:r w:rsidR="00B3629B">
        <w:rPr>
          <w:rFonts w:ascii="Times New Roman" w:hAnsi="Times New Roman" w:cs="Times New Roman"/>
          <w:sz w:val="24"/>
          <w:szCs w:val="24"/>
          <w:lang w:val="en"/>
        </w:rPr>
        <w:t>Oscarsson</w:t>
      </w:r>
      <w:proofErr w:type="spellEnd"/>
      <w:r w:rsidR="00B3629B">
        <w:rPr>
          <w:rFonts w:ascii="Times New Roman" w:hAnsi="Times New Roman" w:cs="Times New Roman"/>
          <w:sz w:val="24"/>
          <w:szCs w:val="24"/>
          <w:lang w:val="en"/>
        </w:rPr>
        <w:t xml:space="preserve"> 2006, 2009, </w:t>
      </w:r>
      <w:proofErr w:type="spellStart"/>
      <w:r w:rsidR="00B3629B">
        <w:rPr>
          <w:rFonts w:ascii="Times New Roman" w:hAnsi="Times New Roman" w:cs="Times New Roman"/>
          <w:sz w:val="24"/>
          <w:szCs w:val="24"/>
          <w:lang w:val="en"/>
        </w:rPr>
        <w:t>Bergmark</w:t>
      </w:r>
      <w:proofErr w:type="spellEnd"/>
      <w:r w:rsidR="00B3629B">
        <w:rPr>
          <w:rFonts w:ascii="Times New Roman" w:hAnsi="Times New Roman" w:cs="Times New Roman"/>
          <w:sz w:val="24"/>
          <w:szCs w:val="24"/>
          <w:lang w:val="en"/>
        </w:rPr>
        <w:t xml:space="preserve"> &amp; </w:t>
      </w:r>
      <w:proofErr w:type="spellStart"/>
      <w:r w:rsidR="00B3629B">
        <w:rPr>
          <w:rFonts w:ascii="Times New Roman" w:hAnsi="Times New Roman" w:cs="Times New Roman"/>
          <w:sz w:val="24"/>
          <w:szCs w:val="24"/>
          <w:lang w:val="en"/>
        </w:rPr>
        <w:t>Lundström</w:t>
      </w:r>
      <w:proofErr w:type="spellEnd"/>
      <w:r w:rsidR="00B3629B">
        <w:rPr>
          <w:rFonts w:ascii="Times New Roman" w:hAnsi="Times New Roman" w:cs="Times New Roman"/>
          <w:sz w:val="24"/>
          <w:szCs w:val="24"/>
          <w:lang w:val="en"/>
        </w:rPr>
        <w:t xml:space="preserve"> 2006</w:t>
      </w:r>
      <w:proofErr w:type="gramStart"/>
      <w:r w:rsidR="00B3629B">
        <w:rPr>
          <w:rFonts w:ascii="Times New Roman" w:hAnsi="Times New Roman" w:cs="Times New Roman"/>
          <w:sz w:val="24"/>
          <w:szCs w:val="24"/>
          <w:lang w:val="en"/>
        </w:rPr>
        <w:t>,  2007</w:t>
      </w:r>
      <w:proofErr w:type="gramEnd"/>
      <w:r w:rsidR="00B3629B">
        <w:rPr>
          <w:rFonts w:ascii="Times New Roman" w:hAnsi="Times New Roman" w:cs="Times New Roman"/>
          <w:sz w:val="24"/>
          <w:szCs w:val="24"/>
          <w:lang w:val="en"/>
        </w:rPr>
        <w:t xml:space="preserve">, 2008,  </w:t>
      </w:r>
      <w:proofErr w:type="spellStart"/>
      <w:r w:rsidR="00B3629B">
        <w:rPr>
          <w:rFonts w:ascii="Times New Roman" w:hAnsi="Times New Roman" w:cs="Times New Roman"/>
          <w:sz w:val="24"/>
          <w:szCs w:val="24"/>
          <w:lang w:val="en"/>
        </w:rPr>
        <w:t>Hydén</w:t>
      </w:r>
      <w:proofErr w:type="spellEnd"/>
      <w:r w:rsidR="00B3629B">
        <w:rPr>
          <w:rFonts w:ascii="Times New Roman" w:hAnsi="Times New Roman" w:cs="Times New Roman"/>
          <w:sz w:val="24"/>
          <w:szCs w:val="24"/>
          <w:lang w:val="en"/>
        </w:rPr>
        <w:t xml:space="preserve"> 2008) </w:t>
      </w:r>
      <w:r w:rsidR="00BF6C6A">
        <w:rPr>
          <w:rFonts w:ascii="Times New Roman" w:hAnsi="Times New Roman" w:cs="Times New Roman"/>
          <w:sz w:val="24"/>
          <w:szCs w:val="24"/>
          <w:lang w:val="en"/>
        </w:rPr>
        <w:t>and the idea that these (non-existent) findings are able to guide daily act</w:t>
      </w:r>
      <w:r w:rsidR="00B3629B">
        <w:rPr>
          <w:rFonts w:ascii="Times New Roman" w:hAnsi="Times New Roman" w:cs="Times New Roman"/>
          <w:sz w:val="24"/>
          <w:szCs w:val="24"/>
          <w:lang w:val="en"/>
        </w:rPr>
        <w:t>i</w:t>
      </w:r>
      <w:r w:rsidR="00BF6C6A">
        <w:rPr>
          <w:rFonts w:ascii="Times New Roman" w:hAnsi="Times New Roman" w:cs="Times New Roman"/>
          <w:sz w:val="24"/>
          <w:szCs w:val="24"/>
          <w:lang w:val="en"/>
        </w:rPr>
        <w:t>vities and thus be a basis for formative evaluation</w:t>
      </w:r>
      <w:r w:rsidR="00773F83">
        <w:rPr>
          <w:rFonts w:ascii="Times New Roman" w:hAnsi="Times New Roman" w:cs="Times New Roman"/>
          <w:sz w:val="24"/>
          <w:szCs w:val="24"/>
          <w:lang w:val="en"/>
        </w:rPr>
        <w:t xml:space="preserve"> </w:t>
      </w:r>
      <w:r w:rsidR="00B3629B">
        <w:rPr>
          <w:rFonts w:ascii="Times New Roman" w:hAnsi="Times New Roman" w:cs="Times New Roman"/>
          <w:sz w:val="24"/>
          <w:szCs w:val="24"/>
          <w:lang w:val="en"/>
        </w:rPr>
        <w:t>(</w:t>
      </w:r>
      <w:proofErr w:type="spellStart"/>
      <w:r w:rsidR="00B3629B">
        <w:rPr>
          <w:rFonts w:ascii="Times New Roman" w:hAnsi="Times New Roman" w:cs="Times New Roman"/>
          <w:sz w:val="24"/>
          <w:szCs w:val="24"/>
          <w:lang w:val="en"/>
        </w:rPr>
        <w:t>Oscarsson</w:t>
      </w:r>
      <w:proofErr w:type="spellEnd"/>
      <w:r w:rsidR="00B3629B">
        <w:rPr>
          <w:rFonts w:ascii="Times New Roman" w:hAnsi="Times New Roman" w:cs="Times New Roman"/>
          <w:sz w:val="24"/>
          <w:szCs w:val="24"/>
          <w:lang w:val="en"/>
        </w:rPr>
        <w:t xml:space="preserve"> 2009, 2011; </w:t>
      </w:r>
      <w:proofErr w:type="spellStart"/>
      <w:r w:rsidR="00B3629B">
        <w:rPr>
          <w:rFonts w:ascii="Times New Roman" w:hAnsi="Times New Roman" w:cs="Times New Roman"/>
          <w:sz w:val="24"/>
          <w:szCs w:val="24"/>
          <w:lang w:val="en"/>
        </w:rPr>
        <w:t>Bergmark</w:t>
      </w:r>
      <w:proofErr w:type="spellEnd"/>
      <w:r w:rsidR="00B3629B">
        <w:rPr>
          <w:rFonts w:ascii="Times New Roman" w:hAnsi="Times New Roman" w:cs="Times New Roman"/>
          <w:sz w:val="24"/>
          <w:szCs w:val="24"/>
          <w:lang w:val="en"/>
        </w:rPr>
        <w:t xml:space="preserve"> et al 2011; </w:t>
      </w:r>
      <w:proofErr w:type="spellStart"/>
      <w:r w:rsidR="00B3629B">
        <w:rPr>
          <w:rFonts w:ascii="Times New Roman" w:hAnsi="Times New Roman" w:cs="Times New Roman"/>
          <w:sz w:val="24"/>
          <w:szCs w:val="24"/>
          <w:lang w:val="en"/>
        </w:rPr>
        <w:t>Blom</w:t>
      </w:r>
      <w:proofErr w:type="spellEnd"/>
      <w:r w:rsidR="00B3629B">
        <w:rPr>
          <w:rFonts w:ascii="Times New Roman" w:hAnsi="Times New Roman" w:cs="Times New Roman"/>
          <w:sz w:val="24"/>
          <w:szCs w:val="24"/>
          <w:lang w:val="en"/>
        </w:rPr>
        <w:t xml:space="preserve"> &amp; </w:t>
      </w:r>
      <w:proofErr w:type="spellStart"/>
      <w:r w:rsidR="00B3629B">
        <w:rPr>
          <w:rFonts w:ascii="Times New Roman" w:hAnsi="Times New Roman" w:cs="Times New Roman"/>
          <w:sz w:val="24"/>
          <w:szCs w:val="24"/>
          <w:lang w:val="en"/>
        </w:rPr>
        <w:t>Morén</w:t>
      </w:r>
      <w:proofErr w:type="spellEnd"/>
      <w:r w:rsidR="00B3629B">
        <w:rPr>
          <w:rFonts w:ascii="Times New Roman" w:hAnsi="Times New Roman" w:cs="Times New Roman"/>
          <w:sz w:val="24"/>
          <w:szCs w:val="24"/>
          <w:lang w:val="en"/>
        </w:rPr>
        <w:t xml:space="preserve"> 2007, 2011). From an international point of view among others Reynolds (2003), </w:t>
      </w:r>
      <w:proofErr w:type="spellStart"/>
      <w:r w:rsidR="00B3629B">
        <w:rPr>
          <w:rFonts w:ascii="Times New Roman" w:hAnsi="Times New Roman" w:cs="Times New Roman"/>
          <w:sz w:val="24"/>
          <w:szCs w:val="24"/>
          <w:lang w:val="en"/>
        </w:rPr>
        <w:t>Pawson</w:t>
      </w:r>
      <w:proofErr w:type="spellEnd"/>
      <w:r w:rsidR="00B3629B">
        <w:rPr>
          <w:rFonts w:ascii="Times New Roman" w:hAnsi="Times New Roman" w:cs="Times New Roman"/>
          <w:sz w:val="24"/>
          <w:szCs w:val="24"/>
          <w:lang w:val="en"/>
        </w:rPr>
        <w:t xml:space="preserve"> &amp;Tilley (1997) and </w:t>
      </w:r>
      <w:proofErr w:type="spellStart"/>
      <w:r w:rsidR="00B3629B">
        <w:rPr>
          <w:rFonts w:ascii="Times New Roman" w:hAnsi="Times New Roman" w:cs="Times New Roman"/>
          <w:sz w:val="24"/>
          <w:szCs w:val="24"/>
          <w:lang w:val="en"/>
        </w:rPr>
        <w:t>Pawson</w:t>
      </w:r>
      <w:proofErr w:type="spellEnd"/>
      <w:r w:rsidR="00B3629B">
        <w:rPr>
          <w:rFonts w:ascii="Times New Roman" w:hAnsi="Times New Roman" w:cs="Times New Roman"/>
          <w:sz w:val="24"/>
          <w:szCs w:val="24"/>
          <w:lang w:val="en"/>
        </w:rPr>
        <w:t xml:space="preserve"> (2006) has focused their critics on the shortcomings of RCTs regarding </w:t>
      </w:r>
      <w:r w:rsidR="005A60B0">
        <w:rPr>
          <w:rFonts w:ascii="Times New Roman" w:hAnsi="Times New Roman" w:cs="Times New Roman"/>
          <w:sz w:val="24"/>
          <w:szCs w:val="24"/>
          <w:lang w:val="en"/>
        </w:rPr>
        <w:t>group sizes, lack of standardized methods and for not considering the significance of context.</w:t>
      </w:r>
    </w:p>
    <w:p w14:paraId="0B1A212E" w14:textId="77777777" w:rsidR="00773F83" w:rsidRDefault="00773F83" w:rsidP="006A2B52">
      <w:pPr>
        <w:spacing w:after="0" w:line="360" w:lineRule="auto"/>
        <w:rPr>
          <w:rFonts w:ascii="Times New Roman" w:hAnsi="Times New Roman" w:cs="Times New Roman"/>
          <w:sz w:val="24"/>
          <w:szCs w:val="24"/>
          <w:lang w:val="en"/>
        </w:rPr>
      </w:pPr>
    </w:p>
    <w:p w14:paraId="0EA8C146" w14:textId="298E0A48" w:rsidR="00594B48" w:rsidRDefault="00BF6C6A" w:rsidP="00E83FB5">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According to Svanevie (2011) t</w:t>
      </w:r>
      <w:r w:rsidR="00DE0222">
        <w:rPr>
          <w:rFonts w:ascii="Times New Roman" w:hAnsi="Times New Roman" w:cs="Times New Roman"/>
          <w:sz w:val="24"/>
          <w:szCs w:val="24"/>
          <w:lang w:val="en"/>
        </w:rPr>
        <w:t xml:space="preserve">he resistance from social work might be explained by the “reducing translations” of the original EBP- model: from professional expertise to professional experience, from professional development to focusing research effects. </w:t>
      </w:r>
    </w:p>
    <w:p w14:paraId="537077C5" w14:textId="77777777" w:rsidR="00EE6062" w:rsidRDefault="00EE6062" w:rsidP="00E94081">
      <w:pPr>
        <w:pStyle w:val="Heading2"/>
      </w:pPr>
      <w:r>
        <w:t>Scrutinizing the basis for evidence</w:t>
      </w:r>
    </w:p>
    <w:p w14:paraId="4F0352A1" w14:textId="4FD8562E" w:rsidR="003B749F" w:rsidRDefault="00EE6062" w:rsidP="005608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 criticism</w:t>
      </w:r>
      <w:r w:rsidR="003D28E6">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the preferred methods within the EBP are substantial. Let´s try to </w:t>
      </w:r>
      <w:r w:rsidR="003B749F">
        <w:rPr>
          <w:rFonts w:ascii="Times New Roman" w:eastAsia="Calibri" w:hAnsi="Times New Roman" w:cs="Times New Roman"/>
          <w:sz w:val="24"/>
          <w:szCs w:val="24"/>
        </w:rPr>
        <w:t>elaborate the basis for the preferred methods and then consider if there are other methods that might complete the basis for evidence.</w:t>
      </w:r>
    </w:p>
    <w:p w14:paraId="3FCC2F33" w14:textId="6769D5DB" w:rsidR="005608F4" w:rsidRPr="005608F4" w:rsidRDefault="0000297B" w:rsidP="005608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R</w:t>
      </w:r>
      <w:r w:rsidR="00371999">
        <w:rPr>
          <w:rFonts w:ascii="Times New Roman" w:eastAsia="Calibri" w:hAnsi="Times New Roman" w:cs="Times New Roman"/>
          <w:sz w:val="24"/>
          <w:szCs w:val="24"/>
        </w:rPr>
        <w:t xml:space="preserve">andomized Controlled </w:t>
      </w:r>
      <w:r>
        <w:rPr>
          <w:rFonts w:ascii="Times New Roman" w:eastAsia="Calibri" w:hAnsi="Times New Roman" w:cs="Times New Roman"/>
          <w:sz w:val="24"/>
          <w:szCs w:val="24"/>
        </w:rPr>
        <w:t>T</w:t>
      </w:r>
      <w:r w:rsidR="00371999">
        <w:rPr>
          <w:rFonts w:ascii="Times New Roman" w:eastAsia="Calibri" w:hAnsi="Times New Roman" w:cs="Times New Roman"/>
          <w:sz w:val="24"/>
          <w:szCs w:val="24"/>
        </w:rPr>
        <w:t>rials (RCT)</w:t>
      </w:r>
      <w:r>
        <w:rPr>
          <w:rFonts w:ascii="Times New Roman" w:eastAsia="Calibri" w:hAnsi="Times New Roman" w:cs="Times New Roman"/>
          <w:sz w:val="24"/>
          <w:szCs w:val="24"/>
        </w:rPr>
        <w:t xml:space="preserve"> are </w:t>
      </w:r>
      <w:r w:rsidR="00371999">
        <w:rPr>
          <w:rFonts w:ascii="Times New Roman" w:eastAsia="Calibri" w:hAnsi="Times New Roman" w:cs="Times New Roman"/>
          <w:sz w:val="24"/>
          <w:szCs w:val="24"/>
        </w:rPr>
        <w:t xml:space="preserve">perceived in EBP as a </w:t>
      </w:r>
      <w:r w:rsidR="005608F4" w:rsidRPr="005608F4">
        <w:rPr>
          <w:rFonts w:ascii="Times New Roman" w:eastAsia="Calibri" w:hAnsi="Times New Roman" w:cs="Times New Roman"/>
          <w:sz w:val="24"/>
          <w:szCs w:val="24"/>
        </w:rPr>
        <w:t>"</w:t>
      </w:r>
      <w:r>
        <w:rPr>
          <w:rFonts w:ascii="Times New Roman" w:eastAsia="Calibri" w:hAnsi="Times New Roman" w:cs="Times New Roman"/>
          <w:sz w:val="24"/>
          <w:szCs w:val="24"/>
        </w:rPr>
        <w:t>The gold standard"</w:t>
      </w:r>
      <w:r w:rsidR="003719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608F4" w:rsidRPr="005608F4">
        <w:rPr>
          <w:rFonts w:ascii="Times New Roman" w:eastAsia="Calibri" w:hAnsi="Times New Roman" w:cs="Times New Roman"/>
          <w:sz w:val="24"/>
          <w:szCs w:val="24"/>
        </w:rPr>
        <w:t xml:space="preserve"> </w:t>
      </w:r>
      <w:r w:rsidR="00371999">
        <w:rPr>
          <w:rFonts w:ascii="Times New Roman" w:eastAsia="Calibri" w:hAnsi="Times New Roman" w:cs="Times New Roman"/>
          <w:sz w:val="24"/>
          <w:szCs w:val="24"/>
        </w:rPr>
        <w:t>It is</w:t>
      </w:r>
      <w:r w:rsidR="005608F4" w:rsidRPr="005608F4">
        <w:rPr>
          <w:rFonts w:ascii="Times New Roman" w:eastAsia="Calibri" w:hAnsi="Times New Roman" w:cs="Times New Roman"/>
          <w:sz w:val="24"/>
          <w:szCs w:val="24"/>
        </w:rPr>
        <w:t xml:space="preserve"> considered the only way to know to what extent a treatment produces results. </w:t>
      </w:r>
      <w:r w:rsidR="00371999">
        <w:rPr>
          <w:rFonts w:ascii="Times New Roman" w:eastAsia="Calibri" w:hAnsi="Times New Roman" w:cs="Times New Roman"/>
          <w:sz w:val="24"/>
          <w:szCs w:val="24"/>
        </w:rPr>
        <w:t>Using</w:t>
      </w:r>
      <w:r w:rsidR="005608F4" w:rsidRPr="005608F4">
        <w:rPr>
          <w:rFonts w:ascii="Times New Roman" w:eastAsia="Calibri" w:hAnsi="Times New Roman" w:cs="Times New Roman"/>
          <w:sz w:val="24"/>
          <w:szCs w:val="24"/>
        </w:rPr>
        <w:t xml:space="preserve"> control groups or comparison groups (in qua</w:t>
      </w:r>
      <w:r>
        <w:rPr>
          <w:rFonts w:ascii="Times New Roman" w:eastAsia="Calibri" w:hAnsi="Times New Roman" w:cs="Times New Roman"/>
          <w:sz w:val="24"/>
          <w:szCs w:val="24"/>
        </w:rPr>
        <w:t>si-experimental studies) ensure</w:t>
      </w:r>
      <w:r w:rsidR="005608F4" w:rsidRPr="005608F4">
        <w:rPr>
          <w:rFonts w:ascii="Times New Roman" w:eastAsia="Calibri" w:hAnsi="Times New Roman" w:cs="Times New Roman"/>
          <w:sz w:val="24"/>
          <w:szCs w:val="24"/>
        </w:rPr>
        <w:t xml:space="preserve"> </w:t>
      </w:r>
      <w:r w:rsidR="00664770">
        <w:rPr>
          <w:rFonts w:ascii="Times New Roman" w:eastAsia="Calibri" w:hAnsi="Times New Roman" w:cs="Times New Roman"/>
          <w:sz w:val="24"/>
          <w:szCs w:val="24"/>
        </w:rPr>
        <w:t xml:space="preserve">high external validity. </w:t>
      </w:r>
      <w:r w:rsidR="005608F4" w:rsidRPr="005608F4">
        <w:rPr>
          <w:rFonts w:ascii="Times New Roman" w:eastAsia="Calibri" w:hAnsi="Times New Roman" w:cs="Times New Roman"/>
          <w:sz w:val="24"/>
          <w:szCs w:val="24"/>
        </w:rPr>
        <w:t xml:space="preserve"> One of the proponents of </w:t>
      </w:r>
      <w:r w:rsidR="00371999">
        <w:rPr>
          <w:rFonts w:ascii="Times New Roman" w:eastAsia="Calibri" w:hAnsi="Times New Roman" w:cs="Times New Roman"/>
          <w:sz w:val="24"/>
          <w:szCs w:val="24"/>
        </w:rPr>
        <w:t>RCT</w:t>
      </w:r>
      <w:r w:rsidR="00371999" w:rsidRPr="005608F4">
        <w:rPr>
          <w:rFonts w:ascii="Times New Roman" w:eastAsia="Calibri" w:hAnsi="Times New Roman" w:cs="Times New Roman"/>
          <w:sz w:val="24"/>
          <w:szCs w:val="24"/>
        </w:rPr>
        <w:t xml:space="preserve"> </w:t>
      </w:r>
      <w:r w:rsidR="005608F4" w:rsidRPr="005608F4">
        <w:rPr>
          <w:rFonts w:ascii="Times New Roman" w:eastAsia="Calibri" w:hAnsi="Times New Roman" w:cs="Times New Roman"/>
          <w:sz w:val="24"/>
          <w:szCs w:val="24"/>
        </w:rPr>
        <w:t>stud</w:t>
      </w:r>
      <w:r>
        <w:rPr>
          <w:rFonts w:ascii="Times New Roman" w:eastAsia="Calibri" w:hAnsi="Times New Roman" w:cs="Times New Roman"/>
          <w:sz w:val="24"/>
          <w:szCs w:val="24"/>
        </w:rPr>
        <w:t xml:space="preserve">ies is </w:t>
      </w:r>
      <w:r w:rsidR="00E5351A">
        <w:rPr>
          <w:rFonts w:ascii="Times New Roman" w:eastAsia="Calibri" w:hAnsi="Times New Roman" w:cs="Times New Roman"/>
          <w:sz w:val="24"/>
          <w:szCs w:val="24"/>
        </w:rPr>
        <w:t>Donald T.</w:t>
      </w:r>
      <w:r w:rsidR="003D0352">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Campbell </w:t>
      </w:r>
      <w:r w:rsidR="003D035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proofErr w:type="gramEnd"/>
      <w:r w:rsidR="005608F4" w:rsidRPr="005608F4">
        <w:rPr>
          <w:rFonts w:ascii="Times New Roman" w:eastAsia="Calibri" w:hAnsi="Times New Roman" w:cs="Times New Roman"/>
          <w:sz w:val="24"/>
          <w:szCs w:val="24"/>
        </w:rPr>
        <w:t>Shadish</w:t>
      </w:r>
      <w:proofErr w:type="spellEnd"/>
      <w:r w:rsidR="005608F4" w:rsidRPr="005608F4">
        <w:rPr>
          <w:rFonts w:ascii="Times New Roman" w:eastAsia="Calibri" w:hAnsi="Times New Roman" w:cs="Times New Roman"/>
          <w:sz w:val="24"/>
          <w:szCs w:val="24"/>
        </w:rPr>
        <w:t>, Cook &amp; Campbell 2002</w:t>
      </w:r>
      <w:r w:rsidR="005608F4">
        <w:rPr>
          <w:rFonts w:ascii="Times New Roman" w:eastAsia="Calibri" w:hAnsi="Times New Roman" w:cs="Times New Roman"/>
          <w:sz w:val="24"/>
          <w:szCs w:val="24"/>
        </w:rPr>
        <w:t>; Campbell 1984</w:t>
      </w:r>
      <w:r w:rsidR="00F67B8B">
        <w:rPr>
          <w:rFonts w:ascii="Times New Roman" w:eastAsia="Calibri" w:hAnsi="Times New Roman" w:cs="Times New Roman"/>
          <w:sz w:val="24"/>
          <w:szCs w:val="24"/>
        </w:rPr>
        <w:t>) who</w:t>
      </w:r>
      <w:r w:rsidR="005608F4" w:rsidRPr="005608F4">
        <w:rPr>
          <w:rFonts w:ascii="Times New Roman" w:eastAsia="Calibri" w:hAnsi="Times New Roman" w:cs="Times New Roman"/>
          <w:sz w:val="24"/>
          <w:szCs w:val="24"/>
        </w:rPr>
        <w:t xml:space="preserve"> has given name to the Campbe</w:t>
      </w:r>
      <w:r w:rsidR="00F67B8B">
        <w:rPr>
          <w:rFonts w:ascii="Times New Roman" w:eastAsia="Calibri" w:hAnsi="Times New Roman" w:cs="Times New Roman"/>
          <w:sz w:val="24"/>
          <w:szCs w:val="24"/>
        </w:rPr>
        <w:t>ll Collaboration. He argue</w:t>
      </w:r>
      <w:r w:rsidR="00F7664E">
        <w:rPr>
          <w:rFonts w:ascii="Times New Roman" w:eastAsia="Calibri" w:hAnsi="Times New Roman" w:cs="Times New Roman"/>
          <w:sz w:val="24"/>
          <w:szCs w:val="24"/>
        </w:rPr>
        <w:t>s</w:t>
      </w:r>
      <w:r w:rsidR="00F67B8B">
        <w:rPr>
          <w:rFonts w:ascii="Times New Roman" w:eastAsia="Calibri" w:hAnsi="Times New Roman" w:cs="Times New Roman"/>
          <w:sz w:val="24"/>
          <w:szCs w:val="24"/>
        </w:rPr>
        <w:t xml:space="preserve"> that </w:t>
      </w:r>
      <w:r w:rsidR="005608F4" w:rsidRPr="005608F4">
        <w:rPr>
          <w:rFonts w:ascii="Times New Roman" w:eastAsia="Calibri" w:hAnsi="Times New Roman" w:cs="Times New Roman"/>
          <w:sz w:val="24"/>
          <w:szCs w:val="24"/>
        </w:rPr>
        <w:t xml:space="preserve">implementing </w:t>
      </w:r>
      <w:r w:rsidR="00F67B8B">
        <w:rPr>
          <w:rFonts w:ascii="Times New Roman" w:eastAsia="Calibri" w:hAnsi="Times New Roman" w:cs="Times New Roman"/>
          <w:sz w:val="24"/>
          <w:szCs w:val="24"/>
        </w:rPr>
        <w:t>systematic</w:t>
      </w:r>
      <w:r>
        <w:rPr>
          <w:rFonts w:ascii="Times New Roman" w:eastAsia="Calibri" w:hAnsi="Times New Roman" w:cs="Times New Roman"/>
          <w:sz w:val="24"/>
          <w:szCs w:val="24"/>
        </w:rPr>
        <w:t xml:space="preserve"> reviews and meta-analysis</w:t>
      </w:r>
      <w:r w:rsidR="005608F4" w:rsidRPr="005608F4">
        <w:rPr>
          <w:rFonts w:ascii="Times New Roman" w:eastAsia="Calibri" w:hAnsi="Times New Roman" w:cs="Times New Roman"/>
          <w:sz w:val="24"/>
          <w:szCs w:val="24"/>
        </w:rPr>
        <w:t xml:space="preserve"> </w:t>
      </w:r>
      <w:r w:rsidR="00F67B8B">
        <w:rPr>
          <w:rFonts w:ascii="Times New Roman" w:eastAsia="Calibri" w:hAnsi="Times New Roman" w:cs="Times New Roman"/>
          <w:sz w:val="24"/>
          <w:szCs w:val="24"/>
        </w:rPr>
        <w:t xml:space="preserve">in daily social work </w:t>
      </w:r>
      <w:r w:rsidR="005608F4" w:rsidRPr="005608F4">
        <w:rPr>
          <w:rFonts w:ascii="Times New Roman" w:eastAsia="Calibri" w:hAnsi="Times New Roman" w:cs="Times New Roman"/>
          <w:sz w:val="24"/>
          <w:szCs w:val="24"/>
        </w:rPr>
        <w:t xml:space="preserve">will help the practitioner to use best </w:t>
      </w:r>
      <w:r w:rsidR="00F67B8B">
        <w:rPr>
          <w:rFonts w:ascii="Times New Roman" w:eastAsia="Calibri" w:hAnsi="Times New Roman" w:cs="Times New Roman"/>
          <w:sz w:val="24"/>
          <w:szCs w:val="24"/>
        </w:rPr>
        <w:t>available knowledge</w:t>
      </w:r>
      <w:r w:rsidR="005608F4" w:rsidRPr="005608F4">
        <w:rPr>
          <w:rFonts w:ascii="Times New Roman" w:eastAsia="Calibri" w:hAnsi="Times New Roman" w:cs="Times New Roman"/>
          <w:sz w:val="24"/>
          <w:szCs w:val="24"/>
        </w:rPr>
        <w:t xml:space="preserve"> in </w:t>
      </w:r>
      <w:r w:rsidR="00F67B8B">
        <w:rPr>
          <w:rFonts w:ascii="Times New Roman" w:eastAsia="Calibri" w:hAnsi="Times New Roman" w:cs="Times New Roman"/>
          <w:sz w:val="24"/>
          <w:szCs w:val="24"/>
        </w:rPr>
        <w:t xml:space="preserve">developing daily </w:t>
      </w:r>
      <w:r>
        <w:rPr>
          <w:rFonts w:ascii="Times New Roman" w:eastAsia="Calibri" w:hAnsi="Times New Roman" w:cs="Times New Roman"/>
          <w:sz w:val="24"/>
          <w:szCs w:val="24"/>
        </w:rPr>
        <w:t xml:space="preserve">client work. </w:t>
      </w:r>
      <w:proofErr w:type="spellStart"/>
      <w:r w:rsidR="005608F4" w:rsidRPr="005608F4">
        <w:rPr>
          <w:rFonts w:ascii="Times New Roman" w:eastAsia="Calibri" w:hAnsi="Times New Roman" w:cs="Times New Roman"/>
          <w:sz w:val="24"/>
          <w:szCs w:val="24"/>
        </w:rPr>
        <w:t>Trinder</w:t>
      </w:r>
      <w:proofErr w:type="spellEnd"/>
      <w:r w:rsidR="005608F4" w:rsidRPr="005608F4">
        <w:rPr>
          <w:rFonts w:ascii="Times New Roman" w:eastAsia="Calibri" w:hAnsi="Times New Roman" w:cs="Times New Roman"/>
          <w:sz w:val="24"/>
          <w:szCs w:val="24"/>
        </w:rPr>
        <w:t xml:space="preserve"> (2003) and Donald (1998) </w:t>
      </w:r>
      <w:r w:rsidR="00F67B8B">
        <w:rPr>
          <w:rFonts w:ascii="Times New Roman" w:eastAsia="Calibri" w:hAnsi="Times New Roman" w:cs="Times New Roman"/>
          <w:sz w:val="24"/>
          <w:szCs w:val="24"/>
        </w:rPr>
        <w:t>elaborate</w:t>
      </w:r>
      <w:r w:rsidR="005608F4" w:rsidRPr="005608F4">
        <w:rPr>
          <w:rFonts w:ascii="Times New Roman" w:eastAsia="Calibri" w:hAnsi="Times New Roman" w:cs="Times New Roman"/>
          <w:sz w:val="24"/>
          <w:szCs w:val="24"/>
        </w:rPr>
        <w:t xml:space="preserve"> </w:t>
      </w:r>
      <w:r w:rsidR="00F7664E">
        <w:rPr>
          <w:rFonts w:ascii="Times New Roman" w:eastAsia="Calibri" w:hAnsi="Times New Roman" w:cs="Times New Roman"/>
          <w:sz w:val="24"/>
          <w:szCs w:val="24"/>
        </w:rPr>
        <w:t>Camp</w:t>
      </w:r>
      <w:r w:rsidR="00FC1B16">
        <w:rPr>
          <w:rFonts w:ascii="Times New Roman" w:eastAsia="Calibri" w:hAnsi="Times New Roman" w:cs="Times New Roman"/>
          <w:sz w:val="24"/>
          <w:szCs w:val="24"/>
        </w:rPr>
        <w:t>b</w:t>
      </w:r>
      <w:r w:rsidR="00F7664E">
        <w:rPr>
          <w:rFonts w:ascii="Times New Roman" w:eastAsia="Calibri" w:hAnsi="Times New Roman" w:cs="Times New Roman"/>
          <w:sz w:val="24"/>
          <w:szCs w:val="24"/>
        </w:rPr>
        <w:t xml:space="preserve">ell’s argument with </w:t>
      </w:r>
      <w:r>
        <w:rPr>
          <w:rFonts w:ascii="Times New Roman" w:eastAsia="Calibri" w:hAnsi="Times New Roman" w:cs="Times New Roman"/>
          <w:sz w:val="24"/>
          <w:szCs w:val="24"/>
        </w:rPr>
        <w:t>the rhetorical question</w:t>
      </w:r>
      <w:r w:rsidR="00F7664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7664E">
        <w:rPr>
          <w:rFonts w:ascii="Times New Roman" w:eastAsia="Calibri" w:hAnsi="Times New Roman" w:cs="Times New Roman"/>
          <w:sz w:val="24"/>
          <w:szCs w:val="24"/>
        </w:rPr>
        <w:t>H</w:t>
      </w:r>
      <w:r>
        <w:rPr>
          <w:rFonts w:ascii="Times New Roman" w:eastAsia="Calibri" w:hAnsi="Times New Roman" w:cs="Times New Roman"/>
          <w:sz w:val="24"/>
          <w:szCs w:val="24"/>
        </w:rPr>
        <w:t xml:space="preserve">ow </w:t>
      </w:r>
      <w:r w:rsidR="00F7664E">
        <w:rPr>
          <w:rFonts w:ascii="Times New Roman" w:eastAsia="Calibri" w:hAnsi="Times New Roman" w:cs="Times New Roman"/>
          <w:sz w:val="24"/>
          <w:szCs w:val="24"/>
        </w:rPr>
        <w:t xml:space="preserve">can </w:t>
      </w:r>
      <w:r w:rsidR="005608F4" w:rsidRPr="005608F4">
        <w:rPr>
          <w:rFonts w:ascii="Times New Roman" w:eastAsia="Calibri" w:hAnsi="Times New Roman" w:cs="Times New Roman"/>
          <w:sz w:val="24"/>
          <w:szCs w:val="24"/>
        </w:rPr>
        <w:t>practice chang</w:t>
      </w:r>
      <w:r w:rsidR="00F7664E">
        <w:rPr>
          <w:rFonts w:ascii="Times New Roman" w:eastAsia="Calibri" w:hAnsi="Times New Roman" w:cs="Times New Roman"/>
          <w:sz w:val="24"/>
          <w:szCs w:val="24"/>
        </w:rPr>
        <w:t>e</w:t>
      </w:r>
      <w:r w:rsidR="005608F4" w:rsidRPr="005608F4">
        <w:rPr>
          <w:rFonts w:ascii="Times New Roman" w:eastAsia="Calibri" w:hAnsi="Times New Roman" w:cs="Times New Roman"/>
          <w:sz w:val="24"/>
          <w:szCs w:val="24"/>
        </w:rPr>
        <w:t xml:space="preserve"> by </w:t>
      </w:r>
      <w:r w:rsidR="00F67B8B">
        <w:rPr>
          <w:rFonts w:ascii="Times New Roman" w:eastAsia="Calibri" w:hAnsi="Times New Roman" w:cs="Times New Roman"/>
          <w:sz w:val="24"/>
          <w:szCs w:val="24"/>
        </w:rPr>
        <w:t>applying quantitative methods,</w:t>
      </w:r>
      <w:r w:rsidR="005608F4" w:rsidRPr="005608F4">
        <w:rPr>
          <w:rFonts w:ascii="Times New Roman" w:eastAsia="Calibri" w:hAnsi="Times New Roman" w:cs="Times New Roman"/>
          <w:sz w:val="24"/>
          <w:szCs w:val="24"/>
        </w:rPr>
        <w:t xml:space="preserve"> experiments and quasi experiments</w:t>
      </w:r>
      <w:r w:rsidR="00F7664E">
        <w:rPr>
          <w:rFonts w:ascii="Times New Roman" w:eastAsia="Calibri" w:hAnsi="Times New Roman" w:cs="Times New Roman"/>
          <w:sz w:val="24"/>
          <w:szCs w:val="24"/>
        </w:rPr>
        <w:t xml:space="preserve">? </w:t>
      </w:r>
      <w:r w:rsidR="005608F4" w:rsidRPr="005608F4">
        <w:rPr>
          <w:rFonts w:ascii="Times New Roman" w:eastAsia="Calibri" w:hAnsi="Times New Roman" w:cs="Times New Roman"/>
          <w:sz w:val="24"/>
          <w:szCs w:val="24"/>
        </w:rPr>
        <w:t xml:space="preserve">Reynolds (2003) </w:t>
      </w:r>
      <w:r w:rsidR="00F7664E">
        <w:rPr>
          <w:rFonts w:ascii="Times New Roman" w:eastAsia="Calibri" w:hAnsi="Times New Roman" w:cs="Times New Roman"/>
          <w:sz w:val="24"/>
          <w:szCs w:val="24"/>
        </w:rPr>
        <w:t>takes</w:t>
      </w:r>
      <w:r w:rsidR="00F7664E" w:rsidRPr="005608F4">
        <w:rPr>
          <w:rFonts w:ascii="Times New Roman" w:eastAsia="Calibri" w:hAnsi="Times New Roman" w:cs="Times New Roman"/>
          <w:sz w:val="24"/>
          <w:szCs w:val="24"/>
        </w:rPr>
        <w:t xml:space="preserve"> </w:t>
      </w:r>
      <w:r w:rsidR="005608F4" w:rsidRPr="005608F4">
        <w:rPr>
          <w:rFonts w:ascii="Times New Roman" w:eastAsia="Calibri" w:hAnsi="Times New Roman" w:cs="Times New Roman"/>
          <w:sz w:val="24"/>
          <w:szCs w:val="24"/>
        </w:rPr>
        <w:t xml:space="preserve">the discussion </w:t>
      </w:r>
      <w:r w:rsidR="00F7664E">
        <w:rPr>
          <w:rFonts w:ascii="Times New Roman" w:eastAsia="Calibri" w:hAnsi="Times New Roman" w:cs="Times New Roman"/>
          <w:sz w:val="24"/>
          <w:szCs w:val="24"/>
        </w:rPr>
        <w:t xml:space="preserve">further and focuses on </w:t>
      </w:r>
      <w:r w:rsidR="005608F4" w:rsidRPr="005608F4">
        <w:rPr>
          <w:rFonts w:ascii="Times New Roman" w:eastAsia="Calibri" w:hAnsi="Times New Roman" w:cs="Times New Roman"/>
          <w:sz w:val="24"/>
          <w:szCs w:val="24"/>
        </w:rPr>
        <w:t>the difference between efficacy, which is about efficiency in an experimental environment, and effectiveness,</w:t>
      </w:r>
      <w:r w:rsidR="00F67B8B">
        <w:rPr>
          <w:rFonts w:ascii="Times New Roman" w:eastAsia="Calibri" w:hAnsi="Times New Roman" w:cs="Times New Roman"/>
          <w:sz w:val="24"/>
          <w:szCs w:val="24"/>
        </w:rPr>
        <w:t xml:space="preserve"> which can be understood as how</w:t>
      </w:r>
      <w:r w:rsidR="005608F4" w:rsidRPr="005608F4">
        <w:rPr>
          <w:rFonts w:ascii="Times New Roman" w:eastAsia="Calibri" w:hAnsi="Times New Roman" w:cs="Times New Roman"/>
          <w:sz w:val="24"/>
          <w:szCs w:val="24"/>
        </w:rPr>
        <w:t xml:space="preserve"> the intervention succeed in the real world. </w:t>
      </w:r>
      <w:r w:rsidR="00F7664E">
        <w:rPr>
          <w:rFonts w:ascii="Times New Roman" w:eastAsia="Calibri" w:hAnsi="Times New Roman" w:cs="Times New Roman"/>
          <w:sz w:val="24"/>
          <w:szCs w:val="24"/>
        </w:rPr>
        <w:t>As I understand it</w:t>
      </w:r>
      <w:r w:rsidR="005608F4" w:rsidRPr="005608F4">
        <w:rPr>
          <w:rFonts w:ascii="Times New Roman" w:eastAsia="Calibri" w:hAnsi="Times New Roman" w:cs="Times New Roman"/>
          <w:sz w:val="24"/>
          <w:szCs w:val="24"/>
        </w:rPr>
        <w:t xml:space="preserve">, this </w:t>
      </w:r>
      <w:r w:rsidR="00F7664E">
        <w:rPr>
          <w:rFonts w:ascii="Times New Roman" w:eastAsia="Calibri" w:hAnsi="Times New Roman" w:cs="Times New Roman"/>
          <w:sz w:val="24"/>
          <w:szCs w:val="24"/>
        </w:rPr>
        <w:t xml:space="preserve">discussion </w:t>
      </w:r>
      <w:r w:rsidR="005608F4" w:rsidRPr="005608F4">
        <w:rPr>
          <w:rFonts w:ascii="Times New Roman" w:eastAsia="Calibri" w:hAnsi="Times New Roman" w:cs="Times New Roman"/>
          <w:sz w:val="24"/>
          <w:szCs w:val="24"/>
        </w:rPr>
        <w:t xml:space="preserve">is </w:t>
      </w:r>
      <w:r w:rsidR="00F7664E">
        <w:rPr>
          <w:rFonts w:ascii="Times New Roman" w:eastAsia="Calibri" w:hAnsi="Times New Roman" w:cs="Times New Roman"/>
          <w:sz w:val="24"/>
          <w:szCs w:val="24"/>
        </w:rPr>
        <w:t xml:space="preserve">not only </w:t>
      </w:r>
      <w:r w:rsidR="005608F4" w:rsidRPr="005608F4">
        <w:rPr>
          <w:rFonts w:ascii="Times New Roman" w:eastAsia="Calibri" w:hAnsi="Times New Roman" w:cs="Times New Roman"/>
          <w:sz w:val="24"/>
          <w:szCs w:val="24"/>
        </w:rPr>
        <w:t>about the application of different research method</w:t>
      </w:r>
      <w:r w:rsidR="00F7664E">
        <w:rPr>
          <w:rFonts w:ascii="Times New Roman" w:eastAsia="Calibri" w:hAnsi="Times New Roman" w:cs="Times New Roman"/>
          <w:sz w:val="24"/>
          <w:szCs w:val="24"/>
        </w:rPr>
        <w:t xml:space="preserve">, but also about </w:t>
      </w:r>
      <w:r w:rsidR="005608F4" w:rsidRPr="005608F4">
        <w:rPr>
          <w:rFonts w:ascii="Times New Roman" w:eastAsia="Calibri" w:hAnsi="Times New Roman" w:cs="Times New Roman"/>
          <w:sz w:val="24"/>
          <w:szCs w:val="24"/>
        </w:rPr>
        <w:t>determin</w:t>
      </w:r>
      <w:r w:rsidR="00F7664E">
        <w:rPr>
          <w:rFonts w:ascii="Times New Roman" w:eastAsia="Calibri" w:hAnsi="Times New Roman" w:cs="Times New Roman"/>
          <w:sz w:val="24"/>
          <w:szCs w:val="24"/>
        </w:rPr>
        <w:t>ing the</w:t>
      </w:r>
      <w:r w:rsidR="005608F4" w:rsidRPr="005608F4">
        <w:rPr>
          <w:rFonts w:ascii="Times New Roman" w:eastAsia="Calibri" w:hAnsi="Times New Roman" w:cs="Times New Roman"/>
          <w:sz w:val="24"/>
          <w:szCs w:val="24"/>
        </w:rPr>
        <w:t xml:space="preserve"> eff</w:t>
      </w:r>
      <w:r w:rsidR="00F7664E">
        <w:rPr>
          <w:rFonts w:ascii="Times New Roman" w:eastAsia="Calibri" w:hAnsi="Times New Roman" w:cs="Times New Roman"/>
          <w:sz w:val="24"/>
          <w:szCs w:val="24"/>
        </w:rPr>
        <w:t>ect of the intervention itself as well as the effect it has in everyday social work</w:t>
      </w:r>
      <w:r w:rsidR="005608F4" w:rsidRPr="005608F4">
        <w:rPr>
          <w:rFonts w:ascii="Times New Roman" w:eastAsia="Calibri" w:hAnsi="Times New Roman" w:cs="Times New Roman"/>
          <w:sz w:val="24"/>
          <w:szCs w:val="24"/>
        </w:rPr>
        <w:t xml:space="preserve">. </w:t>
      </w:r>
    </w:p>
    <w:p w14:paraId="173B9BF8" w14:textId="446A916F" w:rsidR="001C02B0" w:rsidRDefault="00F67B8B" w:rsidP="005608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005608F4" w:rsidRPr="005608F4">
        <w:rPr>
          <w:rFonts w:ascii="Times New Roman" w:eastAsia="Calibri" w:hAnsi="Times New Roman" w:cs="Times New Roman"/>
          <w:sz w:val="24"/>
          <w:szCs w:val="24"/>
        </w:rPr>
        <w:t>ome of the proponents of evidence-based practice (</w:t>
      </w:r>
      <w:proofErr w:type="spellStart"/>
      <w:r w:rsidR="005608F4" w:rsidRPr="005608F4">
        <w:rPr>
          <w:rFonts w:ascii="Times New Roman" w:eastAsia="Calibri" w:hAnsi="Times New Roman" w:cs="Times New Roman"/>
          <w:sz w:val="24"/>
          <w:szCs w:val="24"/>
        </w:rPr>
        <w:t>Boruch</w:t>
      </w:r>
      <w:proofErr w:type="spellEnd"/>
      <w:r w:rsidR="005608F4" w:rsidRPr="005608F4">
        <w:rPr>
          <w:rFonts w:ascii="Times New Roman" w:eastAsia="Calibri" w:hAnsi="Times New Roman" w:cs="Times New Roman"/>
          <w:sz w:val="24"/>
          <w:szCs w:val="24"/>
        </w:rPr>
        <w:t xml:space="preserve">, </w:t>
      </w:r>
      <w:proofErr w:type="spellStart"/>
      <w:r w:rsidR="005608F4" w:rsidRPr="005608F4">
        <w:rPr>
          <w:rFonts w:ascii="Times New Roman" w:eastAsia="Calibri" w:hAnsi="Times New Roman" w:cs="Times New Roman"/>
          <w:sz w:val="24"/>
          <w:szCs w:val="24"/>
        </w:rPr>
        <w:t>Pet</w:t>
      </w:r>
      <w:r>
        <w:rPr>
          <w:rFonts w:ascii="Times New Roman" w:eastAsia="Calibri" w:hAnsi="Times New Roman" w:cs="Times New Roman"/>
          <w:sz w:val="24"/>
          <w:szCs w:val="24"/>
        </w:rPr>
        <w:t>rosino</w:t>
      </w:r>
      <w:proofErr w:type="spellEnd"/>
      <w:r>
        <w:rPr>
          <w:rFonts w:ascii="Times New Roman" w:eastAsia="Calibri" w:hAnsi="Times New Roman" w:cs="Times New Roman"/>
          <w:sz w:val="24"/>
          <w:szCs w:val="24"/>
        </w:rPr>
        <w:t xml:space="preserve"> &amp; Chalmers 1999) suggest</w:t>
      </w:r>
      <w:r w:rsidR="005608F4" w:rsidRPr="005608F4">
        <w:rPr>
          <w:rFonts w:ascii="Times New Roman" w:eastAsia="Calibri" w:hAnsi="Times New Roman" w:cs="Times New Roman"/>
          <w:sz w:val="24"/>
          <w:szCs w:val="24"/>
        </w:rPr>
        <w:t xml:space="preserve"> that the best </w:t>
      </w:r>
      <w:proofErr w:type="gramStart"/>
      <w:r w:rsidR="005608F4" w:rsidRPr="005608F4">
        <w:rPr>
          <w:rFonts w:ascii="Times New Roman" w:eastAsia="Calibri" w:hAnsi="Times New Roman" w:cs="Times New Roman"/>
          <w:sz w:val="24"/>
          <w:szCs w:val="24"/>
        </w:rPr>
        <w:t xml:space="preserve">evidence  </w:t>
      </w:r>
      <w:r>
        <w:rPr>
          <w:rFonts w:ascii="Times New Roman" w:eastAsia="Calibri" w:hAnsi="Times New Roman" w:cs="Times New Roman"/>
          <w:sz w:val="24"/>
          <w:szCs w:val="24"/>
        </w:rPr>
        <w:t>will</w:t>
      </w:r>
      <w:proofErr w:type="gramEnd"/>
      <w:r>
        <w:rPr>
          <w:rFonts w:ascii="Times New Roman" w:eastAsia="Calibri" w:hAnsi="Times New Roman" w:cs="Times New Roman"/>
          <w:sz w:val="24"/>
          <w:szCs w:val="24"/>
        </w:rPr>
        <w:t xml:space="preserve"> </w:t>
      </w:r>
      <w:r w:rsidR="003D0352">
        <w:rPr>
          <w:rFonts w:ascii="Times New Roman" w:eastAsia="Calibri" w:hAnsi="Times New Roman" w:cs="Times New Roman"/>
          <w:sz w:val="24"/>
          <w:szCs w:val="24"/>
        </w:rPr>
        <w:t xml:space="preserve">only </w:t>
      </w:r>
      <w:r>
        <w:rPr>
          <w:rFonts w:ascii="Times New Roman" w:eastAsia="Calibri" w:hAnsi="Times New Roman" w:cs="Times New Roman"/>
          <w:sz w:val="24"/>
          <w:szCs w:val="24"/>
        </w:rPr>
        <w:t xml:space="preserve">be </w:t>
      </w:r>
      <w:r w:rsidR="005608F4" w:rsidRPr="005608F4">
        <w:rPr>
          <w:rFonts w:ascii="Times New Roman" w:eastAsia="Calibri" w:hAnsi="Times New Roman" w:cs="Times New Roman"/>
          <w:sz w:val="24"/>
          <w:szCs w:val="24"/>
        </w:rPr>
        <w:t>obtained</w:t>
      </w:r>
      <w:r>
        <w:rPr>
          <w:rFonts w:ascii="Times New Roman" w:eastAsia="Calibri" w:hAnsi="Times New Roman" w:cs="Times New Roman"/>
          <w:sz w:val="24"/>
          <w:szCs w:val="24"/>
        </w:rPr>
        <w:t xml:space="preserve">  by using</w:t>
      </w:r>
      <w:r w:rsidR="005608F4" w:rsidRPr="005608F4">
        <w:rPr>
          <w:rFonts w:ascii="Times New Roman" w:eastAsia="Calibri" w:hAnsi="Times New Roman" w:cs="Times New Roman"/>
          <w:sz w:val="24"/>
          <w:szCs w:val="24"/>
        </w:rPr>
        <w:t xml:space="preserve"> randomized or quasi-experimental designs. </w:t>
      </w:r>
      <w:r>
        <w:rPr>
          <w:rFonts w:ascii="Times New Roman" w:eastAsia="Calibri" w:hAnsi="Times New Roman" w:cs="Times New Roman"/>
          <w:sz w:val="24"/>
          <w:szCs w:val="24"/>
        </w:rPr>
        <w:t>Mullen (</w:t>
      </w:r>
      <w:r w:rsidR="005608F4" w:rsidRPr="005608F4">
        <w:rPr>
          <w:rFonts w:ascii="Times New Roman" w:eastAsia="Calibri" w:hAnsi="Times New Roman" w:cs="Times New Roman"/>
          <w:sz w:val="24"/>
          <w:szCs w:val="24"/>
        </w:rPr>
        <w:t>2002)</w:t>
      </w:r>
      <w:r>
        <w:rPr>
          <w:rFonts w:ascii="Times New Roman" w:eastAsia="Calibri" w:hAnsi="Times New Roman" w:cs="Times New Roman"/>
          <w:sz w:val="24"/>
          <w:szCs w:val="24"/>
        </w:rPr>
        <w:t xml:space="preserve"> take</w:t>
      </w:r>
      <w:r w:rsidR="0000297B">
        <w:rPr>
          <w:rFonts w:ascii="Times New Roman" w:eastAsia="Calibri" w:hAnsi="Times New Roman" w:cs="Times New Roman"/>
          <w:sz w:val="24"/>
          <w:szCs w:val="24"/>
        </w:rPr>
        <w:t>s</w:t>
      </w:r>
      <w:r>
        <w:rPr>
          <w:rFonts w:ascii="Times New Roman" w:eastAsia="Calibri" w:hAnsi="Times New Roman" w:cs="Times New Roman"/>
          <w:sz w:val="24"/>
          <w:szCs w:val="24"/>
        </w:rPr>
        <w:t xml:space="preserve"> the discussion further by arguing </w:t>
      </w:r>
      <w:r w:rsidR="005608F4" w:rsidRPr="005608F4">
        <w:rPr>
          <w:rFonts w:ascii="Times New Roman" w:eastAsia="Calibri" w:hAnsi="Times New Roman" w:cs="Times New Roman"/>
          <w:sz w:val="24"/>
          <w:szCs w:val="24"/>
        </w:rPr>
        <w:t>that if the same type of evaluation is done at different levels and in different contexts the causal relationships are easier to discov</w:t>
      </w:r>
      <w:r w:rsidR="0000297B">
        <w:rPr>
          <w:rFonts w:ascii="Times New Roman" w:eastAsia="Calibri" w:hAnsi="Times New Roman" w:cs="Times New Roman"/>
          <w:sz w:val="24"/>
          <w:szCs w:val="24"/>
        </w:rPr>
        <w:t>er.</w:t>
      </w:r>
      <w:r w:rsidR="001C02B0">
        <w:rPr>
          <w:rFonts w:ascii="Times New Roman" w:eastAsia="Calibri" w:hAnsi="Times New Roman" w:cs="Times New Roman"/>
          <w:sz w:val="24"/>
          <w:szCs w:val="24"/>
        </w:rPr>
        <w:t xml:space="preserve"> </w:t>
      </w:r>
    </w:p>
    <w:p w14:paraId="64DB248D" w14:textId="3E27C784" w:rsidR="005608F4" w:rsidRPr="005608F4" w:rsidRDefault="00BC073A" w:rsidP="005608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Yet, w</w:t>
      </w:r>
      <w:r w:rsidR="005608F4" w:rsidRPr="005608F4">
        <w:rPr>
          <w:rFonts w:ascii="Times New Roman" w:eastAsia="Calibri" w:hAnsi="Times New Roman" w:cs="Times New Roman"/>
          <w:sz w:val="24"/>
          <w:szCs w:val="24"/>
        </w:rPr>
        <w:t>hen results are compiled in the meta-analysis and systematic reviews negative resu</w:t>
      </w:r>
      <w:r w:rsidR="001C02B0">
        <w:rPr>
          <w:rFonts w:ascii="Times New Roman" w:eastAsia="Calibri" w:hAnsi="Times New Roman" w:cs="Times New Roman"/>
          <w:sz w:val="24"/>
          <w:szCs w:val="24"/>
        </w:rPr>
        <w:t xml:space="preserve">lts </w:t>
      </w:r>
      <w:r>
        <w:rPr>
          <w:rFonts w:ascii="Times New Roman" w:eastAsia="Calibri" w:hAnsi="Times New Roman" w:cs="Times New Roman"/>
          <w:sz w:val="24"/>
          <w:szCs w:val="24"/>
        </w:rPr>
        <w:t xml:space="preserve">seem to </w:t>
      </w:r>
      <w:r w:rsidR="001C02B0">
        <w:rPr>
          <w:rFonts w:ascii="Times New Roman" w:eastAsia="Calibri" w:hAnsi="Times New Roman" w:cs="Times New Roman"/>
          <w:sz w:val="24"/>
          <w:szCs w:val="24"/>
        </w:rPr>
        <w:t>disappear (</w:t>
      </w:r>
      <w:proofErr w:type="spellStart"/>
      <w:r w:rsidR="001C02B0">
        <w:rPr>
          <w:rFonts w:ascii="Times New Roman" w:eastAsia="Calibri" w:hAnsi="Times New Roman" w:cs="Times New Roman"/>
          <w:sz w:val="24"/>
          <w:szCs w:val="24"/>
        </w:rPr>
        <w:t>Oscarsson</w:t>
      </w:r>
      <w:proofErr w:type="spellEnd"/>
      <w:r w:rsidR="001C02B0">
        <w:rPr>
          <w:rFonts w:ascii="Times New Roman" w:eastAsia="Calibri" w:hAnsi="Times New Roman" w:cs="Times New Roman"/>
          <w:sz w:val="24"/>
          <w:szCs w:val="24"/>
        </w:rPr>
        <w:t xml:space="preserve"> 2009</w:t>
      </w:r>
      <w:r w:rsidR="005608F4" w:rsidRPr="005608F4">
        <w:rPr>
          <w:rFonts w:ascii="Times New Roman" w:eastAsia="Calibri" w:hAnsi="Times New Roman" w:cs="Times New Roman"/>
          <w:sz w:val="24"/>
          <w:szCs w:val="24"/>
        </w:rPr>
        <w:t xml:space="preserve">). We know from evaluations that some programs work better than others but not what </w:t>
      </w:r>
      <w:r w:rsidR="001C02B0">
        <w:rPr>
          <w:rFonts w:ascii="Times New Roman" w:eastAsia="Calibri" w:hAnsi="Times New Roman" w:cs="Times New Roman"/>
          <w:sz w:val="24"/>
          <w:szCs w:val="24"/>
        </w:rPr>
        <w:t xml:space="preserve">it is that </w:t>
      </w:r>
      <w:r w:rsidR="005608F4" w:rsidRPr="005608F4">
        <w:rPr>
          <w:rFonts w:ascii="Times New Roman" w:eastAsia="Calibri" w:hAnsi="Times New Roman" w:cs="Times New Roman"/>
          <w:sz w:val="24"/>
          <w:szCs w:val="24"/>
        </w:rPr>
        <w:t>works</w:t>
      </w:r>
      <w:r>
        <w:rPr>
          <w:rFonts w:ascii="Times New Roman" w:eastAsia="Calibri" w:hAnsi="Times New Roman" w:cs="Times New Roman"/>
          <w:sz w:val="24"/>
          <w:szCs w:val="24"/>
        </w:rPr>
        <w:t>.</w:t>
      </w:r>
      <w:r w:rsidR="005608F4" w:rsidRPr="005608F4">
        <w:rPr>
          <w:rFonts w:ascii="Times New Roman" w:eastAsia="Calibri" w:hAnsi="Times New Roman" w:cs="Times New Roman"/>
          <w:sz w:val="24"/>
          <w:szCs w:val="24"/>
        </w:rPr>
        <w:t xml:space="preserve"> </w:t>
      </w:r>
      <w:r>
        <w:rPr>
          <w:rFonts w:ascii="Times New Roman" w:eastAsia="Calibri" w:hAnsi="Times New Roman" w:cs="Times New Roman"/>
          <w:sz w:val="24"/>
          <w:szCs w:val="24"/>
        </w:rPr>
        <w:t>Could it be</w:t>
      </w:r>
      <w:r w:rsidR="001C02B0">
        <w:rPr>
          <w:rFonts w:ascii="Times New Roman" w:eastAsia="Calibri" w:hAnsi="Times New Roman" w:cs="Times New Roman"/>
          <w:sz w:val="24"/>
          <w:szCs w:val="24"/>
        </w:rPr>
        <w:t xml:space="preserve"> t</w:t>
      </w:r>
      <w:r w:rsidR="005608F4" w:rsidRPr="005608F4">
        <w:rPr>
          <w:rFonts w:ascii="Times New Roman" w:eastAsia="Calibri" w:hAnsi="Times New Roman" w:cs="Times New Roman"/>
          <w:sz w:val="24"/>
          <w:szCs w:val="24"/>
        </w:rPr>
        <w:t>he role</w:t>
      </w:r>
      <w:r>
        <w:rPr>
          <w:rFonts w:ascii="Times New Roman" w:eastAsia="Calibri" w:hAnsi="Times New Roman" w:cs="Times New Roman"/>
          <w:sz w:val="24"/>
          <w:szCs w:val="24"/>
        </w:rPr>
        <w:t>,</w:t>
      </w:r>
      <w:r w:rsidR="005608F4" w:rsidRPr="005608F4">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5608F4" w:rsidRPr="005608F4">
        <w:rPr>
          <w:rFonts w:ascii="Times New Roman" w:eastAsia="Calibri" w:hAnsi="Times New Roman" w:cs="Times New Roman"/>
          <w:sz w:val="24"/>
          <w:szCs w:val="24"/>
        </w:rPr>
        <w:t>herapy relationship</w:t>
      </w:r>
      <w:r>
        <w:rPr>
          <w:rFonts w:ascii="Times New Roman" w:eastAsia="Calibri" w:hAnsi="Times New Roman" w:cs="Times New Roman"/>
          <w:sz w:val="24"/>
          <w:szCs w:val="24"/>
        </w:rPr>
        <w:t>s</w:t>
      </w:r>
      <w:r w:rsidR="005608F4" w:rsidRPr="005608F4">
        <w:rPr>
          <w:rFonts w:ascii="Times New Roman" w:eastAsia="Calibri" w:hAnsi="Times New Roman" w:cs="Times New Roman"/>
          <w:sz w:val="24"/>
          <w:szCs w:val="24"/>
        </w:rPr>
        <w:t>,</w:t>
      </w:r>
      <w:r>
        <w:rPr>
          <w:rFonts w:ascii="Times New Roman" w:eastAsia="Calibri" w:hAnsi="Times New Roman" w:cs="Times New Roman"/>
          <w:sz w:val="24"/>
          <w:szCs w:val="24"/>
        </w:rPr>
        <w:t xml:space="preserve"> and/or</w:t>
      </w:r>
      <w:r w:rsidR="005608F4" w:rsidRPr="005608F4">
        <w:rPr>
          <w:rFonts w:ascii="Times New Roman" w:eastAsia="Calibri" w:hAnsi="Times New Roman" w:cs="Times New Roman"/>
          <w:sz w:val="24"/>
          <w:szCs w:val="24"/>
        </w:rPr>
        <w:t xml:space="preserve"> treatment content </w:t>
      </w:r>
      <w:r w:rsidR="001C02B0">
        <w:rPr>
          <w:rFonts w:ascii="Times New Roman" w:eastAsia="Calibri" w:hAnsi="Times New Roman" w:cs="Times New Roman"/>
          <w:sz w:val="24"/>
          <w:szCs w:val="24"/>
        </w:rPr>
        <w:t xml:space="preserve">or </w:t>
      </w:r>
      <w:r>
        <w:rPr>
          <w:rFonts w:ascii="Times New Roman" w:eastAsia="Calibri" w:hAnsi="Times New Roman" w:cs="Times New Roman"/>
          <w:sz w:val="24"/>
          <w:szCs w:val="24"/>
        </w:rPr>
        <w:t xml:space="preserve">maybe </w:t>
      </w:r>
      <w:r w:rsidR="001C02B0">
        <w:rPr>
          <w:rFonts w:ascii="Times New Roman" w:eastAsia="Calibri" w:hAnsi="Times New Roman" w:cs="Times New Roman"/>
          <w:sz w:val="24"/>
          <w:szCs w:val="24"/>
        </w:rPr>
        <w:t>context?  Interventions evaluated by</w:t>
      </w:r>
      <w:r w:rsidR="005608F4" w:rsidRPr="005608F4">
        <w:rPr>
          <w:rFonts w:ascii="Times New Roman" w:eastAsia="Calibri" w:hAnsi="Times New Roman" w:cs="Times New Roman"/>
          <w:sz w:val="24"/>
          <w:szCs w:val="24"/>
        </w:rPr>
        <w:t xml:space="preserve"> RCTs and qu</w:t>
      </w:r>
      <w:r w:rsidR="0000297B">
        <w:rPr>
          <w:rFonts w:ascii="Times New Roman" w:eastAsia="Calibri" w:hAnsi="Times New Roman" w:cs="Times New Roman"/>
          <w:sz w:val="24"/>
          <w:szCs w:val="24"/>
        </w:rPr>
        <w:t>asi-experimental design provide</w:t>
      </w:r>
      <w:r w:rsidR="005608F4" w:rsidRPr="005608F4">
        <w:rPr>
          <w:rFonts w:ascii="Times New Roman" w:eastAsia="Calibri" w:hAnsi="Times New Roman" w:cs="Times New Roman"/>
          <w:sz w:val="24"/>
          <w:szCs w:val="24"/>
        </w:rPr>
        <w:t xml:space="preserve"> no answers to th</w:t>
      </w:r>
      <w:r>
        <w:rPr>
          <w:rFonts w:ascii="Times New Roman" w:eastAsia="Calibri" w:hAnsi="Times New Roman" w:cs="Times New Roman"/>
          <w:sz w:val="24"/>
          <w:szCs w:val="24"/>
        </w:rPr>
        <w:t>ese questions</w:t>
      </w:r>
      <w:r w:rsidR="005608F4" w:rsidRPr="005608F4">
        <w:rPr>
          <w:rFonts w:ascii="Times New Roman" w:eastAsia="Calibri" w:hAnsi="Times New Roman" w:cs="Times New Roman"/>
          <w:sz w:val="24"/>
          <w:szCs w:val="24"/>
        </w:rPr>
        <w:t xml:space="preserve">. </w:t>
      </w:r>
      <w:r w:rsidR="00515234">
        <w:rPr>
          <w:rFonts w:ascii="Times New Roman" w:eastAsia="Calibri" w:hAnsi="Times New Roman" w:cs="Times New Roman"/>
          <w:sz w:val="24"/>
          <w:szCs w:val="24"/>
        </w:rPr>
        <w:t xml:space="preserve"> In summary they will </w:t>
      </w:r>
      <w:r w:rsidR="003D0352">
        <w:rPr>
          <w:rFonts w:ascii="Times New Roman" w:eastAsia="Calibri" w:hAnsi="Times New Roman" w:cs="Times New Roman"/>
          <w:sz w:val="24"/>
          <w:szCs w:val="24"/>
        </w:rPr>
        <w:t xml:space="preserve">only </w:t>
      </w:r>
      <w:r w:rsidR="00515234">
        <w:rPr>
          <w:rFonts w:ascii="Times New Roman" w:eastAsia="Calibri" w:hAnsi="Times New Roman" w:cs="Times New Roman"/>
          <w:sz w:val="24"/>
          <w:szCs w:val="24"/>
        </w:rPr>
        <w:t xml:space="preserve">provide us with an answer to the question </w:t>
      </w:r>
      <w:r w:rsidR="003D0352">
        <w:rPr>
          <w:rFonts w:ascii="Times New Roman" w:eastAsia="Calibri" w:hAnsi="Times New Roman" w:cs="Times New Roman"/>
          <w:sz w:val="24"/>
          <w:szCs w:val="24"/>
        </w:rPr>
        <w:t>“</w:t>
      </w:r>
      <w:r w:rsidR="00515234">
        <w:rPr>
          <w:rFonts w:ascii="Times New Roman" w:eastAsia="Calibri" w:hAnsi="Times New Roman" w:cs="Times New Roman"/>
          <w:sz w:val="24"/>
          <w:szCs w:val="24"/>
        </w:rPr>
        <w:t>What works</w:t>
      </w:r>
      <w:r w:rsidR="003D0352">
        <w:rPr>
          <w:rFonts w:ascii="Times New Roman" w:eastAsia="Calibri" w:hAnsi="Times New Roman" w:cs="Times New Roman"/>
          <w:sz w:val="24"/>
          <w:szCs w:val="24"/>
        </w:rPr>
        <w:t>?</w:t>
      </w:r>
      <w:proofErr w:type="gramStart"/>
      <w:r w:rsidR="003D0352">
        <w:rPr>
          <w:rFonts w:ascii="Times New Roman" w:eastAsia="Calibri" w:hAnsi="Times New Roman" w:cs="Times New Roman"/>
          <w:sz w:val="24"/>
          <w:szCs w:val="24"/>
        </w:rPr>
        <w:t>”</w:t>
      </w:r>
      <w:r w:rsidR="00515234">
        <w:rPr>
          <w:rFonts w:ascii="Times New Roman" w:eastAsia="Calibri" w:hAnsi="Times New Roman" w:cs="Times New Roman"/>
          <w:sz w:val="24"/>
          <w:szCs w:val="24"/>
        </w:rPr>
        <w:t>.</w:t>
      </w:r>
      <w:proofErr w:type="gramEnd"/>
      <w:r w:rsidR="005608F4" w:rsidRPr="005608F4">
        <w:rPr>
          <w:rFonts w:ascii="Times New Roman" w:eastAsia="Calibri" w:hAnsi="Times New Roman" w:cs="Times New Roman"/>
          <w:sz w:val="24"/>
          <w:szCs w:val="24"/>
        </w:rPr>
        <w:t xml:space="preserve"> </w:t>
      </w:r>
    </w:p>
    <w:p w14:paraId="59521334" w14:textId="2EA16FB0" w:rsidR="005608F4" w:rsidRPr="0000297B" w:rsidRDefault="00E5351A" w:rsidP="0000297B">
      <w:pPr>
        <w:spacing w:line="360" w:lineRule="auto"/>
        <w:rPr>
          <w:rFonts w:ascii="Times New Roman" w:hAnsi="Times New Roman" w:cs="Times New Roman"/>
          <w:sz w:val="24"/>
          <w:szCs w:val="24"/>
        </w:rPr>
      </w:pPr>
      <w:r>
        <w:rPr>
          <w:rFonts w:ascii="Times New Roman" w:hAnsi="Times New Roman" w:cs="Times New Roman"/>
          <w:sz w:val="24"/>
          <w:szCs w:val="24"/>
        </w:rPr>
        <w:t xml:space="preserve">Let us now move on to scrutinize the evidence basis for </w:t>
      </w:r>
      <w:r w:rsidR="00515234">
        <w:rPr>
          <w:rFonts w:ascii="Times New Roman" w:hAnsi="Times New Roman" w:cs="Times New Roman"/>
          <w:sz w:val="24"/>
          <w:szCs w:val="24"/>
        </w:rPr>
        <w:t>conducting research using qualitative methods.</w:t>
      </w:r>
      <w:r w:rsidR="003D28E6">
        <w:rPr>
          <w:rFonts w:ascii="Times New Roman" w:hAnsi="Times New Roman" w:cs="Times New Roman"/>
          <w:sz w:val="24"/>
          <w:szCs w:val="24"/>
        </w:rPr>
        <w:t xml:space="preserve"> </w:t>
      </w:r>
      <w:r w:rsidR="005608F4" w:rsidRPr="0000297B">
        <w:rPr>
          <w:rFonts w:ascii="Times New Roman" w:hAnsi="Times New Roman" w:cs="Times New Roman"/>
          <w:sz w:val="24"/>
          <w:szCs w:val="24"/>
        </w:rPr>
        <w:t>What is most commonly cited is that</w:t>
      </w:r>
      <w:r w:rsidR="0000297B">
        <w:rPr>
          <w:rFonts w:ascii="Times New Roman" w:hAnsi="Times New Roman" w:cs="Times New Roman"/>
          <w:sz w:val="24"/>
          <w:szCs w:val="24"/>
        </w:rPr>
        <w:t xml:space="preserve"> qualitative research</w:t>
      </w:r>
      <w:r w:rsidR="00664770">
        <w:rPr>
          <w:rFonts w:ascii="Times New Roman" w:hAnsi="Times New Roman" w:cs="Times New Roman"/>
          <w:sz w:val="24"/>
          <w:szCs w:val="24"/>
        </w:rPr>
        <w:t>, as opposite to research conducted by RCTs,</w:t>
      </w:r>
      <w:r w:rsidR="0000297B">
        <w:rPr>
          <w:rFonts w:ascii="Times New Roman" w:hAnsi="Times New Roman" w:cs="Times New Roman"/>
          <w:sz w:val="24"/>
          <w:szCs w:val="24"/>
        </w:rPr>
        <w:t xml:space="preserve"> </w:t>
      </w:r>
      <w:r w:rsidR="00C8622C">
        <w:rPr>
          <w:rFonts w:ascii="Times New Roman" w:hAnsi="Times New Roman" w:cs="Times New Roman"/>
          <w:sz w:val="24"/>
          <w:szCs w:val="24"/>
        </w:rPr>
        <w:t xml:space="preserve">makes </w:t>
      </w:r>
      <w:r w:rsidR="00BC073A">
        <w:rPr>
          <w:rFonts w:ascii="Times New Roman" w:hAnsi="Times New Roman" w:cs="Times New Roman"/>
          <w:sz w:val="24"/>
          <w:szCs w:val="24"/>
        </w:rPr>
        <w:t>the results</w:t>
      </w:r>
      <w:r w:rsidR="00C8622C">
        <w:rPr>
          <w:rFonts w:ascii="Times New Roman" w:hAnsi="Times New Roman" w:cs="Times New Roman"/>
          <w:sz w:val="24"/>
          <w:szCs w:val="24"/>
        </w:rPr>
        <w:t xml:space="preserve"> difficult to generalize</w:t>
      </w:r>
      <w:r w:rsidR="00BC073A">
        <w:rPr>
          <w:rFonts w:ascii="Times New Roman" w:hAnsi="Times New Roman" w:cs="Times New Roman"/>
          <w:sz w:val="24"/>
          <w:szCs w:val="24"/>
        </w:rPr>
        <w:t xml:space="preserve"> to a larger population. In other words</w:t>
      </w:r>
      <w:r w:rsidR="00664770">
        <w:rPr>
          <w:rFonts w:ascii="Times New Roman" w:hAnsi="Times New Roman" w:cs="Times New Roman"/>
          <w:sz w:val="24"/>
          <w:szCs w:val="24"/>
        </w:rPr>
        <w:t>;</w:t>
      </w:r>
      <w:r w:rsidR="005608F4" w:rsidRPr="0000297B">
        <w:rPr>
          <w:rFonts w:ascii="Times New Roman" w:hAnsi="Times New Roman" w:cs="Times New Roman"/>
          <w:sz w:val="24"/>
          <w:szCs w:val="24"/>
        </w:rPr>
        <w:t xml:space="preserve"> the results are limited to th</w:t>
      </w:r>
      <w:r w:rsidR="00C8622C">
        <w:rPr>
          <w:rFonts w:ascii="Times New Roman" w:hAnsi="Times New Roman" w:cs="Times New Roman"/>
          <w:sz w:val="24"/>
          <w:szCs w:val="24"/>
        </w:rPr>
        <w:t>e studied subjects and th</w:t>
      </w:r>
      <w:r w:rsidR="00BC073A">
        <w:rPr>
          <w:rFonts w:ascii="Times New Roman" w:hAnsi="Times New Roman" w:cs="Times New Roman"/>
          <w:sz w:val="24"/>
          <w:szCs w:val="24"/>
        </w:rPr>
        <w:t>erefore</w:t>
      </w:r>
      <w:r w:rsidR="005608F4" w:rsidRPr="0000297B">
        <w:rPr>
          <w:rFonts w:ascii="Times New Roman" w:hAnsi="Times New Roman" w:cs="Times New Roman"/>
          <w:sz w:val="24"/>
          <w:szCs w:val="24"/>
        </w:rPr>
        <w:t xml:space="preserve"> </w:t>
      </w:r>
      <w:r w:rsidR="00BC073A">
        <w:rPr>
          <w:rFonts w:ascii="Times New Roman" w:hAnsi="Times New Roman" w:cs="Times New Roman"/>
          <w:sz w:val="24"/>
          <w:szCs w:val="24"/>
        </w:rPr>
        <w:t>c</w:t>
      </w:r>
      <w:r w:rsidR="005608F4" w:rsidRPr="0000297B">
        <w:rPr>
          <w:rFonts w:ascii="Times New Roman" w:hAnsi="Times New Roman" w:cs="Times New Roman"/>
          <w:sz w:val="24"/>
          <w:szCs w:val="24"/>
        </w:rPr>
        <w:t xml:space="preserve">ould not apply to other individuals in other contexts. </w:t>
      </w:r>
      <w:r w:rsidR="00664770">
        <w:rPr>
          <w:rFonts w:ascii="Times New Roman" w:hAnsi="Times New Roman" w:cs="Times New Roman"/>
          <w:sz w:val="24"/>
          <w:szCs w:val="24"/>
        </w:rPr>
        <w:t>If so</w:t>
      </w:r>
      <w:r w:rsidR="003D0352">
        <w:rPr>
          <w:rFonts w:ascii="Times New Roman" w:hAnsi="Times New Roman" w:cs="Times New Roman"/>
          <w:sz w:val="24"/>
          <w:szCs w:val="24"/>
        </w:rPr>
        <w:t>,</w:t>
      </w:r>
      <w:r w:rsidR="00664770">
        <w:rPr>
          <w:rFonts w:ascii="Times New Roman" w:hAnsi="Times New Roman" w:cs="Times New Roman"/>
          <w:sz w:val="24"/>
          <w:szCs w:val="24"/>
        </w:rPr>
        <w:t xml:space="preserve"> </w:t>
      </w:r>
      <w:r w:rsidR="005608F4" w:rsidRPr="0000297B">
        <w:rPr>
          <w:rFonts w:ascii="Times New Roman" w:hAnsi="Times New Roman" w:cs="Times New Roman"/>
          <w:sz w:val="24"/>
          <w:szCs w:val="24"/>
        </w:rPr>
        <w:t xml:space="preserve">the </w:t>
      </w:r>
      <w:r w:rsidR="00BC073A">
        <w:rPr>
          <w:rFonts w:ascii="Times New Roman" w:hAnsi="Times New Roman" w:cs="Times New Roman"/>
          <w:sz w:val="24"/>
          <w:szCs w:val="24"/>
        </w:rPr>
        <w:t>importance of</w:t>
      </w:r>
      <w:r w:rsidR="001C02B0" w:rsidRPr="0000297B">
        <w:rPr>
          <w:rFonts w:ascii="Times New Roman" w:hAnsi="Times New Roman" w:cs="Times New Roman"/>
          <w:sz w:val="24"/>
          <w:szCs w:val="24"/>
        </w:rPr>
        <w:t xml:space="preserve"> qualitative studies would be</w:t>
      </w:r>
      <w:r w:rsidR="005608F4" w:rsidRPr="0000297B">
        <w:rPr>
          <w:rFonts w:ascii="Times New Roman" w:hAnsi="Times New Roman" w:cs="Times New Roman"/>
          <w:sz w:val="24"/>
          <w:szCs w:val="24"/>
        </w:rPr>
        <w:t xml:space="preserve"> reduced to zero. Wolcott (1994) argues that there must be a capacity for generalization or else we would not </w:t>
      </w:r>
      <w:r w:rsidR="005608F4" w:rsidRPr="0000297B">
        <w:rPr>
          <w:rFonts w:ascii="Times New Roman" w:hAnsi="Times New Roman" w:cs="Times New Roman"/>
          <w:sz w:val="24"/>
          <w:szCs w:val="24"/>
        </w:rPr>
        <w:lastRenderedPageBreak/>
        <w:t>use qualitative methods</w:t>
      </w:r>
      <w:r w:rsidR="00C8622C">
        <w:rPr>
          <w:rFonts w:ascii="Times New Roman" w:hAnsi="Times New Roman" w:cs="Times New Roman"/>
          <w:sz w:val="24"/>
          <w:szCs w:val="24"/>
        </w:rPr>
        <w:t>.  This has</w:t>
      </w:r>
      <w:r w:rsidR="005608F4" w:rsidRPr="0000297B">
        <w:rPr>
          <w:rFonts w:ascii="Times New Roman" w:hAnsi="Times New Roman" w:cs="Times New Roman"/>
          <w:sz w:val="24"/>
          <w:szCs w:val="24"/>
        </w:rPr>
        <w:t xml:space="preserve"> even Larsson (2009)</w:t>
      </w:r>
      <w:r w:rsidR="001C02B0" w:rsidRPr="0000297B">
        <w:rPr>
          <w:rFonts w:ascii="Times New Roman" w:hAnsi="Times New Roman" w:cs="Times New Roman"/>
          <w:sz w:val="24"/>
          <w:szCs w:val="24"/>
        </w:rPr>
        <w:t xml:space="preserve"> </w:t>
      </w:r>
      <w:r w:rsidR="005608F4" w:rsidRPr="0000297B">
        <w:rPr>
          <w:rFonts w:ascii="Times New Roman" w:hAnsi="Times New Roman" w:cs="Times New Roman"/>
          <w:sz w:val="24"/>
          <w:szCs w:val="24"/>
        </w:rPr>
        <w:t>discussed when he points out the ambiguity in the concept of generalization and the need for a more developed discourse and discussion of the concept</w:t>
      </w:r>
      <w:r w:rsidR="00BC073A">
        <w:rPr>
          <w:rFonts w:ascii="Times New Roman" w:hAnsi="Times New Roman" w:cs="Times New Roman"/>
          <w:sz w:val="24"/>
          <w:szCs w:val="24"/>
        </w:rPr>
        <w:t xml:space="preserve"> within qualitative methods</w:t>
      </w:r>
      <w:r w:rsidR="005608F4" w:rsidRPr="0000297B">
        <w:rPr>
          <w:rFonts w:ascii="Times New Roman" w:hAnsi="Times New Roman" w:cs="Times New Roman"/>
          <w:sz w:val="24"/>
          <w:szCs w:val="24"/>
        </w:rPr>
        <w:t>.  In other words, both qualitative and quantitative methods, deals with specific problems of generalization. Although quantitative research is characterized by generalization, laborat</w:t>
      </w:r>
      <w:r w:rsidR="00C8622C">
        <w:rPr>
          <w:rFonts w:ascii="Times New Roman" w:hAnsi="Times New Roman" w:cs="Times New Roman"/>
          <w:sz w:val="24"/>
          <w:szCs w:val="24"/>
        </w:rPr>
        <w:t xml:space="preserve">ory experiments </w:t>
      </w:r>
      <w:r w:rsidR="00BC073A">
        <w:rPr>
          <w:rFonts w:ascii="Times New Roman" w:hAnsi="Times New Roman" w:cs="Times New Roman"/>
          <w:sz w:val="24"/>
          <w:szCs w:val="24"/>
        </w:rPr>
        <w:t>are</w:t>
      </w:r>
      <w:r w:rsidR="005608F4" w:rsidRPr="0000297B">
        <w:rPr>
          <w:rFonts w:ascii="Times New Roman" w:hAnsi="Times New Roman" w:cs="Times New Roman"/>
          <w:sz w:val="24"/>
          <w:szCs w:val="24"/>
        </w:rPr>
        <w:t xml:space="preserve"> met with skepticism until they are replicated in other laboratory experiments. </w:t>
      </w:r>
    </w:p>
    <w:p w14:paraId="4914435E" w14:textId="7ED90DEE" w:rsidR="00664770" w:rsidRDefault="005608F4" w:rsidP="005608F4">
      <w:pPr>
        <w:spacing w:line="360" w:lineRule="auto"/>
        <w:rPr>
          <w:rFonts w:ascii="Times New Roman" w:eastAsia="Calibri" w:hAnsi="Times New Roman" w:cs="Times New Roman"/>
          <w:sz w:val="24"/>
          <w:szCs w:val="24"/>
        </w:rPr>
      </w:pPr>
      <w:r w:rsidRPr="005608F4">
        <w:rPr>
          <w:rFonts w:ascii="Times New Roman" w:eastAsia="Calibri" w:hAnsi="Times New Roman" w:cs="Times New Roman"/>
          <w:sz w:val="24"/>
          <w:szCs w:val="24"/>
        </w:rPr>
        <w:t xml:space="preserve">Schofield (1993) also discuss generalization, </w:t>
      </w:r>
      <w:r w:rsidR="008606D0">
        <w:rPr>
          <w:rFonts w:ascii="Times New Roman" w:eastAsia="Calibri" w:hAnsi="Times New Roman" w:cs="Times New Roman"/>
          <w:sz w:val="24"/>
          <w:szCs w:val="24"/>
        </w:rPr>
        <w:t>using</w:t>
      </w:r>
      <w:r w:rsidRPr="005608F4">
        <w:rPr>
          <w:rFonts w:ascii="Times New Roman" w:eastAsia="Calibri" w:hAnsi="Times New Roman" w:cs="Times New Roman"/>
          <w:sz w:val="24"/>
          <w:szCs w:val="24"/>
        </w:rPr>
        <w:t xml:space="preserve"> similarities between qualitative and quantitative research and claim</w:t>
      </w:r>
      <w:r w:rsidR="008606D0">
        <w:rPr>
          <w:rFonts w:ascii="Times New Roman" w:eastAsia="Calibri" w:hAnsi="Times New Roman" w:cs="Times New Roman"/>
          <w:sz w:val="24"/>
          <w:szCs w:val="24"/>
        </w:rPr>
        <w:t>s</w:t>
      </w:r>
      <w:r w:rsidRPr="005608F4">
        <w:rPr>
          <w:rFonts w:ascii="Times New Roman" w:eastAsia="Calibri" w:hAnsi="Times New Roman" w:cs="Times New Roman"/>
          <w:sz w:val="24"/>
          <w:szCs w:val="24"/>
        </w:rPr>
        <w:t xml:space="preserve"> that generalizations can be made by comparing the similarities i</w:t>
      </w:r>
      <w:r w:rsidR="00C8622C">
        <w:rPr>
          <w:rFonts w:ascii="Times New Roman" w:eastAsia="Calibri" w:hAnsi="Times New Roman" w:cs="Times New Roman"/>
          <w:sz w:val="24"/>
          <w:szCs w:val="24"/>
        </w:rPr>
        <w:t>n context between the</w:t>
      </w:r>
      <w:r w:rsidRPr="005608F4">
        <w:rPr>
          <w:rFonts w:ascii="Times New Roman" w:eastAsia="Calibri" w:hAnsi="Times New Roman" w:cs="Times New Roman"/>
          <w:sz w:val="24"/>
          <w:szCs w:val="24"/>
        </w:rPr>
        <w:t xml:space="preserve"> case </w:t>
      </w:r>
      <w:r w:rsidR="00C8622C">
        <w:rPr>
          <w:rFonts w:ascii="Times New Roman" w:eastAsia="Calibri" w:hAnsi="Times New Roman" w:cs="Times New Roman"/>
          <w:sz w:val="24"/>
          <w:szCs w:val="24"/>
        </w:rPr>
        <w:t xml:space="preserve">studied </w:t>
      </w:r>
      <w:r w:rsidRPr="005608F4">
        <w:rPr>
          <w:rFonts w:ascii="Times New Roman" w:eastAsia="Calibri" w:hAnsi="Times New Roman" w:cs="Times New Roman"/>
          <w:sz w:val="24"/>
          <w:szCs w:val="24"/>
        </w:rPr>
        <w:t xml:space="preserve">and other cases. Larsson (2009) suggests that one needs a more pluralist approach to generalization problem and that one can discuss the generalization by </w:t>
      </w:r>
      <w:r w:rsidR="008606D0">
        <w:rPr>
          <w:rFonts w:ascii="Times New Roman" w:eastAsia="Calibri" w:hAnsi="Times New Roman" w:cs="Times New Roman"/>
          <w:sz w:val="24"/>
          <w:szCs w:val="24"/>
        </w:rPr>
        <w:t xml:space="preserve">(1) </w:t>
      </w:r>
      <w:r w:rsidRPr="005608F4">
        <w:rPr>
          <w:rFonts w:ascii="Times New Roman" w:eastAsia="Calibri" w:hAnsi="Times New Roman" w:cs="Times New Roman"/>
          <w:sz w:val="24"/>
          <w:szCs w:val="24"/>
        </w:rPr>
        <w:t xml:space="preserve">maximum variation (Glaser &amp; Strauss 1967, Kennedy 1979), </w:t>
      </w:r>
      <w:r w:rsidR="008606D0">
        <w:rPr>
          <w:rFonts w:ascii="Times New Roman" w:eastAsia="Calibri" w:hAnsi="Times New Roman" w:cs="Times New Roman"/>
          <w:sz w:val="24"/>
          <w:szCs w:val="24"/>
        </w:rPr>
        <w:t xml:space="preserve">(2) </w:t>
      </w:r>
      <w:r w:rsidRPr="005608F4">
        <w:rPr>
          <w:rFonts w:ascii="Times New Roman" w:eastAsia="Calibri" w:hAnsi="Times New Roman" w:cs="Times New Roman"/>
          <w:sz w:val="24"/>
          <w:szCs w:val="24"/>
        </w:rPr>
        <w:t xml:space="preserve">by discussing the similarities in context (Lincoln &amp; </w:t>
      </w:r>
      <w:proofErr w:type="spellStart"/>
      <w:r w:rsidRPr="005608F4">
        <w:rPr>
          <w:rFonts w:ascii="Times New Roman" w:eastAsia="Calibri" w:hAnsi="Times New Roman" w:cs="Times New Roman"/>
          <w:sz w:val="24"/>
          <w:szCs w:val="24"/>
        </w:rPr>
        <w:t>Guba</w:t>
      </w:r>
      <w:proofErr w:type="spellEnd"/>
      <w:r w:rsidRPr="005608F4">
        <w:rPr>
          <w:rFonts w:ascii="Times New Roman" w:eastAsia="Calibri" w:hAnsi="Times New Roman" w:cs="Times New Roman"/>
          <w:sz w:val="24"/>
          <w:szCs w:val="24"/>
        </w:rPr>
        <w:t xml:space="preserve"> 1999, Strauss &amp; Corbin </w:t>
      </w:r>
      <w:proofErr w:type="gramStart"/>
      <w:r w:rsidRPr="005608F4">
        <w:rPr>
          <w:rFonts w:ascii="Times New Roman" w:eastAsia="Calibri" w:hAnsi="Times New Roman" w:cs="Times New Roman"/>
          <w:sz w:val="24"/>
          <w:szCs w:val="24"/>
        </w:rPr>
        <w:t>1990 )</w:t>
      </w:r>
      <w:proofErr w:type="gramEnd"/>
      <w:r w:rsidRPr="005608F4">
        <w:rPr>
          <w:rFonts w:ascii="Times New Roman" w:eastAsia="Calibri" w:hAnsi="Times New Roman" w:cs="Times New Roman"/>
          <w:sz w:val="24"/>
          <w:szCs w:val="24"/>
        </w:rPr>
        <w:t xml:space="preserve"> and</w:t>
      </w:r>
      <w:r w:rsidR="008606D0">
        <w:rPr>
          <w:rFonts w:ascii="Times New Roman" w:eastAsia="Calibri" w:hAnsi="Times New Roman" w:cs="Times New Roman"/>
          <w:sz w:val="24"/>
          <w:szCs w:val="24"/>
        </w:rPr>
        <w:t>/</w:t>
      </w:r>
      <w:r w:rsidRPr="005608F4">
        <w:rPr>
          <w:rFonts w:ascii="Times New Roman" w:eastAsia="Calibri" w:hAnsi="Times New Roman" w:cs="Times New Roman"/>
          <w:sz w:val="24"/>
          <w:szCs w:val="24"/>
        </w:rPr>
        <w:t xml:space="preserve">or by </w:t>
      </w:r>
      <w:r w:rsidR="008606D0">
        <w:rPr>
          <w:rFonts w:ascii="Times New Roman" w:eastAsia="Calibri" w:hAnsi="Times New Roman" w:cs="Times New Roman"/>
          <w:sz w:val="24"/>
          <w:szCs w:val="24"/>
        </w:rPr>
        <w:t xml:space="preserve">(3) </w:t>
      </w:r>
      <w:r w:rsidRPr="005608F4">
        <w:rPr>
          <w:rFonts w:ascii="Times New Roman" w:eastAsia="Calibri" w:hAnsi="Times New Roman" w:cs="Times New Roman"/>
          <w:sz w:val="24"/>
          <w:szCs w:val="24"/>
        </w:rPr>
        <w:t>recognizing patterns from other studies of other cases (Larsson 2005, Atkinson 1990, Stake 1995, Wolcott 1994)</w:t>
      </w:r>
      <w:r w:rsidR="00664770">
        <w:rPr>
          <w:rFonts w:ascii="Times New Roman" w:eastAsia="Calibri" w:hAnsi="Times New Roman" w:cs="Times New Roman"/>
          <w:sz w:val="24"/>
          <w:szCs w:val="24"/>
        </w:rPr>
        <w:t>.</w:t>
      </w:r>
    </w:p>
    <w:p w14:paraId="3CB7A4C2" w14:textId="67F85653" w:rsidR="005608F4" w:rsidRPr="005608F4" w:rsidRDefault="00664770" w:rsidP="005608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Taking the above mentioned advantages and disadvantages into account we need to discuss a frame within which we can use evidence from research studies conducted with both qualitative and quantitative methods or mixed methods.</w:t>
      </w:r>
      <w:r w:rsidR="0046627E">
        <w:rPr>
          <w:rFonts w:ascii="Times New Roman" w:eastAsia="Calibri" w:hAnsi="Times New Roman" w:cs="Times New Roman"/>
          <w:sz w:val="24"/>
          <w:szCs w:val="24"/>
        </w:rPr>
        <w:t xml:space="preserve"> One such frame might be using Program Theory.</w:t>
      </w:r>
    </w:p>
    <w:p w14:paraId="482D17E3" w14:textId="77777777" w:rsidR="0046627E" w:rsidRDefault="0046627E" w:rsidP="0046627E">
      <w:pPr>
        <w:pStyle w:val="Heading2"/>
        <w:rPr>
          <w:lang w:val="en"/>
        </w:rPr>
      </w:pPr>
      <w:r>
        <w:rPr>
          <w:lang w:val="en"/>
        </w:rPr>
        <w:t>What a Program Theory lens might supply</w:t>
      </w:r>
    </w:p>
    <w:p w14:paraId="0ADF5298" w14:textId="77777777" w:rsidR="0046627E" w:rsidRDefault="0046627E" w:rsidP="0046627E">
      <w:pPr>
        <w:spacing w:after="0" w:line="360" w:lineRule="auto"/>
        <w:rPr>
          <w:rFonts w:ascii="Times New Roman" w:hAnsi="Times New Roman" w:cs="Times New Roman"/>
          <w:sz w:val="24"/>
          <w:szCs w:val="24"/>
        </w:rPr>
      </w:pPr>
      <w:r w:rsidRPr="00A8796C">
        <w:rPr>
          <w:rFonts w:ascii="Times New Roman" w:hAnsi="Times New Roman" w:cs="Times New Roman"/>
          <w:sz w:val="24"/>
          <w:szCs w:val="24"/>
        </w:rPr>
        <w:t xml:space="preserve">Program theory teaches us to understand the underlying mechanisms between process and outcome so as to obtain an understanding of when and how the program </w:t>
      </w:r>
      <w:r>
        <w:rPr>
          <w:rFonts w:ascii="Times New Roman" w:hAnsi="Times New Roman" w:cs="Times New Roman"/>
          <w:sz w:val="24"/>
          <w:szCs w:val="24"/>
        </w:rPr>
        <w:t xml:space="preserve">or </w:t>
      </w:r>
      <w:r w:rsidRPr="00A8796C">
        <w:rPr>
          <w:rFonts w:ascii="Times New Roman" w:hAnsi="Times New Roman" w:cs="Times New Roman"/>
          <w:sz w:val="24"/>
          <w:szCs w:val="24"/>
        </w:rPr>
        <w:t>intervention is working. In an evaluation, program theory is particularly useful as a map to ask the right questions about the program or intervention</w:t>
      </w:r>
      <w:r>
        <w:rPr>
          <w:rFonts w:ascii="Times New Roman" w:hAnsi="Times New Roman" w:cs="Times New Roman"/>
          <w:sz w:val="24"/>
          <w:szCs w:val="24"/>
        </w:rPr>
        <w:t xml:space="preserve"> (Weiss 1997, Chen 1990, 2005)</w:t>
      </w:r>
      <w:r w:rsidRPr="00A8796C">
        <w:rPr>
          <w:rFonts w:ascii="Times New Roman" w:hAnsi="Times New Roman" w:cs="Times New Roman"/>
          <w:sz w:val="24"/>
          <w:szCs w:val="24"/>
        </w:rPr>
        <w:t>.</w:t>
      </w:r>
      <w:r>
        <w:rPr>
          <w:rFonts w:ascii="Times New Roman" w:hAnsi="Times New Roman" w:cs="Times New Roman"/>
          <w:sz w:val="24"/>
          <w:szCs w:val="24"/>
        </w:rPr>
        <w:t xml:space="preserve"> The right questions to ask are not specified but need to have a theoretical ground. </w:t>
      </w:r>
    </w:p>
    <w:p w14:paraId="34704AFD" w14:textId="77777777" w:rsidR="0046627E" w:rsidRDefault="0046627E" w:rsidP="0046627E">
      <w:pPr>
        <w:spacing w:after="0" w:line="360" w:lineRule="auto"/>
        <w:rPr>
          <w:rFonts w:ascii="Times New Roman" w:hAnsi="Times New Roman" w:cs="Times New Roman"/>
          <w:sz w:val="24"/>
          <w:szCs w:val="24"/>
        </w:rPr>
      </w:pPr>
    </w:p>
    <w:p w14:paraId="52F9A779" w14:textId="432058B1" w:rsidR="0046627E" w:rsidRDefault="0046627E" w:rsidP="0046627E">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RCT studies provide us with causality but causality in program theory means something different than causality in RCT studies. </w:t>
      </w:r>
      <w:r>
        <w:rPr>
          <w:rFonts w:ascii="Times New Roman" w:eastAsia="Times New Roman" w:hAnsi="Times New Roman" w:cs="Times New Roman"/>
          <w:sz w:val="24"/>
          <w:szCs w:val="24"/>
        </w:rPr>
        <w:t>Rogers (2000) argues that few program theory</w:t>
      </w:r>
      <w:r w:rsidRPr="00A8796C">
        <w:rPr>
          <w:rFonts w:ascii="Times New Roman" w:eastAsia="Times New Roman" w:hAnsi="Times New Roman" w:cs="Times New Roman"/>
          <w:sz w:val="24"/>
          <w:szCs w:val="24"/>
        </w:rPr>
        <w:t xml:space="preserve"> models are based on </w:t>
      </w:r>
      <w:r>
        <w:rPr>
          <w:rFonts w:ascii="Times New Roman" w:eastAsia="Times New Roman" w:hAnsi="Times New Roman" w:cs="Times New Roman"/>
          <w:sz w:val="24"/>
          <w:szCs w:val="24"/>
        </w:rPr>
        <w:t>‘</w:t>
      </w:r>
      <w:r w:rsidRPr="00A8796C">
        <w:rPr>
          <w:rFonts w:ascii="Times New Roman" w:eastAsia="Times New Roman" w:hAnsi="Times New Roman" w:cs="Times New Roman"/>
          <w:sz w:val="24"/>
          <w:szCs w:val="24"/>
        </w:rPr>
        <w:t>if-then</w:t>
      </w:r>
      <w:r>
        <w:rPr>
          <w:rFonts w:ascii="Times New Roman" w:eastAsia="Times New Roman" w:hAnsi="Times New Roman" w:cs="Times New Roman"/>
          <w:sz w:val="24"/>
          <w:szCs w:val="24"/>
        </w:rPr>
        <w:t>’</w:t>
      </w:r>
      <w:r w:rsidRPr="00A8796C">
        <w:rPr>
          <w:rFonts w:ascii="Times New Roman" w:eastAsia="Times New Roman" w:hAnsi="Times New Roman" w:cs="Times New Roman"/>
          <w:sz w:val="24"/>
          <w:szCs w:val="24"/>
        </w:rPr>
        <w:t xml:space="preserve"> statements or simple causal</w:t>
      </w:r>
      <w:r>
        <w:rPr>
          <w:rFonts w:ascii="Times New Roman" w:eastAsia="Times New Roman" w:hAnsi="Times New Roman" w:cs="Times New Roman"/>
          <w:sz w:val="24"/>
          <w:szCs w:val="24"/>
        </w:rPr>
        <w:t xml:space="preserve"> relationships. More commonly, program theory</w:t>
      </w:r>
      <w:r w:rsidRPr="00A8796C">
        <w:rPr>
          <w:rFonts w:ascii="Times New Roman" w:eastAsia="Times New Roman" w:hAnsi="Times New Roman" w:cs="Times New Roman"/>
          <w:sz w:val="24"/>
          <w:szCs w:val="24"/>
        </w:rPr>
        <w:t xml:space="preserve"> models are based </w:t>
      </w:r>
      <w:proofErr w:type="gramStart"/>
      <w:r w:rsidRPr="00A8796C">
        <w:rPr>
          <w:rFonts w:ascii="Times New Roman" w:eastAsia="Times New Roman" w:hAnsi="Times New Roman" w:cs="Times New Roman"/>
          <w:sz w:val="24"/>
          <w:szCs w:val="24"/>
        </w:rPr>
        <w:t>on  recognition</w:t>
      </w:r>
      <w:r w:rsidR="009F5E9C">
        <w:rPr>
          <w:rFonts w:ascii="Times New Roman" w:eastAsia="Times New Roman" w:hAnsi="Times New Roman" w:cs="Times New Roman"/>
          <w:sz w:val="24"/>
          <w:szCs w:val="24"/>
        </w:rPr>
        <w:t>s</w:t>
      </w:r>
      <w:proofErr w:type="gramEnd"/>
      <w:r w:rsidRPr="00A8796C">
        <w:rPr>
          <w:rFonts w:ascii="Times New Roman" w:eastAsia="Times New Roman" w:hAnsi="Times New Roman" w:cs="Times New Roman"/>
          <w:sz w:val="24"/>
          <w:szCs w:val="24"/>
        </w:rPr>
        <w:t xml:space="preserve"> that other factors</w:t>
      </w:r>
      <w:r>
        <w:rPr>
          <w:rFonts w:ascii="Times New Roman" w:eastAsia="Times New Roman" w:hAnsi="Times New Roman" w:cs="Times New Roman"/>
          <w:sz w:val="24"/>
          <w:szCs w:val="24"/>
        </w:rPr>
        <w:t>,</w:t>
      </w:r>
      <w:r w:rsidRPr="00A879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like external factors for instance, and context </w:t>
      </w:r>
      <w:r w:rsidRPr="00A8796C">
        <w:rPr>
          <w:rFonts w:ascii="Times New Roman" w:eastAsia="Times New Roman" w:hAnsi="Times New Roman" w:cs="Times New Roman"/>
          <w:sz w:val="24"/>
          <w:szCs w:val="24"/>
        </w:rPr>
        <w:t>may influence the achievement of intermediate and ultima</w:t>
      </w:r>
      <w:r>
        <w:rPr>
          <w:rFonts w:ascii="Times New Roman" w:eastAsia="Times New Roman" w:hAnsi="Times New Roman" w:cs="Times New Roman"/>
          <w:sz w:val="24"/>
          <w:szCs w:val="24"/>
        </w:rPr>
        <w:t>te outcomes.</w:t>
      </w:r>
      <w:r w:rsidRPr="00A879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Program Theory </w:t>
      </w:r>
      <w:r w:rsidRPr="00A8796C">
        <w:rPr>
          <w:rFonts w:ascii="Times New Roman" w:eastAsia="Times New Roman" w:hAnsi="Times New Roman" w:cs="Times New Roman"/>
          <w:sz w:val="24"/>
          <w:szCs w:val="24"/>
        </w:rPr>
        <w:t xml:space="preserve">will try to understand the circumstances under which particular mechanisms operate. To fully understand </w:t>
      </w:r>
      <w:r w:rsidRPr="00A8796C">
        <w:rPr>
          <w:rFonts w:ascii="Times New Roman" w:eastAsia="Times New Roman" w:hAnsi="Times New Roman" w:cs="Times New Roman"/>
          <w:sz w:val="24"/>
          <w:szCs w:val="24"/>
        </w:rPr>
        <w:lastRenderedPageBreak/>
        <w:t xml:space="preserve">the context within which causal mechanisms operate we may need to develop </w:t>
      </w:r>
      <w:r>
        <w:rPr>
          <w:rFonts w:ascii="Times New Roman" w:eastAsia="Times New Roman" w:hAnsi="Times New Roman" w:cs="Times New Roman"/>
          <w:sz w:val="24"/>
          <w:szCs w:val="24"/>
        </w:rPr>
        <w:t xml:space="preserve">a </w:t>
      </w:r>
      <w:r w:rsidR="009F5E9C">
        <w:rPr>
          <w:rFonts w:ascii="Times New Roman" w:eastAsia="Times New Roman" w:hAnsi="Times New Roman" w:cs="Times New Roman"/>
          <w:sz w:val="24"/>
          <w:szCs w:val="24"/>
        </w:rPr>
        <w:t>P</w:t>
      </w:r>
      <w:r w:rsidRPr="00A8796C">
        <w:rPr>
          <w:rFonts w:ascii="Times New Roman" w:eastAsia="Times New Roman" w:hAnsi="Times New Roman" w:cs="Times New Roman"/>
          <w:sz w:val="24"/>
          <w:szCs w:val="24"/>
        </w:rPr>
        <w:t>rogram</w:t>
      </w:r>
      <w:r>
        <w:rPr>
          <w:rFonts w:ascii="Times New Roman" w:eastAsia="Times New Roman" w:hAnsi="Times New Roman" w:cs="Times New Roman"/>
          <w:sz w:val="24"/>
          <w:szCs w:val="24"/>
        </w:rPr>
        <w:t xml:space="preserve"> </w:t>
      </w:r>
      <w:r w:rsidR="009F5E9C">
        <w:rPr>
          <w:rFonts w:ascii="Times New Roman" w:eastAsia="Times New Roman" w:hAnsi="Times New Roman" w:cs="Times New Roman"/>
          <w:sz w:val="24"/>
          <w:szCs w:val="24"/>
        </w:rPr>
        <w:t>T</w:t>
      </w:r>
      <w:r>
        <w:rPr>
          <w:rFonts w:ascii="Times New Roman" w:eastAsia="Times New Roman" w:hAnsi="Times New Roman" w:cs="Times New Roman"/>
          <w:sz w:val="24"/>
          <w:szCs w:val="24"/>
        </w:rPr>
        <w:t>heory</w:t>
      </w:r>
      <w:r w:rsidRPr="00A8796C">
        <w:rPr>
          <w:rFonts w:ascii="Times New Roman" w:eastAsia="Times New Roman" w:hAnsi="Times New Roman" w:cs="Times New Roman"/>
          <w:sz w:val="24"/>
          <w:szCs w:val="24"/>
        </w:rPr>
        <w:t xml:space="preserve"> that do more than include program clients simply as passive recipients of treatments. </w:t>
      </w:r>
    </w:p>
    <w:p w14:paraId="4749FEC9" w14:textId="6A0F3CD1" w:rsidR="00AD01B5" w:rsidRDefault="00AD01B5" w:rsidP="0046627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proofErr w:type="spellStart"/>
      <w:r w:rsidR="0046627E">
        <w:rPr>
          <w:rFonts w:ascii="Times New Roman" w:eastAsia="Times New Roman" w:hAnsi="Times New Roman" w:cs="Times New Roman"/>
          <w:sz w:val="24"/>
          <w:szCs w:val="24"/>
        </w:rPr>
        <w:t>Pawson</w:t>
      </w:r>
      <w:proofErr w:type="spellEnd"/>
      <w:r w:rsidR="0046627E">
        <w:rPr>
          <w:rFonts w:ascii="Times New Roman" w:eastAsia="Times New Roman" w:hAnsi="Times New Roman" w:cs="Times New Roman"/>
          <w:sz w:val="24"/>
          <w:szCs w:val="24"/>
        </w:rPr>
        <w:t xml:space="preserve"> &amp; Tilley </w:t>
      </w:r>
      <w:proofErr w:type="spellStart"/>
      <w:r w:rsidR="0046627E">
        <w:rPr>
          <w:rFonts w:ascii="Times New Roman" w:eastAsia="Times New Roman" w:hAnsi="Times New Roman" w:cs="Times New Roman"/>
          <w:sz w:val="24"/>
          <w:szCs w:val="24"/>
        </w:rPr>
        <w:t>suggest</w:t>
      </w:r>
      <w:proofErr w:type="gramStart"/>
      <w:r w:rsidR="0046627E">
        <w:rPr>
          <w:rFonts w:ascii="Times New Roman" w:eastAsia="Times New Roman" w:hAnsi="Times New Roman" w:cs="Times New Roman"/>
          <w:sz w:val="24"/>
          <w:szCs w:val="24"/>
        </w:rPr>
        <w:t>:</w:t>
      </w:r>
      <w:r w:rsidR="0046627E" w:rsidRPr="00A8796C">
        <w:rPr>
          <w:rFonts w:ascii="Times New Roman" w:eastAsia="Times New Roman" w:hAnsi="Times New Roman" w:cs="Times New Roman"/>
          <w:sz w:val="24"/>
          <w:szCs w:val="24"/>
        </w:rPr>
        <w:t>“</w:t>
      </w:r>
      <w:proofErr w:type="gramEnd"/>
      <w:r w:rsidR="0046627E">
        <w:rPr>
          <w:rFonts w:ascii="Times New Roman" w:eastAsia="Times New Roman" w:hAnsi="Times New Roman" w:cs="Times New Roman"/>
          <w:sz w:val="24"/>
          <w:szCs w:val="24"/>
        </w:rPr>
        <w:t>A</w:t>
      </w:r>
      <w:proofErr w:type="spellEnd"/>
      <w:r w:rsidR="0046627E" w:rsidRPr="00A8796C">
        <w:rPr>
          <w:rFonts w:ascii="Times New Roman" w:eastAsia="Times New Roman" w:hAnsi="Times New Roman" w:cs="Times New Roman"/>
          <w:sz w:val="24"/>
          <w:szCs w:val="24"/>
        </w:rPr>
        <w:t xml:space="preserve"> program offering chances which may be triggered into action via the su</w:t>
      </w:r>
      <w:r w:rsidR="0046627E">
        <w:rPr>
          <w:rFonts w:ascii="Times New Roman" w:eastAsia="Times New Roman" w:hAnsi="Times New Roman" w:cs="Times New Roman"/>
          <w:sz w:val="24"/>
          <w:szCs w:val="24"/>
        </w:rPr>
        <w:t>bject´s capacity to make choi</w:t>
      </w:r>
      <w:r w:rsidR="00FC1B16">
        <w:rPr>
          <w:rFonts w:ascii="Times New Roman" w:eastAsia="Times New Roman" w:hAnsi="Times New Roman" w:cs="Times New Roman"/>
          <w:sz w:val="24"/>
          <w:szCs w:val="24"/>
        </w:rPr>
        <w:t>c</w:t>
      </w:r>
      <w:r w:rsidR="0046627E">
        <w:rPr>
          <w:rFonts w:ascii="Times New Roman" w:eastAsia="Times New Roman" w:hAnsi="Times New Roman" w:cs="Times New Roman"/>
          <w:sz w:val="24"/>
          <w:szCs w:val="24"/>
        </w:rPr>
        <w:t xml:space="preserve">es….” </w:t>
      </w:r>
      <w:proofErr w:type="gramStart"/>
      <w:r w:rsidR="0046627E">
        <w:rPr>
          <w:rFonts w:ascii="Times New Roman" w:eastAsia="Times New Roman" w:hAnsi="Times New Roman" w:cs="Times New Roman"/>
          <w:sz w:val="24"/>
          <w:szCs w:val="24"/>
        </w:rPr>
        <w:t xml:space="preserve">(1997, p. 38 c.f. </w:t>
      </w:r>
      <w:proofErr w:type="spellStart"/>
      <w:r w:rsidR="0046627E">
        <w:rPr>
          <w:rFonts w:ascii="Times New Roman" w:eastAsia="Times New Roman" w:hAnsi="Times New Roman" w:cs="Times New Roman"/>
          <w:sz w:val="24"/>
          <w:szCs w:val="24"/>
        </w:rPr>
        <w:t>Pawson</w:t>
      </w:r>
      <w:proofErr w:type="spellEnd"/>
      <w:r w:rsidR="0046627E" w:rsidRPr="00A8796C">
        <w:rPr>
          <w:rFonts w:ascii="Times New Roman" w:eastAsia="Times New Roman" w:hAnsi="Times New Roman" w:cs="Times New Roman"/>
          <w:sz w:val="24"/>
          <w:szCs w:val="24"/>
        </w:rPr>
        <w:t xml:space="preserve"> 2003)</w:t>
      </w:r>
      <w:r w:rsidR="0046627E">
        <w:rPr>
          <w:rFonts w:ascii="Times New Roman" w:eastAsia="Times New Roman" w:hAnsi="Times New Roman" w:cs="Times New Roman"/>
          <w:sz w:val="24"/>
          <w:szCs w:val="24"/>
        </w:rPr>
        <w:t>.</w:t>
      </w:r>
      <w:proofErr w:type="gramEnd"/>
      <w:r w:rsidR="0046627E" w:rsidRPr="00A8796C">
        <w:rPr>
          <w:rFonts w:ascii="Times New Roman" w:eastAsia="Times New Roman" w:hAnsi="Times New Roman" w:cs="Times New Roman"/>
          <w:sz w:val="24"/>
          <w:szCs w:val="24"/>
        </w:rPr>
        <w:t xml:space="preserve"> </w:t>
      </w:r>
      <w:r w:rsidR="0046627E">
        <w:rPr>
          <w:rFonts w:ascii="Times New Roman" w:eastAsia="Times New Roman" w:hAnsi="Times New Roman" w:cs="Times New Roman"/>
          <w:sz w:val="24"/>
          <w:szCs w:val="24"/>
        </w:rPr>
        <w:t>I argue that w</w:t>
      </w:r>
      <w:r w:rsidR="0046627E" w:rsidRPr="00A8796C">
        <w:rPr>
          <w:rFonts w:ascii="Times New Roman" w:eastAsia="Times New Roman" w:hAnsi="Times New Roman" w:cs="Times New Roman"/>
          <w:sz w:val="24"/>
          <w:szCs w:val="24"/>
        </w:rPr>
        <w:t>e should concentrate on the generic tools of action in varying combinations in pa</w:t>
      </w:r>
      <w:r w:rsidR="0046627E">
        <w:rPr>
          <w:rFonts w:ascii="Times New Roman" w:eastAsia="Times New Roman" w:hAnsi="Times New Roman" w:cs="Times New Roman"/>
          <w:sz w:val="24"/>
          <w:szCs w:val="24"/>
        </w:rPr>
        <w:t>rticular programs</w:t>
      </w:r>
      <w:r w:rsidR="0046627E" w:rsidRPr="00A8796C">
        <w:rPr>
          <w:rFonts w:ascii="Times New Roman" w:eastAsia="Times New Roman" w:hAnsi="Times New Roman" w:cs="Times New Roman"/>
          <w:sz w:val="24"/>
          <w:szCs w:val="24"/>
        </w:rPr>
        <w:t xml:space="preserve">. </w:t>
      </w:r>
      <w:r w:rsidR="0046627E" w:rsidRPr="00A8796C">
        <w:rPr>
          <w:rFonts w:ascii="Times New Roman" w:eastAsia="Times New Roman" w:hAnsi="Times New Roman" w:cs="Times New Roman"/>
          <w:vanish/>
          <w:sz w:val="24"/>
          <w:szCs w:val="24"/>
        </w:rPr>
        <w:t xml:space="preserve">Även Foss Hansen (2005) har diskuterat detta genom att helt enkelt ställa frågan: ” </w:t>
      </w:r>
      <w:r w:rsidR="0046627E" w:rsidRPr="00A8796C">
        <w:rPr>
          <w:rFonts w:ascii="Times New Roman" w:eastAsia="Times New Roman" w:hAnsi="Times New Roman" w:cs="Times New Roman"/>
          <w:i/>
          <w:iCs/>
          <w:vanish/>
          <w:sz w:val="24"/>
          <w:szCs w:val="24"/>
        </w:rPr>
        <w:t>vad fungerar för vem i vilken kontext?”(s. 450).</w:t>
      </w:r>
      <w:r w:rsidR="0046627E">
        <w:rPr>
          <w:rFonts w:ascii="Times New Roman" w:eastAsia="Times New Roman" w:hAnsi="Times New Roman" w:cs="Times New Roman"/>
          <w:sz w:val="24"/>
          <w:szCs w:val="24"/>
        </w:rPr>
        <w:t xml:space="preserve">Foss Hansen </w:t>
      </w:r>
      <w:r w:rsidR="0046627E" w:rsidRPr="00A8796C">
        <w:rPr>
          <w:rFonts w:ascii="Times New Roman" w:eastAsia="Times New Roman" w:hAnsi="Times New Roman" w:cs="Times New Roman"/>
          <w:sz w:val="24"/>
          <w:szCs w:val="24"/>
        </w:rPr>
        <w:t xml:space="preserve">discus this by simply asking the question: </w:t>
      </w:r>
      <w:r w:rsidR="0046627E" w:rsidRPr="00A8796C">
        <w:rPr>
          <w:rFonts w:ascii="Times New Roman" w:eastAsia="Times New Roman" w:hAnsi="Times New Roman" w:cs="Times New Roman"/>
          <w:i/>
          <w:iCs/>
          <w:sz w:val="24"/>
          <w:szCs w:val="24"/>
        </w:rPr>
        <w:t xml:space="preserve">"what works for whom in what context?" </w:t>
      </w:r>
      <w:r w:rsidR="0046627E" w:rsidRPr="00543FA7">
        <w:rPr>
          <w:rFonts w:ascii="Times New Roman" w:eastAsia="Times New Roman" w:hAnsi="Times New Roman" w:cs="Times New Roman"/>
          <w:iCs/>
          <w:sz w:val="24"/>
          <w:szCs w:val="24"/>
        </w:rPr>
        <w:t>(</w:t>
      </w:r>
      <w:r w:rsidR="0046627E" w:rsidRPr="001E4BDD">
        <w:rPr>
          <w:rFonts w:ascii="Times New Roman" w:eastAsia="Times New Roman" w:hAnsi="Times New Roman" w:cs="Times New Roman"/>
          <w:sz w:val="24"/>
          <w:szCs w:val="24"/>
        </w:rPr>
        <w:t>(2005):</w:t>
      </w:r>
      <w:r w:rsidR="0046627E" w:rsidRPr="00543FA7">
        <w:rPr>
          <w:rFonts w:ascii="Times New Roman" w:eastAsia="Times New Roman" w:hAnsi="Times New Roman" w:cs="Times New Roman"/>
          <w:iCs/>
          <w:sz w:val="24"/>
          <w:szCs w:val="24"/>
        </w:rPr>
        <w:t xml:space="preserve"> 450)</w:t>
      </w:r>
      <w:r w:rsidR="0046627E" w:rsidRPr="00A8796C">
        <w:rPr>
          <w:rFonts w:ascii="Times New Roman" w:eastAsia="Times New Roman" w:hAnsi="Times New Roman" w:cs="Times New Roman"/>
          <w:i/>
          <w:iCs/>
          <w:sz w:val="24"/>
          <w:szCs w:val="24"/>
        </w:rPr>
        <w:t>.</w:t>
      </w:r>
      <w:r w:rsidR="0046627E" w:rsidRPr="00A8796C">
        <w:rPr>
          <w:rFonts w:ascii="Times New Roman" w:eastAsia="Times New Roman" w:hAnsi="Times New Roman" w:cs="Times New Roman"/>
          <w:sz w:val="24"/>
          <w:szCs w:val="24"/>
        </w:rPr>
        <w:t xml:space="preserve"> </w:t>
      </w:r>
      <w:r w:rsidR="0046627E" w:rsidRPr="00A8796C">
        <w:rPr>
          <w:rFonts w:ascii="Times New Roman" w:eastAsia="Times New Roman" w:hAnsi="Times New Roman" w:cs="Times New Roman"/>
          <w:i/>
          <w:iCs/>
          <w:vanish/>
          <w:sz w:val="24"/>
          <w:szCs w:val="24"/>
        </w:rPr>
        <w:t>H</w:t>
      </w:r>
      <w:r w:rsidR="0046627E" w:rsidRPr="00A8796C">
        <w:rPr>
          <w:rFonts w:ascii="Times New Roman" w:eastAsia="Times New Roman" w:hAnsi="Times New Roman" w:cs="Times New Roman"/>
          <w:vanish/>
          <w:sz w:val="24"/>
          <w:szCs w:val="24"/>
        </w:rPr>
        <w:t xml:space="preserve"> on framhåller att en programteori rekonstrueras och säkras genom empirisk analys.</w:t>
      </w:r>
      <w:r w:rsidR="0046627E" w:rsidRPr="00A8796C">
        <w:rPr>
          <w:rFonts w:ascii="Times New Roman" w:eastAsia="Times New Roman" w:hAnsi="Times New Roman" w:cs="Times New Roman"/>
          <w:sz w:val="24"/>
          <w:szCs w:val="24"/>
        </w:rPr>
        <w:t xml:space="preserve"> </w:t>
      </w:r>
    </w:p>
    <w:p w14:paraId="1DC9F41D" w14:textId="60429867" w:rsidR="0046627E" w:rsidRDefault="0046627E" w:rsidP="0046627E">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r w:rsidR="009F5E9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heory </w:t>
      </w:r>
      <w:r w:rsidR="00AD01B5">
        <w:rPr>
          <w:rFonts w:ascii="Times New Roman" w:eastAsia="Times New Roman" w:hAnsi="Times New Roman" w:cs="Times New Roman"/>
          <w:sz w:val="24"/>
          <w:szCs w:val="24"/>
        </w:rPr>
        <w:t>can be used in both a summative way, to evaluate the effects of interventions and program, and in a formative way to develop daily activities</w:t>
      </w:r>
      <w:r>
        <w:rPr>
          <w:rFonts w:ascii="Times New Roman" w:eastAsia="Times New Roman" w:hAnsi="Times New Roman" w:cs="Times New Roman"/>
          <w:sz w:val="24"/>
          <w:szCs w:val="24"/>
        </w:rPr>
        <w:t xml:space="preserve">. </w:t>
      </w:r>
      <w:r w:rsidR="00AD01B5">
        <w:rPr>
          <w:rFonts w:ascii="Times New Roman" w:eastAsia="Times New Roman" w:hAnsi="Times New Roman" w:cs="Times New Roman"/>
          <w:sz w:val="24"/>
          <w:szCs w:val="24"/>
        </w:rPr>
        <w:t>Examples of this are;</w:t>
      </w:r>
      <w:r>
        <w:rPr>
          <w:rFonts w:ascii="Times New Roman" w:eastAsia="Times New Roman" w:hAnsi="Times New Roman" w:cs="Times New Roman"/>
          <w:sz w:val="24"/>
          <w:szCs w:val="24"/>
        </w:rPr>
        <w:t xml:space="preserve"> </w:t>
      </w:r>
      <w:r w:rsidRPr="00A8796C">
        <w:rPr>
          <w:rFonts w:ascii="Times New Roman" w:eastAsia="Times New Roman" w:hAnsi="Times New Roman" w:cs="Times New Roman"/>
          <w:sz w:val="24"/>
          <w:szCs w:val="24"/>
        </w:rPr>
        <w:t xml:space="preserve">to test the program theory </w:t>
      </w:r>
      <w:r>
        <w:rPr>
          <w:rFonts w:ascii="Times New Roman" w:eastAsia="Times New Roman" w:hAnsi="Times New Roman" w:cs="Times New Roman"/>
          <w:sz w:val="24"/>
          <w:szCs w:val="24"/>
        </w:rPr>
        <w:t>by</w:t>
      </w:r>
      <w:r w:rsidRPr="00A8796C">
        <w:rPr>
          <w:rFonts w:ascii="Times New Roman" w:eastAsia="Times New Roman" w:hAnsi="Times New Roman" w:cs="Times New Roman"/>
          <w:sz w:val="24"/>
          <w:szCs w:val="24"/>
        </w:rPr>
        <w:t xml:space="preserve"> identify</w:t>
      </w:r>
      <w:r w:rsidR="009F5E9C">
        <w:rPr>
          <w:rFonts w:ascii="Times New Roman" w:eastAsia="Times New Roman" w:hAnsi="Times New Roman" w:cs="Times New Roman"/>
          <w:sz w:val="24"/>
          <w:szCs w:val="24"/>
        </w:rPr>
        <w:t>ing</w:t>
      </w:r>
      <w:r w:rsidRPr="00A8796C">
        <w:rPr>
          <w:rFonts w:ascii="Times New Roman" w:eastAsia="Times New Roman" w:hAnsi="Times New Roman" w:cs="Times New Roman"/>
          <w:sz w:val="24"/>
          <w:szCs w:val="24"/>
        </w:rPr>
        <w:t xml:space="preserve"> what</w:t>
      </w:r>
      <w:r>
        <w:rPr>
          <w:rFonts w:ascii="Times New Roman" w:eastAsia="Times New Roman" w:hAnsi="Times New Roman" w:cs="Times New Roman"/>
          <w:sz w:val="24"/>
          <w:szCs w:val="24"/>
        </w:rPr>
        <w:t xml:space="preserve"> the effects </w:t>
      </w:r>
      <w:r w:rsidR="00EA7534">
        <w:rPr>
          <w:rFonts w:ascii="Times New Roman" w:eastAsia="Times New Roman" w:hAnsi="Times New Roman" w:cs="Times New Roman"/>
          <w:sz w:val="24"/>
          <w:szCs w:val="24"/>
        </w:rPr>
        <w:t xml:space="preserve">of the program or intervention </w:t>
      </w:r>
      <w:r>
        <w:rPr>
          <w:rFonts w:ascii="Times New Roman" w:eastAsia="Times New Roman" w:hAnsi="Times New Roman" w:cs="Times New Roman"/>
          <w:sz w:val="24"/>
          <w:szCs w:val="24"/>
        </w:rPr>
        <w:t>are using</w:t>
      </w:r>
      <w:r w:rsidRPr="00A8796C">
        <w:rPr>
          <w:rFonts w:ascii="Times New Roman" w:eastAsia="Times New Roman" w:hAnsi="Times New Roman" w:cs="Times New Roman"/>
          <w:sz w:val="24"/>
          <w:szCs w:val="24"/>
        </w:rPr>
        <w:t xml:space="preserve"> experimental or quasi-experimental designs </w:t>
      </w:r>
      <w:r w:rsidR="00AD01B5">
        <w:rPr>
          <w:rFonts w:ascii="Times New Roman" w:eastAsia="Times New Roman" w:hAnsi="Times New Roman" w:cs="Times New Roman"/>
          <w:sz w:val="24"/>
          <w:szCs w:val="24"/>
        </w:rPr>
        <w:t xml:space="preserve">or to </w:t>
      </w:r>
      <w:r w:rsidR="00EA7534">
        <w:rPr>
          <w:rFonts w:ascii="Times New Roman" w:eastAsia="Times New Roman" w:hAnsi="Times New Roman" w:cs="Times New Roman"/>
          <w:sz w:val="24"/>
          <w:szCs w:val="24"/>
        </w:rPr>
        <w:t>develop causation chains by exploring the human change theories within the program by using qualitative methods. Such Program Theory designs</w:t>
      </w:r>
      <w:r w:rsidRPr="00A8796C">
        <w:rPr>
          <w:rFonts w:ascii="Times New Roman" w:eastAsia="Times New Roman" w:hAnsi="Times New Roman" w:cs="Times New Roman"/>
          <w:sz w:val="24"/>
          <w:szCs w:val="24"/>
        </w:rPr>
        <w:t xml:space="preserve"> are based on Weiss definition of </w:t>
      </w:r>
      <w:r w:rsidR="00EA7534">
        <w:rPr>
          <w:rFonts w:ascii="Times New Roman" w:eastAsia="Times New Roman" w:hAnsi="Times New Roman" w:cs="Times New Roman"/>
          <w:sz w:val="24"/>
          <w:szCs w:val="24"/>
        </w:rPr>
        <w:t>Program Theory</w:t>
      </w:r>
      <w:r w:rsidRPr="00A8796C">
        <w:rPr>
          <w:rFonts w:ascii="Times New Roman" w:eastAsia="Times New Roman" w:hAnsi="Times New Roman" w:cs="Times New Roman"/>
          <w:sz w:val="24"/>
          <w:szCs w:val="24"/>
        </w:rPr>
        <w:t>: It refers to the mechanisms that mediate between the delivery of the program and the emergence of the outcomes of interest (Weiss 1998</w:t>
      </w:r>
      <w:r>
        <w:rPr>
          <w:rFonts w:ascii="Times New Roman" w:eastAsia="Times New Roman" w:hAnsi="Times New Roman" w:cs="Times New Roman"/>
          <w:sz w:val="24"/>
          <w:szCs w:val="24"/>
        </w:rPr>
        <w:t xml:space="preserve">: </w:t>
      </w:r>
      <w:r w:rsidRPr="00A8796C">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w:t>
      </w:r>
      <w:r w:rsidRPr="00A24C6E">
        <w:rPr>
          <w:rFonts w:ascii="Times New Roman" w:eastAsia="Times New Roman" w:hAnsi="Times New Roman" w:cs="Times New Roman"/>
          <w:vanish/>
          <w:sz w:val="24"/>
          <w:szCs w:val="24"/>
        </w:rPr>
        <w:t xml:space="preserve"> </w:t>
      </w:r>
      <w:r w:rsidRPr="00A8796C">
        <w:rPr>
          <w:rFonts w:ascii="Times New Roman" w:eastAsia="Times New Roman" w:hAnsi="Times New Roman" w:cs="Times New Roman"/>
          <w:vanish/>
          <w:sz w:val="24"/>
          <w:szCs w:val="24"/>
        </w:rPr>
        <w:t>Ytterligare ett bidrag till forskningen kring programteori är Pawson och Tilley (1997) med sin forskning kring vad de kallade realistisk utvärdering.</w:t>
      </w:r>
      <w:proofErr w:type="spellStart"/>
      <w:r w:rsidRPr="00A8796C">
        <w:rPr>
          <w:rFonts w:ascii="Times New Roman" w:eastAsia="Times New Roman" w:hAnsi="Times New Roman" w:cs="Times New Roman"/>
          <w:sz w:val="24"/>
          <w:szCs w:val="24"/>
        </w:rPr>
        <w:t>Pawson</w:t>
      </w:r>
      <w:proofErr w:type="spellEnd"/>
      <w:r w:rsidRPr="00A8796C">
        <w:rPr>
          <w:rFonts w:ascii="Times New Roman" w:eastAsia="Times New Roman" w:hAnsi="Times New Roman" w:cs="Times New Roman"/>
          <w:sz w:val="24"/>
          <w:szCs w:val="24"/>
        </w:rPr>
        <w:t xml:space="preserve"> (2003) </w:t>
      </w:r>
      <w:r>
        <w:rPr>
          <w:rFonts w:ascii="Times New Roman" w:eastAsia="Times New Roman" w:hAnsi="Times New Roman" w:cs="Times New Roman"/>
          <w:sz w:val="24"/>
          <w:szCs w:val="24"/>
        </w:rPr>
        <w:t xml:space="preserve">suggests a summative approach to Program </w:t>
      </w:r>
      <w:r w:rsidR="009F5E9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heory </w:t>
      </w:r>
      <w:r w:rsidR="009F5E9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evaluation</w:t>
      </w:r>
      <w:r w:rsidRPr="00A8796C">
        <w:rPr>
          <w:rFonts w:ascii="Times New Roman" w:eastAsia="Times New Roman" w:hAnsi="Times New Roman" w:cs="Times New Roman"/>
          <w:sz w:val="24"/>
          <w:szCs w:val="24"/>
        </w:rPr>
        <w:t xml:space="preserve"> when he argues that evaluation is </w:t>
      </w:r>
      <w:r>
        <w:rPr>
          <w:rFonts w:ascii="Times New Roman" w:eastAsia="Times New Roman" w:hAnsi="Times New Roman" w:cs="Times New Roman"/>
          <w:sz w:val="24"/>
          <w:szCs w:val="24"/>
        </w:rPr>
        <w:t xml:space="preserve">about </w:t>
      </w:r>
      <w:r w:rsidRPr="00A8796C">
        <w:rPr>
          <w:rFonts w:ascii="Times New Roman" w:eastAsia="Times New Roman" w:hAnsi="Times New Roman" w:cs="Times New Roman"/>
          <w:sz w:val="24"/>
          <w:szCs w:val="24"/>
        </w:rPr>
        <w:t>theory-testing because evaluation seeks to discover whether programs work</w:t>
      </w:r>
      <w:r w:rsidR="00EA7534">
        <w:rPr>
          <w:rFonts w:ascii="Times New Roman" w:eastAsia="Times New Roman" w:hAnsi="Times New Roman" w:cs="Times New Roman"/>
          <w:sz w:val="24"/>
          <w:szCs w:val="24"/>
        </w:rPr>
        <w:t>,</w:t>
      </w:r>
      <w:r w:rsidRPr="00A8796C">
        <w:rPr>
          <w:rFonts w:ascii="Times New Roman" w:eastAsia="Times New Roman" w:hAnsi="Times New Roman" w:cs="Times New Roman"/>
          <w:sz w:val="24"/>
          <w:szCs w:val="24"/>
        </w:rPr>
        <w:t xml:space="preserve"> and programs are theories. The greatest torment of evaluation</w:t>
      </w:r>
      <w:r>
        <w:rPr>
          <w:rFonts w:ascii="Times New Roman" w:eastAsia="Times New Roman" w:hAnsi="Times New Roman" w:cs="Times New Roman"/>
          <w:sz w:val="24"/>
          <w:szCs w:val="24"/>
        </w:rPr>
        <w:t xml:space="preserve"> however</w:t>
      </w:r>
      <w:r w:rsidRPr="00A8796C">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the </w:t>
      </w:r>
      <w:r w:rsidRPr="00A8796C">
        <w:rPr>
          <w:rFonts w:ascii="Times New Roman" w:eastAsia="Times New Roman" w:hAnsi="Times New Roman" w:cs="Times New Roman"/>
          <w:sz w:val="24"/>
          <w:szCs w:val="24"/>
        </w:rPr>
        <w:t>complexity of social programs. Smith (1993) concludes that empirical knowledge of practice is nec</w:t>
      </w:r>
      <w:r>
        <w:rPr>
          <w:rFonts w:ascii="Times New Roman" w:eastAsia="Times New Roman" w:hAnsi="Times New Roman" w:cs="Times New Roman"/>
          <w:sz w:val="24"/>
          <w:szCs w:val="24"/>
        </w:rPr>
        <w:t>essary for further development but t</w:t>
      </w:r>
      <w:r w:rsidRPr="00A8796C">
        <w:rPr>
          <w:rFonts w:ascii="Times New Roman" w:eastAsia="Times New Roman" w:hAnsi="Times New Roman" w:cs="Times New Roman"/>
          <w:sz w:val="24"/>
          <w:szCs w:val="24"/>
        </w:rPr>
        <w:t xml:space="preserve">o be effective, evaluations need to be based on realistic assumptions about the nature of organizations and the implementation process. </w:t>
      </w:r>
    </w:p>
    <w:p w14:paraId="67A6AD03" w14:textId="68531636" w:rsidR="0046627E" w:rsidRPr="00A8796C" w:rsidRDefault="00EA7534" w:rsidP="0046627E">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makes Program Theory useful for </w:t>
      </w:r>
      <w:r w:rsidR="009F5E9C">
        <w:rPr>
          <w:rFonts w:ascii="Times New Roman" w:eastAsia="Times New Roman" w:hAnsi="Times New Roman" w:cs="Times New Roman"/>
          <w:sz w:val="24"/>
          <w:szCs w:val="24"/>
        </w:rPr>
        <w:t>EBP</w:t>
      </w:r>
      <w:r>
        <w:rPr>
          <w:rFonts w:ascii="Times New Roman" w:eastAsia="Times New Roman" w:hAnsi="Times New Roman" w:cs="Times New Roman"/>
          <w:sz w:val="24"/>
          <w:szCs w:val="24"/>
        </w:rPr>
        <w:t xml:space="preserve"> is</w:t>
      </w:r>
      <w:r w:rsidR="0046627E" w:rsidRPr="00A879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it will</w:t>
      </w:r>
      <w:r w:rsidR="00D01E43">
        <w:rPr>
          <w:rFonts w:ascii="Times New Roman" w:eastAsia="Times New Roman" w:hAnsi="Times New Roman" w:cs="Times New Roman"/>
          <w:sz w:val="24"/>
          <w:szCs w:val="24"/>
        </w:rPr>
        <w:t xml:space="preserve"> </w:t>
      </w:r>
      <w:r w:rsidR="0046627E" w:rsidRPr="00A8796C">
        <w:rPr>
          <w:rFonts w:ascii="Times New Roman" w:eastAsia="Times New Roman" w:hAnsi="Times New Roman" w:cs="Times New Roman"/>
          <w:sz w:val="24"/>
          <w:szCs w:val="24"/>
        </w:rPr>
        <w:t>guide dai</w:t>
      </w:r>
      <w:r w:rsidR="0046627E">
        <w:rPr>
          <w:rFonts w:ascii="Times New Roman" w:eastAsia="Times New Roman" w:hAnsi="Times New Roman" w:cs="Times New Roman"/>
          <w:sz w:val="24"/>
          <w:szCs w:val="24"/>
        </w:rPr>
        <w:t>ly actions and decisions, as well as identify</w:t>
      </w:r>
      <w:r w:rsidR="0046627E" w:rsidRPr="00A8796C">
        <w:rPr>
          <w:rFonts w:ascii="Times New Roman" w:eastAsia="Times New Roman" w:hAnsi="Times New Roman" w:cs="Times New Roman"/>
          <w:sz w:val="24"/>
          <w:szCs w:val="24"/>
        </w:rPr>
        <w:t xml:space="preserve"> program resources, program activities, and intended</w:t>
      </w:r>
      <w:r w:rsidR="0046627E">
        <w:rPr>
          <w:rFonts w:ascii="Times New Roman" w:eastAsia="Times New Roman" w:hAnsi="Times New Roman" w:cs="Times New Roman"/>
          <w:sz w:val="24"/>
          <w:szCs w:val="24"/>
        </w:rPr>
        <w:t xml:space="preserve"> program outcomes, but should also specify</w:t>
      </w:r>
      <w:r w:rsidR="0046627E" w:rsidRPr="00A8796C">
        <w:rPr>
          <w:rFonts w:ascii="Times New Roman" w:eastAsia="Times New Roman" w:hAnsi="Times New Roman" w:cs="Times New Roman"/>
          <w:sz w:val="24"/>
          <w:szCs w:val="24"/>
        </w:rPr>
        <w:t xml:space="preserve"> a chain of causal </w:t>
      </w:r>
      <w:r w:rsidR="009F5E9C">
        <w:rPr>
          <w:rFonts w:ascii="Times New Roman" w:eastAsia="Times New Roman" w:hAnsi="Times New Roman" w:cs="Times New Roman"/>
          <w:sz w:val="24"/>
          <w:szCs w:val="24"/>
        </w:rPr>
        <w:t>mechanisms</w:t>
      </w:r>
      <w:r w:rsidR="0046627E" w:rsidRPr="00A8796C">
        <w:rPr>
          <w:rFonts w:ascii="Times New Roman" w:eastAsia="Times New Roman" w:hAnsi="Times New Roman" w:cs="Times New Roman"/>
          <w:sz w:val="24"/>
          <w:szCs w:val="24"/>
        </w:rPr>
        <w:t xml:space="preserve"> linking program resources, activities, intermediate outcom</w:t>
      </w:r>
      <w:r w:rsidR="0046627E">
        <w:rPr>
          <w:rFonts w:ascii="Times New Roman" w:eastAsia="Times New Roman" w:hAnsi="Times New Roman" w:cs="Times New Roman"/>
          <w:sz w:val="24"/>
          <w:szCs w:val="24"/>
        </w:rPr>
        <w:t>es to ultimate program goals (</w:t>
      </w:r>
      <w:proofErr w:type="spellStart"/>
      <w:r w:rsidR="0046627E" w:rsidRPr="00A8796C">
        <w:rPr>
          <w:rFonts w:ascii="Times New Roman" w:eastAsia="Times New Roman" w:hAnsi="Times New Roman" w:cs="Times New Roman"/>
          <w:sz w:val="24"/>
          <w:szCs w:val="24"/>
        </w:rPr>
        <w:t>Wholey</w:t>
      </w:r>
      <w:proofErr w:type="spellEnd"/>
      <w:r w:rsidR="0046627E" w:rsidRPr="00A8796C">
        <w:rPr>
          <w:rFonts w:ascii="Times New Roman" w:eastAsia="Times New Roman" w:hAnsi="Times New Roman" w:cs="Times New Roman"/>
          <w:sz w:val="24"/>
          <w:szCs w:val="24"/>
        </w:rPr>
        <w:t xml:space="preserve"> 1987).</w:t>
      </w:r>
    </w:p>
    <w:p w14:paraId="004839F0" w14:textId="53609AE8" w:rsidR="0046627E" w:rsidRPr="00F05F24" w:rsidRDefault="0046627E" w:rsidP="0046627E">
      <w:pPr>
        <w:spacing w:before="100" w:beforeAutospacing="1" w:after="100" w:afterAutospacing="1" w:line="360" w:lineRule="auto"/>
        <w:rPr>
          <w:rFonts w:ascii="Times New Roman" w:eastAsia="Times New Roman" w:hAnsi="Times New Roman" w:cs="Times New Roman"/>
          <w:sz w:val="24"/>
          <w:szCs w:val="24"/>
        </w:rPr>
      </w:pPr>
      <w:r w:rsidRPr="00A8796C">
        <w:rPr>
          <w:rFonts w:ascii="Times New Roman" w:hAnsi="Times New Roman" w:cs="Times New Roman"/>
          <w:sz w:val="24"/>
          <w:szCs w:val="24"/>
        </w:rPr>
        <w:t xml:space="preserve">Rogers </w:t>
      </w:r>
      <w:r w:rsidRPr="00A8796C">
        <w:rPr>
          <w:rFonts w:ascii="Times New Roman" w:hAnsi="Times New Roman" w:cs="Times New Roman"/>
          <w:sz w:val="24"/>
          <w:szCs w:val="24"/>
        </w:rPr>
        <w:fldChar w:fldCharType="begin"/>
      </w:r>
      <w:r w:rsidRPr="00A8796C">
        <w:rPr>
          <w:rFonts w:ascii="Times New Roman" w:hAnsi="Times New Roman" w:cs="Times New Roman"/>
          <w:sz w:val="24"/>
          <w:szCs w:val="24"/>
        </w:rPr>
        <w:instrText xml:space="preserve"> ADDIN EN.CITE &lt;EndNote&gt;&lt;Cite&gt;&lt;Author&gt;Rogers&lt;/Author&gt;&lt;Year&gt;2000&lt;/Year&gt;&lt;RecNum&gt;7&lt;/RecNum&gt;&lt;DisplayText&gt;(Rogers 2000)&lt;/DisplayText&gt;&lt;record&gt;&lt;rec-number&gt;7&lt;/rec-number&gt;&lt;foreign-keys&gt;&lt;key app="EN" db-id="2e0zdf5x7z2xs2ep2xqx9tpo9vvrs5aar05d"&gt;7&lt;/key&gt;&lt;/foreign-keys&gt;&lt;ref-type name="Journal Article"&gt;17&lt;/ref-type&gt;&lt;contributors&gt;&lt;authors&gt;&lt;author&gt;Rogers, Patricia J.&lt;/author&gt;&lt;/authors&gt;&lt;/contributors&gt;&lt;titles&gt;&lt;title&gt;Causal models in program theory evaluation&lt;/title&gt;&lt;secondary-title&gt;New Directions for Evaluation&lt;/secondary-title&gt;&lt;/titles&gt;&lt;periodical&gt;&lt;full-title&gt;New Directions for Evaluation&lt;/full-title&gt;&lt;/periodical&gt;&lt;pages&gt;47-55&lt;/pages&gt;&lt;volume&gt;2000&lt;/volume&gt;&lt;number&gt;87&lt;/number&gt;&lt;dates&gt;&lt;year&gt;2000&lt;/year&gt;&lt;/dates&gt;&lt;publisher&gt;Wiley Subscription Services, Inc., A Wiley Company&lt;/publisher&gt;&lt;isbn&gt;1534-875X&lt;/isbn&gt;&lt;urls&gt;&lt;related-urls&gt;&lt;url&gt;http://dx.doi.org/10.1002/ev.1181&lt;/url&gt;&lt;url&gt;http://onlinelibrary.wiley.com/store/10.1002/ev.1181/asset/1181_ftp.pdf?v=1&amp;amp;t=h1sxghy6&amp;amp;s=7c4ce22e4c8071d2e9d092422d65a55d98d65490&lt;/url&gt;&lt;/related-urls&gt;&lt;/urls&gt;&lt;electronic-resource-num&gt;10.1002/ev.1181&lt;/electronic-resource-num&gt;&lt;/record&gt;&lt;/Cite&gt;&lt;/EndNote&gt;</w:instrText>
      </w:r>
      <w:r w:rsidRPr="00A8796C">
        <w:rPr>
          <w:rFonts w:ascii="Times New Roman" w:hAnsi="Times New Roman" w:cs="Times New Roman"/>
          <w:sz w:val="24"/>
          <w:szCs w:val="24"/>
        </w:rPr>
        <w:fldChar w:fldCharType="separate"/>
      </w:r>
      <w:r w:rsidRPr="00A8796C">
        <w:rPr>
          <w:rFonts w:ascii="Times New Roman" w:hAnsi="Times New Roman" w:cs="Times New Roman"/>
          <w:noProof/>
          <w:sz w:val="24"/>
          <w:szCs w:val="24"/>
        </w:rPr>
        <w:t>(2000)</w:t>
      </w:r>
      <w:r w:rsidRPr="00A8796C">
        <w:rPr>
          <w:rFonts w:ascii="Times New Roman" w:hAnsi="Times New Roman" w:cs="Times New Roman"/>
          <w:sz w:val="24"/>
          <w:szCs w:val="24"/>
        </w:rPr>
        <w:fldChar w:fldCharType="end"/>
      </w:r>
      <w:r w:rsidRPr="00A8796C">
        <w:rPr>
          <w:rFonts w:ascii="Times New Roman" w:hAnsi="Times New Roman" w:cs="Times New Roman"/>
          <w:sz w:val="24"/>
          <w:szCs w:val="24"/>
        </w:rPr>
        <w:t xml:space="preserve"> use th</w:t>
      </w:r>
      <w:r>
        <w:rPr>
          <w:rFonts w:ascii="Times New Roman" w:hAnsi="Times New Roman" w:cs="Times New Roman"/>
          <w:sz w:val="24"/>
          <w:szCs w:val="24"/>
        </w:rPr>
        <w:t>e program theory for improvement rather than for evidence seeking</w:t>
      </w:r>
      <w:r w:rsidRPr="00A8796C">
        <w:rPr>
          <w:rFonts w:ascii="Times New Roman" w:hAnsi="Times New Roman" w:cs="Times New Roman"/>
          <w:sz w:val="24"/>
          <w:szCs w:val="24"/>
        </w:rPr>
        <w:t xml:space="preserve">. </w:t>
      </w:r>
      <w:r w:rsidRPr="00A8796C">
        <w:rPr>
          <w:rFonts w:ascii="Times New Roman" w:hAnsi="Times New Roman" w:cs="Times New Roman"/>
          <w:vanish/>
          <w:sz w:val="24"/>
          <w:szCs w:val="24"/>
        </w:rPr>
        <w:t>Det här klargör också en annan skillnad inom utvärderingsforskning, nämligen den mellan formativ utvärdering och summativ utvärdering.</w:t>
      </w:r>
      <w:r w:rsidRPr="00A8796C">
        <w:rPr>
          <w:rFonts w:ascii="Times New Roman" w:hAnsi="Times New Roman" w:cs="Times New Roman"/>
          <w:sz w:val="24"/>
          <w:szCs w:val="24"/>
        </w:rPr>
        <w:t xml:space="preserve"> </w:t>
      </w:r>
      <w:r>
        <w:rPr>
          <w:rFonts w:ascii="Times New Roman" w:hAnsi="Times New Roman" w:cs="Times New Roman"/>
          <w:sz w:val="24"/>
          <w:szCs w:val="24"/>
        </w:rPr>
        <w:t>To clarify, there is a difference</w:t>
      </w:r>
      <w:r w:rsidRPr="00A8796C">
        <w:rPr>
          <w:rFonts w:ascii="Times New Roman" w:hAnsi="Times New Roman" w:cs="Times New Roman"/>
          <w:sz w:val="24"/>
          <w:szCs w:val="24"/>
        </w:rPr>
        <w:t xml:space="preserve"> between formative assessment and summative evaluation. </w:t>
      </w:r>
      <w:r w:rsidRPr="00A8796C">
        <w:rPr>
          <w:rFonts w:ascii="Times New Roman" w:hAnsi="Times New Roman" w:cs="Times New Roman"/>
          <w:vanish/>
          <w:sz w:val="24"/>
          <w:szCs w:val="24"/>
        </w:rPr>
        <w:t>När programteorin används för att vägleda och förbättra de dagliga aktiviteterna handlar det om formativ utvärdering.</w:t>
      </w:r>
      <w:r w:rsidRPr="00A8796C">
        <w:rPr>
          <w:rFonts w:ascii="Times New Roman" w:hAnsi="Times New Roman" w:cs="Times New Roman"/>
          <w:sz w:val="24"/>
          <w:szCs w:val="24"/>
        </w:rPr>
        <w:t xml:space="preserve"> When the </w:t>
      </w:r>
      <w:r w:rsidR="009F5E9C">
        <w:rPr>
          <w:rFonts w:ascii="Times New Roman" w:hAnsi="Times New Roman" w:cs="Times New Roman"/>
          <w:sz w:val="24"/>
          <w:szCs w:val="24"/>
        </w:rPr>
        <w:t>P</w:t>
      </w:r>
      <w:r w:rsidRPr="00A8796C">
        <w:rPr>
          <w:rFonts w:ascii="Times New Roman" w:hAnsi="Times New Roman" w:cs="Times New Roman"/>
          <w:sz w:val="24"/>
          <w:szCs w:val="24"/>
        </w:rPr>
        <w:t xml:space="preserve">rogram </w:t>
      </w:r>
      <w:r w:rsidR="009F5E9C">
        <w:rPr>
          <w:rFonts w:ascii="Times New Roman" w:hAnsi="Times New Roman" w:cs="Times New Roman"/>
          <w:sz w:val="24"/>
          <w:szCs w:val="24"/>
        </w:rPr>
        <w:t>T</w:t>
      </w:r>
      <w:r w:rsidRPr="00A8796C">
        <w:rPr>
          <w:rFonts w:ascii="Times New Roman" w:hAnsi="Times New Roman" w:cs="Times New Roman"/>
          <w:sz w:val="24"/>
          <w:szCs w:val="24"/>
        </w:rPr>
        <w:t xml:space="preserve">heory is used to guide and improve the daily activities, it is formative assessment. </w:t>
      </w:r>
      <w:r w:rsidRPr="00A8796C">
        <w:rPr>
          <w:rFonts w:ascii="Times New Roman" w:hAnsi="Times New Roman" w:cs="Times New Roman"/>
          <w:vanish/>
          <w:sz w:val="24"/>
          <w:szCs w:val="24"/>
        </w:rPr>
        <w:t>Är vi däremot ute efter att testa programteorin handlar det om summativ utvärdering.</w:t>
      </w:r>
      <w:r w:rsidRPr="00A8796C">
        <w:rPr>
          <w:rFonts w:ascii="Times New Roman" w:hAnsi="Times New Roman" w:cs="Times New Roman"/>
          <w:sz w:val="24"/>
          <w:szCs w:val="24"/>
        </w:rPr>
        <w:t xml:space="preserve"> If </w:t>
      </w:r>
      <w:r>
        <w:rPr>
          <w:rFonts w:ascii="Times New Roman" w:hAnsi="Times New Roman" w:cs="Times New Roman"/>
          <w:sz w:val="24"/>
          <w:szCs w:val="24"/>
        </w:rPr>
        <w:t>the aim is</w:t>
      </w:r>
      <w:r w:rsidRPr="00A8796C">
        <w:rPr>
          <w:rFonts w:ascii="Times New Roman" w:hAnsi="Times New Roman" w:cs="Times New Roman"/>
          <w:sz w:val="24"/>
          <w:szCs w:val="24"/>
        </w:rPr>
        <w:t xml:space="preserve"> to test the </w:t>
      </w:r>
      <w:r w:rsidR="009F5E9C">
        <w:rPr>
          <w:rFonts w:ascii="Times New Roman" w:hAnsi="Times New Roman" w:cs="Times New Roman"/>
          <w:sz w:val="24"/>
          <w:szCs w:val="24"/>
        </w:rPr>
        <w:t>P</w:t>
      </w:r>
      <w:r w:rsidRPr="00A8796C">
        <w:rPr>
          <w:rFonts w:ascii="Times New Roman" w:hAnsi="Times New Roman" w:cs="Times New Roman"/>
          <w:sz w:val="24"/>
          <w:szCs w:val="24"/>
        </w:rPr>
        <w:t xml:space="preserve">rogram </w:t>
      </w:r>
      <w:r w:rsidR="009F5E9C">
        <w:rPr>
          <w:rFonts w:ascii="Times New Roman" w:hAnsi="Times New Roman" w:cs="Times New Roman"/>
          <w:sz w:val="24"/>
          <w:szCs w:val="24"/>
        </w:rPr>
        <w:t>T</w:t>
      </w:r>
      <w:r w:rsidRPr="00A8796C">
        <w:rPr>
          <w:rFonts w:ascii="Times New Roman" w:hAnsi="Times New Roman" w:cs="Times New Roman"/>
          <w:sz w:val="24"/>
          <w:szCs w:val="24"/>
        </w:rPr>
        <w:t xml:space="preserve">heory, it is </w:t>
      </w:r>
      <w:r>
        <w:rPr>
          <w:rFonts w:ascii="Times New Roman" w:hAnsi="Times New Roman" w:cs="Times New Roman"/>
          <w:sz w:val="24"/>
          <w:szCs w:val="24"/>
        </w:rPr>
        <w:t xml:space="preserve">instead </w:t>
      </w:r>
      <w:r w:rsidRPr="00A8796C">
        <w:rPr>
          <w:rFonts w:ascii="Times New Roman" w:hAnsi="Times New Roman" w:cs="Times New Roman"/>
          <w:sz w:val="24"/>
          <w:szCs w:val="24"/>
        </w:rPr>
        <w:t xml:space="preserve">about summative evaluation. </w:t>
      </w:r>
      <w:r w:rsidRPr="00A8796C">
        <w:rPr>
          <w:rFonts w:ascii="Times New Roman" w:hAnsi="Times New Roman" w:cs="Times New Roman"/>
          <w:vanish/>
          <w:sz w:val="24"/>
          <w:szCs w:val="24"/>
        </w:rPr>
        <w:t>Man bör emellertid framhålla att även formativ utvärdering kan innehålla summativa inslag men att dessa används i syfte att utveckla och förbättra verksamheten.</w:t>
      </w:r>
      <w:r w:rsidRPr="00A8796C">
        <w:rPr>
          <w:rFonts w:ascii="Times New Roman" w:hAnsi="Times New Roman" w:cs="Times New Roman"/>
          <w:sz w:val="24"/>
          <w:szCs w:val="24"/>
        </w:rPr>
        <w:t xml:space="preserve"> </w:t>
      </w:r>
      <w:r>
        <w:rPr>
          <w:rFonts w:ascii="Times New Roman" w:hAnsi="Times New Roman" w:cs="Times New Roman"/>
          <w:sz w:val="24"/>
          <w:szCs w:val="24"/>
        </w:rPr>
        <w:t>F</w:t>
      </w:r>
      <w:r w:rsidRPr="00A8796C">
        <w:rPr>
          <w:rFonts w:ascii="Times New Roman" w:hAnsi="Times New Roman" w:cs="Times New Roman"/>
          <w:sz w:val="24"/>
          <w:szCs w:val="24"/>
        </w:rPr>
        <w:t xml:space="preserve">ormative </w:t>
      </w:r>
      <w:r w:rsidRPr="00A8796C">
        <w:rPr>
          <w:rFonts w:ascii="Times New Roman" w:hAnsi="Times New Roman" w:cs="Times New Roman"/>
          <w:sz w:val="24"/>
          <w:szCs w:val="24"/>
        </w:rPr>
        <w:lastRenderedPageBreak/>
        <w:t xml:space="preserve">assessment may include summative elements but these are </w:t>
      </w:r>
      <w:r w:rsidR="009F5E9C">
        <w:rPr>
          <w:rFonts w:ascii="Times New Roman" w:hAnsi="Times New Roman" w:cs="Times New Roman"/>
          <w:sz w:val="24"/>
          <w:szCs w:val="24"/>
        </w:rPr>
        <w:t xml:space="preserve">in those cases </w:t>
      </w:r>
      <w:r w:rsidRPr="00A8796C">
        <w:rPr>
          <w:rFonts w:ascii="Times New Roman" w:hAnsi="Times New Roman" w:cs="Times New Roman"/>
          <w:sz w:val="24"/>
          <w:szCs w:val="24"/>
        </w:rPr>
        <w:t xml:space="preserve">used to develop and improve operations. </w:t>
      </w:r>
    </w:p>
    <w:p w14:paraId="6DE36A9A" w14:textId="74C15ACE" w:rsidR="0046627E" w:rsidRPr="00A8796C" w:rsidRDefault="002E35A3" w:rsidP="0046627E">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conclusion is that a Program Theory lens might be of help to develop evidence based practice. We might carefully develop the intended causation chains within a program or activity by testing and exploring with mixed methods which might help us</w:t>
      </w:r>
      <w:r w:rsidR="0046627E" w:rsidRPr="00A8796C">
        <w:rPr>
          <w:rFonts w:ascii="Times New Roman" w:eastAsia="Times New Roman" w:hAnsi="Times New Roman" w:cs="Times New Roman"/>
          <w:vanish/>
          <w:sz w:val="24"/>
          <w:szCs w:val="24"/>
        </w:rPr>
        <w:t>Sammanfattningsvis handlar alltså programteori om att öppna upp programmets eller interventionens 'svarta låda', att klarlägga mekanismer för att revidera och ständigt utveckla programteorin.</w:t>
      </w:r>
      <w:r w:rsidR="0046627E" w:rsidRPr="00A8796C">
        <w:rPr>
          <w:rFonts w:ascii="Times New Roman" w:eastAsia="Times New Roman" w:hAnsi="Times New Roman" w:cs="Times New Roman"/>
          <w:sz w:val="24"/>
          <w:szCs w:val="24"/>
        </w:rPr>
        <w:t xml:space="preserve"> open up the </w:t>
      </w:r>
      <w:r w:rsidR="0046627E">
        <w:rPr>
          <w:rFonts w:ascii="Times New Roman" w:eastAsia="Times New Roman" w:hAnsi="Times New Roman" w:cs="Times New Roman"/>
          <w:sz w:val="24"/>
          <w:szCs w:val="24"/>
        </w:rPr>
        <w:t>‘</w:t>
      </w:r>
      <w:r w:rsidR="0046627E" w:rsidRPr="00A8796C">
        <w:rPr>
          <w:rFonts w:ascii="Times New Roman" w:eastAsia="Times New Roman" w:hAnsi="Times New Roman" w:cs="Times New Roman"/>
          <w:sz w:val="24"/>
          <w:szCs w:val="24"/>
        </w:rPr>
        <w:t>black box</w:t>
      </w:r>
      <w:r w:rsidR="0046627E">
        <w:rPr>
          <w:rFonts w:ascii="Times New Roman" w:eastAsia="Times New Roman" w:hAnsi="Times New Roman" w:cs="Times New Roman"/>
          <w:sz w:val="24"/>
          <w:szCs w:val="24"/>
        </w:rPr>
        <w:t>’</w:t>
      </w:r>
      <w:r w:rsidR="0046627E" w:rsidRPr="00A8796C">
        <w:rPr>
          <w:rFonts w:ascii="Times New Roman" w:eastAsia="Times New Roman" w:hAnsi="Times New Roman" w:cs="Times New Roman"/>
          <w:sz w:val="24"/>
          <w:szCs w:val="24"/>
        </w:rPr>
        <w:t xml:space="preserve"> of the </w:t>
      </w:r>
      <w:r w:rsidR="0046627E">
        <w:rPr>
          <w:rFonts w:ascii="Times New Roman" w:eastAsia="Times New Roman" w:hAnsi="Times New Roman" w:cs="Times New Roman"/>
          <w:sz w:val="24"/>
          <w:szCs w:val="24"/>
        </w:rPr>
        <w:t xml:space="preserve">intended mechanisms of the </w:t>
      </w:r>
      <w:r w:rsidR="0046627E" w:rsidRPr="00A8796C">
        <w:rPr>
          <w:rFonts w:ascii="Times New Roman" w:eastAsia="Times New Roman" w:hAnsi="Times New Roman" w:cs="Times New Roman"/>
          <w:sz w:val="24"/>
          <w:szCs w:val="24"/>
        </w:rPr>
        <w:t>program or intervention</w:t>
      </w:r>
      <w:r w:rsidR="0046627E">
        <w:rPr>
          <w:rFonts w:ascii="Times New Roman" w:eastAsia="Times New Roman" w:hAnsi="Times New Roman" w:cs="Times New Roman"/>
          <w:sz w:val="24"/>
          <w:szCs w:val="24"/>
        </w:rPr>
        <w:t xml:space="preserve">. </w:t>
      </w:r>
    </w:p>
    <w:p w14:paraId="74021973" w14:textId="6E4DB45A" w:rsidR="00BE0DC0" w:rsidRPr="005608F4" w:rsidRDefault="005608F4" w:rsidP="00BE0DC0">
      <w:pPr>
        <w:spacing w:line="360" w:lineRule="auto"/>
        <w:rPr>
          <w:rFonts w:ascii="Times New Roman" w:eastAsia="Calibri" w:hAnsi="Times New Roman" w:cs="Times New Roman"/>
          <w:sz w:val="24"/>
          <w:szCs w:val="24"/>
        </w:rPr>
      </w:pPr>
      <w:r w:rsidRPr="005608F4">
        <w:rPr>
          <w:rFonts w:ascii="Times New Roman" w:eastAsia="Calibri" w:hAnsi="Times New Roman" w:cs="Times New Roman"/>
          <w:sz w:val="24"/>
          <w:szCs w:val="24"/>
        </w:rPr>
        <w:t>Causality</w:t>
      </w:r>
      <w:r w:rsidR="001C02B0">
        <w:rPr>
          <w:rFonts w:ascii="Times New Roman" w:eastAsia="Calibri" w:hAnsi="Times New Roman" w:cs="Times New Roman"/>
          <w:sz w:val="24"/>
          <w:szCs w:val="24"/>
        </w:rPr>
        <w:t xml:space="preserve"> and validity is</w:t>
      </w:r>
      <w:r w:rsidRPr="005608F4">
        <w:rPr>
          <w:rFonts w:ascii="Times New Roman" w:eastAsia="Calibri" w:hAnsi="Times New Roman" w:cs="Times New Roman"/>
          <w:sz w:val="24"/>
          <w:szCs w:val="24"/>
        </w:rPr>
        <w:t xml:space="preserve"> the key question</w:t>
      </w:r>
      <w:r w:rsidR="002E35A3">
        <w:rPr>
          <w:rFonts w:ascii="Times New Roman" w:eastAsia="Calibri" w:hAnsi="Times New Roman" w:cs="Times New Roman"/>
          <w:sz w:val="24"/>
          <w:szCs w:val="24"/>
        </w:rPr>
        <w:t>s which will need some further attention. Causality from experimental tests can answer the question “What works?”</w:t>
      </w:r>
      <w:r w:rsidR="00DB1100">
        <w:rPr>
          <w:rFonts w:ascii="Times New Roman" w:eastAsia="Calibri" w:hAnsi="Times New Roman" w:cs="Times New Roman"/>
          <w:sz w:val="24"/>
          <w:szCs w:val="24"/>
        </w:rPr>
        <w:t xml:space="preserve"> and thus relates not only to causality but also to external validity: The program or intervention will work everywhere. Causality from explorative studies within the program will supply us with answers to questions like: “How does it work?” “For whom does it work?” and repeated studies within different contexts will answer the questions “Under which conditions does it work?”</w:t>
      </w:r>
      <w:r w:rsidR="00BE0DC0" w:rsidRPr="00BE0DC0">
        <w:rPr>
          <w:rFonts w:ascii="Times New Roman" w:eastAsia="Calibri" w:hAnsi="Times New Roman" w:cs="Times New Roman"/>
          <w:sz w:val="24"/>
          <w:szCs w:val="24"/>
        </w:rPr>
        <w:t xml:space="preserve"> </w:t>
      </w:r>
      <w:r w:rsidR="00BE0DC0">
        <w:rPr>
          <w:rFonts w:ascii="Times New Roman" w:eastAsia="Calibri" w:hAnsi="Times New Roman" w:cs="Times New Roman"/>
          <w:sz w:val="24"/>
          <w:szCs w:val="24"/>
        </w:rPr>
        <w:t xml:space="preserve">Or as </w:t>
      </w:r>
      <w:proofErr w:type="spellStart"/>
      <w:r w:rsidR="00BE0DC0">
        <w:rPr>
          <w:rFonts w:ascii="Times New Roman" w:eastAsia="Calibri" w:hAnsi="Times New Roman" w:cs="Times New Roman"/>
          <w:sz w:val="24"/>
          <w:szCs w:val="24"/>
        </w:rPr>
        <w:t>Pawson</w:t>
      </w:r>
      <w:proofErr w:type="spellEnd"/>
      <w:r w:rsidR="00BE0DC0">
        <w:rPr>
          <w:rFonts w:ascii="Times New Roman" w:eastAsia="Calibri" w:hAnsi="Times New Roman" w:cs="Times New Roman"/>
          <w:sz w:val="24"/>
          <w:szCs w:val="24"/>
        </w:rPr>
        <w:t xml:space="preserve"> and Tilley (1997) argue</w:t>
      </w:r>
      <w:r w:rsidR="00BE0DC0" w:rsidRPr="005608F4">
        <w:rPr>
          <w:rFonts w:ascii="Times New Roman" w:eastAsia="Calibri" w:hAnsi="Times New Roman" w:cs="Times New Roman"/>
          <w:sz w:val="24"/>
          <w:szCs w:val="24"/>
        </w:rPr>
        <w:t xml:space="preserve"> we can develop a theory about what </w:t>
      </w:r>
      <w:r w:rsidR="00BE0DC0">
        <w:rPr>
          <w:rFonts w:ascii="Times New Roman" w:eastAsia="Calibri" w:hAnsi="Times New Roman" w:cs="Times New Roman"/>
          <w:sz w:val="24"/>
          <w:szCs w:val="24"/>
        </w:rPr>
        <w:t xml:space="preserve">it is </w:t>
      </w:r>
      <w:r w:rsidR="00BE0DC0" w:rsidRPr="005608F4">
        <w:rPr>
          <w:rFonts w:ascii="Times New Roman" w:eastAsia="Calibri" w:hAnsi="Times New Roman" w:cs="Times New Roman"/>
          <w:sz w:val="24"/>
          <w:szCs w:val="24"/>
        </w:rPr>
        <w:t>in the</w:t>
      </w:r>
      <w:r w:rsidR="00BE0DC0">
        <w:rPr>
          <w:rFonts w:ascii="Times New Roman" w:eastAsia="Calibri" w:hAnsi="Times New Roman" w:cs="Times New Roman"/>
          <w:sz w:val="24"/>
          <w:szCs w:val="24"/>
        </w:rPr>
        <w:t xml:space="preserve"> program that works by trying</w:t>
      </w:r>
      <w:r w:rsidR="00BE0DC0" w:rsidRPr="005608F4">
        <w:rPr>
          <w:rFonts w:ascii="Times New Roman" w:eastAsia="Calibri" w:hAnsi="Times New Roman" w:cs="Times New Roman"/>
          <w:sz w:val="24"/>
          <w:szCs w:val="24"/>
        </w:rPr>
        <w:t xml:space="preserve"> </w:t>
      </w:r>
      <w:r w:rsidR="00BE0DC0">
        <w:rPr>
          <w:rFonts w:ascii="Times New Roman" w:eastAsia="Calibri" w:hAnsi="Times New Roman" w:cs="Times New Roman"/>
          <w:sz w:val="24"/>
          <w:szCs w:val="24"/>
        </w:rPr>
        <w:t xml:space="preserve">it </w:t>
      </w:r>
      <w:r w:rsidR="00BE0DC0" w:rsidRPr="005608F4">
        <w:rPr>
          <w:rFonts w:ascii="Times New Roman" w:eastAsia="Calibri" w:hAnsi="Times New Roman" w:cs="Times New Roman"/>
          <w:sz w:val="24"/>
          <w:szCs w:val="24"/>
        </w:rPr>
        <w:t>out with different methods and in different c</w:t>
      </w:r>
      <w:r w:rsidR="00BE0DC0">
        <w:rPr>
          <w:rFonts w:ascii="Times New Roman" w:eastAsia="Calibri" w:hAnsi="Times New Roman" w:cs="Times New Roman"/>
          <w:sz w:val="24"/>
          <w:szCs w:val="24"/>
        </w:rPr>
        <w:t>ontexts</w:t>
      </w:r>
      <w:r w:rsidR="00FC1B16">
        <w:rPr>
          <w:rFonts w:ascii="Times New Roman" w:eastAsia="Calibri" w:hAnsi="Times New Roman" w:cs="Times New Roman"/>
          <w:sz w:val="24"/>
          <w:szCs w:val="24"/>
        </w:rPr>
        <w:t>.</w:t>
      </w:r>
      <w:r w:rsidR="00BE0DC0" w:rsidRPr="005608F4">
        <w:rPr>
          <w:rFonts w:ascii="Times New Roman" w:eastAsia="Calibri" w:hAnsi="Times New Roman" w:cs="Times New Roman"/>
          <w:sz w:val="24"/>
          <w:szCs w:val="24"/>
        </w:rPr>
        <w:t xml:space="preserve"> </w:t>
      </w:r>
    </w:p>
    <w:p w14:paraId="3099D763" w14:textId="1BEA6925" w:rsidR="0091735D" w:rsidRDefault="0091735D" w:rsidP="0015112E">
      <w:pPr>
        <w:pStyle w:val="Heading2"/>
        <w:rPr>
          <w:lang w:val="en"/>
        </w:rPr>
      </w:pPr>
      <w:r>
        <w:rPr>
          <w:lang w:val="en"/>
        </w:rPr>
        <w:t>When practi</w:t>
      </w:r>
      <w:r w:rsidR="007210DD">
        <w:rPr>
          <w:lang w:val="en"/>
        </w:rPr>
        <w:t>ti</w:t>
      </w:r>
      <w:r>
        <w:rPr>
          <w:lang w:val="en"/>
        </w:rPr>
        <w:t xml:space="preserve">oners are doing research – the example of Evaluation </w:t>
      </w:r>
      <w:r w:rsidR="009F5E9C">
        <w:rPr>
          <w:lang w:val="en"/>
        </w:rPr>
        <w:t>P</w:t>
      </w:r>
      <w:r>
        <w:rPr>
          <w:lang w:val="en"/>
        </w:rPr>
        <w:t>ractice Workshops</w:t>
      </w:r>
    </w:p>
    <w:p w14:paraId="429B0D73" w14:textId="2E5297A8" w:rsidR="00961CA6" w:rsidRDefault="00286E17" w:rsidP="00E83FB5">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To illustrate what a Program Theory lens might bring to evidence based practice I will now show you an example from Evaluation Practice Workshops in Sweden in which I use Program Theory on a regular basis</w:t>
      </w:r>
      <w:r w:rsidR="00961CA6">
        <w:rPr>
          <w:rFonts w:ascii="Times New Roman" w:hAnsi="Times New Roman" w:cs="Times New Roman"/>
          <w:sz w:val="24"/>
          <w:szCs w:val="24"/>
          <w:lang w:val="en"/>
        </w:rPr>
        <w:t xml:space="preserve">. Program Theory brings an initial understanding of a program or an intervention and provides a map for focusing evaluative questions. The Evaluation Practice Workshops in Sweden are also described by Beijer et al (2011) and Karlsson et al (2008). </w:t>
      </w:r>
    </w:p>
    <w:p w14:paraId="18E8B959" w14:textId="6B100FBD" w:rsidR="0091735D" w:rsidRDefault="00961CA6" w:rsidP="00E83FB5">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An Evaluation Practice Workshop</w:t>
      </w:r>
      <w:r w:rsidR="0091735D">
        <w:rPr>
          <w:rFonts w:ascii="Times New Roman" w:hAnsi="Times New Roman" w:cs="Times New Roman"/>
          <w:sz w:val="24"/>
          <w:szCs w:val="24"/>
          <w:lang w:val="en"/>
        </w:rPr>
        <w:t xml:space="preserve"> consists of practi</w:t>
      </w:r>
      <w:r w:rsidR="007210DD">
        <w:rPr>
          <w:rFonts w:ascii="Times New Roman" w:hAnsi="Times New Roman" w:cs="Times New Roman"/>
          <w:sz w:val="24"/>
          <w:szCs w:val="24"/>
          <w:lang w:val="en"/>
        </w:rPr>
        <w:t>ti</w:t>
      </w:r>
      <w:r w:rsidR="0091735D">
        <w:rPr>
          <w:rFonts w:ascii="Times New Roman" w:hAnsi="Times New Roman" w:cs="Times New Roman"/>
          <w:sz w:val="24"/>
          <w:szCs w:val="24"/>
          <w:lang w:val="en"/>
        </w:rPr>
        <w:t>oners from different fields within the social welfare area, mainly 10-15 practi</w:t>
      </w:r>
      <w:r w:rsidR="007210DD">
        <w:rPr>
          <w:rFonts w:ascii="Times New Roman" w:hAnsi="Times New Roman" w:cs="Times New Roman"/>
          <w:sz w:val="24"/>
          <w:szCs w:val="24"/>
          <w:lang w:val="en"/>
        </w:rPr>
        <w:t>ti</w:t>
      </w:r>
      <w:r w:rsidR="0091735D">
        <w:rPr>
          <w:rFonts w:ascii="Times New Roman" w:hAnsi="Times New Roman" w:cs="Times New Roman"/>
          <w:sz w:val="24"/>
          <w:szCs w:val="24"/>
          <w:lang w:val="en"/>
        </w:rPr>
        <w:t>oners representin</w:t>
      </w:r>
      <w:r w:rsidR="00BE4D55">
        <w:rPr>
          <w:rFonts w:ascii="Times New Roman" w:hAnsi="Times New Roman" w:cs="Times New Roman"/>
          <w:sz w:val="24"/>
          <w:szCs w:val="24"/>
          <w:lang w:val="en"/>
        </w:rPr>
        <w:t>g 5-6 different activities</w:t>
      </w:r>
      <w:r w:rsidR="009F5E9C">
        <w:rPr>
          <w:rFonts w:ascii="Times New Roman" w:hAnsi="Times New Roman" w:cs="Times New Roman"/>
          <w:sz w:val="24"/>
          <w:szCs w:val="24"/>
          <w:lang w:val="en"/>
        </w:rPr>
        <w:t>. T</w:t>
      </w:r>
      <w:r w:rsidR="0091735D">
        <w:rPr>
          <w:rFonts w:ascii="Times New Roman" w:hAnsi="Times New Roman" w:cs="Times New Roman"/>
          <w:sz w:val="24"/>
          <w:szCs w:val="24"/>
          <w:lang w:val="en"/>
        </w:rPr>
        <w:t xml:space="preserve">he members </w:t>
      </w:r>
      <w:r w:rsidR="009F5E9C">
        <w:rPr>
          <w:rFonts w:ascii="Times New Roman" w:hAnsi="Times New Roman" w:cs="Times New Roman"/>
          <w:sz w:val="24"/>
          <w:szCs w:val="24"/>
          <w:lang w:val="en"/>
        </w:rPr>
        <w:t xml:space="preserve">or </w:t>
      </w:r>
      <w:proofErr w:type="spellStart"/>
      <w:r w:rsidR="009F5E9C">
        <w:rPr>
          <w:rFonts w:ascii="Times New Roman" w:hAnsi="Times New Roman" w:cs="Times New Roman"/>
          <w:sz w:val="24"/>
          <w:szCs w:val="24"/>
          <w:lang w:val="en"/>
        </w:rPr>
        <w:t>partisipants</w:t>
      </w:r>
      <w:proofErr w:type="spellEnd"/>
      <w:r w:rsidR="009F5E9C">
        <w:rPr>
          <w:rFonts w:ascii="Times New Roman" w:hAnsi="Times New Roman" w:cs="Times New Roman"/>
          <w:sz w:val="24"/>
          <w:szCs w:val="24"/>
          <w:lang w:val="en"/>
        </w:rPr>
        <w:t xml:space="preserve"> </w:t>
      </w:r>
      <w:r w:rsidR="00286E17">
        <w:rPr>
          <w:rFonts w:ascii="Times New Roman" w:hAnsi="Times New Roman" w:cs="Times New Roman"/>
          <w:sz w:val="24"/>
          <w:szCs w:val="24"/>
          <w:lang w:val="en"/>
        </w:rPr>
        <w:t xml:space="preserve">in the Workshop </w:t>
      </w:r>
      <w:r w:rsidR="0091735D">
        <w:rPr>
          <w:rFonts w:ascii="Times New Roman" w:hAnsi="Times New Roman" w:cs="Times New Roman"/>
          <w:sz w:val="24"/>
          <w:szCs w:val="24"/>
          <w:lang w:val="en"/>
        </w:rPr>
        <w:t xml:space="preserve">start by </w:t>
      </w:r>
      <w:r w:rsidR="003F7C98">
        <w:rPr>
          <w:rFonts w:ascii="Times New Roman" w:hAnsi="Times New Roman" w:cs="Times New Roman"/>
          <w:sz w:val="24"/>
          <w:szCs w:val="24"/>
          <w:lang w:val="en"/>
        </w:rPr>
        <w:t xml:space="preserve">defining </w:t>
      </w:r>
      <w:r w:rsidR="0091735D">
        <w:rPr>
          <w:rFonts w:ascii="Times New Roman" w:hAnsi="Times New Roman" w:cs="Times New Roman"/>
          <w:sz w:val="24"/>
          <w:szCs w:val="24"/>
          <w:lang w:val="en"/>
        </w:rPr>
        <w:t xml:space="preserve">a </w:t>
      </w:r>
      <w:r w:rsidR="009F5E9C">
        <w:rPr>
          <w:rFonts w:ascii="Times New Roman" w:hAnsi="Times New Roman" w:cs="Times New Roman"/>
          <w:sz w:val="24"/>
          <w:szCs w:val="24"/>
          <w:lang w:val="en"/>
        </w:rPr>
        <w:t>P</w:t>
      </w:r>
      <w:r w:rsidR="0091735D">
        <w:rPr>
          <w:rFonts w:ascii="Times New Roman" w:hAnsi="Times New Roman" w:cs="Times New Roman"/>
          <w:sz w:val="24"/>
          <w:szCs w:val="24"/>
          <w:lang w:val="en"/>
        </w:rPr>
        <w:t xml:space="preserve">rogram </w:t>
      </w:r>
      <w:r w:rsidR="009F5E9C">
        <w:rPr>
          <w:rFonts w:ascii="Times New Roman" w:hAnsi="Times New Roman" w:cs="Times New Roman"/>
          <w:sz w:val="24"/>
          <w:szCs w:val="24"/>
          <w:lang w:val="en"/>
        </w:rPr>
        <w:t>T</w:t>
      </w:r>
      <w:r w:rsidR="0091735D">
        <w:rPr>
          <w:rFonts w:ascii="Times New Roman" w:hAnsi="Times New Roman" w:cs="Times New Roman"/>
          <w:sz w:val="24"/>
          <w:szCs w:val="24"/>
          <w:lang w:val="en"/>
        </w:rPr>
        <w:t xml:space="preserve">heory of their </w:t>
      </w:r>
      <w:r w:rsidR="009F5E9C">
        <w:rPr>
          <w:rFonts w:ascii="Times New Roman" w:hAnsi="Times New Roman" w:cs="Times New Roman"/>
          <w:sz w:val="24"/>
          <w:szCs w:val="24"/>
          <w:lang w:val="en"/>
        </w:rPr>
        <w:t xml:space="preserve">own </w:t>
      </w:r>
      <w:r w:rsidR="0091735D">
        <w:rPr>
          <w:rFonts w:ascii="Times New Roman" w:hAnsi="Times New Roman" w:cs="Times New Roman"/>
          <w:sz w:val="24"/>
          <w:szCs w:val="24"/>
          <w:lang w:val="en"/>
        </w:rPr>
        <w:t>activity with the intention to lea</w:t>
      </w:r>
      <w:r w:rsidR="00BE4D55">
        <w:rPr>
          <w:rFonts w:ascii="Times New Roman" w:hAnsi="Times New Roman" w:cs="Times New Roman"/>
          <w:sz w:val="24"/>
          <w:szCs w:val="24"/>
          <w:lang w:val="en"/>
        </w:rPr>
        <w:t>rn to know the activity and the</w:t>
      </w:r>
      <w:r w:rsidR="0091735D">
        <w:rPr>
          <w:rFonts w:ascii="Times New Roman" w:hAnsi="Times New Roman" w:cs="Times New Roman"/>
          <w:sz w:val="24"/>
          <w:szCs w:val="24"/>
          <w:lang w:val="en"/>
        </w:rPr>
        <w:t xml:space="preserve"> logic</w:t>
      </w:r>
      <w:r w:rsidR="00286E17">
        <w:rPr>
          <w:rFonts w:ascii="Times New Roman" w:hAnsi="Times New Roman" w:cs="Times New Roman"/>
          <w:sz w:val="24"/>
          <w:szCs w:val="24"/>
          <w:lang w:val="en"/>
        </w:rPr>
        <w:t xml:space="preserve"> and theories of human change</w:t>
      </w:r>
      <w:r w:rsidR="00BE4D55">
        <w:rPr>
          <w:rFonts w:ascii="Times New Roman" w:hAnsi="Times New Roman" w:cs="Times New Roman"/>
          <w:sz w:val="24"/>
          <w:szCs w:val="24"/>
          <w:lang w:val="en"/>
        </w:rPr>
        <w:t xml:space="preserve"> on which </w:t>
      </w:r>
      <w:r w:rsidR="00286E17">
        <w:rPr>
          <w:rFonts w:ascii="Times New Roman" w:hAnsi="Times New Roman" w:cs="Times New Roman"/>
          <w:sz w:val="24"/>
          <w:szCs w:val="24"/>
          <w:lang w:val="en"/>
        </w:rPr>
        <w:t>the program or intervention</w:t>
      </w:r>
      <w:r w:rsidR="00BE4D55">
        <w:rPr>
          <w:rFonts w:ascii="Times New Roman" w:hAnsi="Times New Roman" w:cs="Times New Roman"/>
          <w:sz w:val="24"/>
          <w:szCs w:val="24"/>
          <w:lang w:val="en"/>
        </w:rPr>
        <w:t xml:space="preserve"> is built. Members then proceed</w:t>
      </w:r>
      <w:r w:rsidR="0091735D">
        <w:rPr>
          <w:rFonts w:ascii="Times New Roman" w:hAnsi="Times New Roman" w:cs="Times New Roman"/>
          <w:sz w:val="24"/>
          <w:szCs w:val="24"/>
          <w:lang w:val="en"/>
        </w:rPr>
        <w:t xml:space="preserve"> by </w:t>
      </w:r>
      <w:r>
        <w:rPr>
          <w:rFonts w:ascii="Times New Roman" w:hAnsi="Times New Roman" w:cs="Times New Roman"/>
          <w:sz w:val="24"/>
          <w:szCs w:val="24"/>
          <w:lang w:val="en"/>
        </w:rPr>
        <w:t>doing an inventory of</w:t>
      </w:r>
      <w:r w:rsidR="0091735D">
        <w:rPr>
          <w:rFonts w:ascii="Times New Roman" w:hAnsi="Times New Roman" w:cs="Times New Roman"/>
          <w:sz w:val="24"/>
          <w:szCs w:val="24"/>
          <w:lang w:val="en"/>
        </w:rPr>
        <w:t xml:space="preserve"> best available knowledge from research as well as from </w:t>
      </w:r>
      <w:r w:rsidR="00495C47">
        <w:rPr>
          <w:rFonts w:ascii="Times New Roman" w:hAnsi="Times New Roman" w:cs="Times New Roman"/>
          <w:sz w:val="24"/>
          <w:szCs w:val="24"/>
          <w:lang w:val="en"/>
        </w:rPr>
        <w:t xml:space="preserve">their own </w:t>
      </w:r>
      <w:r w:rsidR="0091735D">
        <w:rPr>
          <w:rFonts w:ascii="Times New Roman" w:hAnsi="Times New Roman" w:cs="Times New Roman"/>
          <w:sz w:val="24"/>
          <w:szCs w:val="24"/>
          <w:lang w:val="en"/>
        </w:rPr>
        <w:t>activities and projects</w:t>
      </w:r>
      <w:r w:rsidR="00BE4D55">
        <w:rPr>
          <w:rFonts w:ascii="Times New Roman" w:hAnsi="Times New Roman" w:cs="Times New Roman"/>
          <w:sz w:val="24"/>
          <w:szCs w:val="24"/>
          <w:lang w:val="en"/>
        </w:rPr>
        <w:t>, on a national as well as international level.</w:t>
      </w:r>
      <w:r w:rsidR="009F5E9C">
        <w:rPr>
          <w:rFonts w:ascii="Times New Roman" w:hAnsi="Times New Roman" w:cs="Times New Roman"/>
          <w:sz w:val="24"/>
          <w:szCs w:val="24"/>
          <w:lang w:val="en"/>
        </w:rPr>
        <w:t xml:space="preserve"> </w:t>
      </w:r>
      <w:r w:rsidR="00135680">
        <w:rPr>
          <w:rFonts w:ascii="Times New Roman" w:hAnsi="Times New Roman" w:cs="Times New Roman"/>
          <w:sz w:val="24"/>
          <w:szCs w:val="24"/>
          <w:lang w:val="en"/>
        </w:rPr>
        <w:t>Such an inventory might include systematic reviews from for instance interventions directed to young people with drug addictions and/or other social problems but also from articles in academic journals, with qualitative and/or quantitative designs.</w:t>
      </w:r>
      <w:r w:rsidR="0061151B">
        <w:rPr>
          <w:rFonts w:ascii="Times New Roman" w:hAnsi="Times New Roman" w:cs="Times New Roman"/>
          <w:sz w:val="24"/>
          <w:szCs w:val="24"/>
          <w:lang w:val="en"/>
        </w:rPr>
        <w:t xml:space="preserve"> </w:t>
      </w:r>
      <w:r w:rsidR="00135680">
        <w:rPr>
          <w:rFonts w:ascii="Times New Roman" w:hAnsi="Times New Roman" w:cs="Times New Roman"/>
          <w:sz w:val="24"/>
          <w:szCs w:val="24"/>
          <w:lang w:val="en"/>
        </w:rPr>
        <w:t xml:space="preserve">For some of the </w:t>
      </w:r>
      <w:r w:rsidR="00135680">
        <w:rPr>
          <w:rFonts w:ascii="Times New Roman" w:hAnsi="Times New Roman" w:cs="Times New Roman"/>
          <w:sz w:val="24"/>
          <w:szCs w:val="24"/>
          <w:lang w:val="en"/>
        </w:rPr>
        <w:lastRenderedPageBreak/>
        <w:t xml:space="preserve">activities there are no systematic reviews or academic articles available but then thesis from bachelor and master programs could be of some help and also minor studies from </w:t>
      </w:r>
      <w:r w:rsidR="00D2399C">
        <w:rPr>
          <w:rFonts w:ascii="Times New Roman" w:hAnsi="Times New Roman" w:cs="Times New Roman"/>
          <w:sz w:val="24"/>
          <w:szCs w:val="24"/>
          <w:lang w:val="en"/>
        </w:rPr>
        <w:t>R&amp;D units.</w:t>
      </w:r>
      <w:r w:rsidR="00743C8B">
        <w:rPr>
          <w:rFonts w:ascii="Times New Roman" w:hAnsi="Times New Roman" w:cs="Times New Roman"/>
          <w:sz w:val="24"/>
          <w:szCs w:val="24"/>
          <w:lang w:val="en"/>
        </w:rPr>
        <w:t xml:space="preserve"> </w:t>
      </w:r>
      <w:proofErr w:type="gramStart"/>
      <w:r w:rsidR="00BE4D55">
        <w:rPr>
          <w:rFonts w:ascii="Times New Roman" w:hAnsi="Times New Roman" w:cs="Times New Roman"/>
          <w:sz w:val="24"/>
          <w:szCs w:val="24"/>
          <w:lang w:val="en"/>
        </w:rPr>
        <w:t>Proceeding</w:t>
      </w:r>
      <w:proofErr w:type="gramEnd"/>
      <w:r w:rsidR="00BE4D55">
        <w:rPr>
          <w:rFonts w:ascii="Times New Roman" w:hAnsi="Times New Roman" w:cs="Times New Roman"/>
          <w:sz w:val="24"/>
          <w:szCs w:val="24"/>
          <w:lang w:val="en"/>
        </w:rPr>
        <w:t xml:space="preserve"> the next step means investigating the outputs and outcomes</w:t>
      </w:r>
      <w:r w:rsidR="0061151B">
        <w:rPr>
          <w:rFonts w:ascii="Times New Roman" w:hAnsi="Times New Roman" w:cs="Times New Roman"/>
          <w:sz w:val="24"/>
          <w:szCs w:val="24"/>
          <w:lang w:val="en"/>
        </w:rPr>
        <w:t xml:space="preserve"> from </w:t>
      </w:r>
      <w:r w:rsidR="00D2399C">
        <w:rPr>
          <w:rFonts w:ascii="Times New Roman" w:hAnsi="Times New Roman" w:cs="Times New Roman"/>
          <w:sz w:val="24"/>
          <w:szCs w:val="24"/>
          <w:lang w:val="en"/>
        </w:rPr>
        <w:t xml:space="preserve">their own </w:t>
      </w:r>
      <w:r w:rsidR="0061151B">
        <w:rPr>
          <w:rFonts w:ascii="Times New Roman" w:hAnsi="Times New Roman" w:cs="Times New Roman"/>
          <w:sz w:val="24"/>
          <w:szCs w:val="24"/>
          <w:lang w:val="en"/>
        </w:rPr>
        <w:t>practice</w:t>
      </w:r>
      <w:r w:rsidR="00D2399C">
        <w:rPr>
          <w:rFonts w:ascii="Times New Roman" w:hAnsi="Times New Roman" w:cs="Times New Roman"/>
          <w:sz w:val="24"/>
          <w:szCs w:val="24"/>
          <w:lang w:val="en"/>
        </w:rPr>
        <w:t xml:space="preserve">: Do they have any documentation from their practice? Do they use any assessment test? – </w:t>
      </w:r>
      <w:proofErr w:type="gramStart"/>
      <w:r w:rsidR="00D2399C">
        <w:rPr>
          <w:rFonts w:ascii="Times New Roman" w:hAnsi="Times New Roman" w:cs="Times New Roman"/>
          <w:sz w:val="24"/>
          <w:szCs w:val="24"/>
          <w:lang w:val="en"/>
        </w:rPr>
        <w:t>for</w:t>
      </w:r>
      <w:proofErr w:type="gramEnd"/>
      <w:r w:rsidR="00D2399C">
        <w:rPr>
          <w:rFonts w:ascii="Times New Roman" w:hAnsi="Times New Roman" w:cs="Times New Roman"/>
          <w:sz w:val="24"/>
          <w:szCs w:val="24"/>
          <w:lang w:val="en"/>
        </w:rPr>
        <w:t xml:space="preserve"> instance</w:t>
      </w:r>
      <w:r w:rsidR="00923CF8">
        <w:rPr>
          <w:rFonts w:ascii="Times New Roman" w:hAnsi="Times New Roman" w:cs="Times New Roman"/>
          <w:sz w:val="24"/>
          <w:szCs w:val="24"/>
          <w:lang w:val="en"/>
        </w:rPr>
        <w:t>.</w:t>
      </w:r>
      <w:r w:rsidR="00BE4D55">
        <w:rPr>
          <w:rFonts w:ascii="Times New Roman" w:hAnsi="Times New Roman" w:cs="Times New Roman"/>
          <w:sz w:val="24"/>
          <w:szCs w:val="24"/>
          <w:lang w:val="en"/>
        </w:rPr>
        <w:t xml:space="preserve"> </w:t>
      </w:r>
      <w:r w:rsidR="00D2399C">
        <w:rPr>
          <w:rFonts w:ascii="Times New Roman" w:hAnsi="Times New Roman" w:cs="Times New Roman"/>
          <w:sz w:val="24"/>
          <w:szCs w:val="24"/>
          <w:lang w:val="en"/>
        </w:rPr>
        <w:t xml:space="preserve">The participants </w:t>
      </w:r>
      <w:r w:rsidR="00923CF8">
        <w:rPr>
          <w:rFonts w:ascii="Times New Roman" w:hAnsi="Times New Roman" w:cs="Times New Roman"/>
          <w:sz w:val="24"/>
          <w:szCs w:val="24"/>
          <w:lang w:val="en"/>
        </w:rPr>
        <w:t xml:space="preserve">then </w:t>
      </w:r>
      <w:r w:rsidR="00D2399C">
        <w:rPr>
          <w:rFonts w:ascii="Times New Roman" w:hAnsi="Times New Roman" w:cs="Times New Roman"/>
          <w:sz w:val="24"/>
          <w:szCs w:val="24"/>
          <w:lang w:val="en"/>
        </w:rPr>
        <w:t>proceed by</w:t>
      </w:r>
      <w:r w:rsidR="00D01E43">
        <w:rPr>
          <w:rFonts w:ascii="Times New Roman" w:hAnsi="Times New Roman" w:cs="Times New Roman"/>
          <w:sz w:val="24"/>
          <w:szCs w:val="24"/>
          <w:lang w:val="en"/>
        </w:rPr>
        <w:t xml:space="preserve"> </w:t>
      </w:r>
      <w:r w:rsidR="00D2399C">
        <w:rPr>
          <w:rFonts w:ascii="Times New Roman" w:hAnsi="Times New Roman" w:cs="Times New Roman"/>
          <w:sz w:val="24"/>
          <w:szCs w:val="24"/>
          <w:lang w:val="en"/>
        </w:rPr>
        <w:t>f</w:t>
      </w:r>
      <w:r w:rsidR="00BE4D55">
        <w:rPr>
          <w:rFonts w:ascii="Times New Roman" w:hAnsi="Times New Roman" w:cs="Times New Roman"/>
          <w:sz w:val="24"/>
          <w:szCs w:val="24"/>
          <w:lang w:val="en"/>
        </w:rPr>
        <w:t xml:space="preserve">ocusing the evaluation questions </w:t>
      </w:r>
      <w:r w:rsidR="00D2399C">
        <w:rPr>
          <w:rFonts w:ascii="Times New Roman" w:hAnsi="Times New Roman" w:cs="Times New Roman"/>
          <w:sz w:val="24"/>
          <w:szCs w:val="24"/>
          <w:lang w:val="en"/>
        </w:rPr>
        <w:t>in their own activity or program</w:t>
      </w:r>
      <w:r w:rsidR="00BE4D55">
        <w:rPr>
          <w:rFonts w:ascii="Times New Roman" w:hAnsi="Times New Roman" w:cs="Times New Roman"/>
          <w:sz w:val="24"/>
          <w:szCs w:val="24"/>
          <w:lang w:val="en"/>
        </w:rPr>
        <w:t xml:space="preserve">. </w:t>
      </w:r>
      <w:r w:rsidR="00D2399C">
        <w:rPr>
          <w:rFonts w:ascii="Times New Roman" w:hAnsi="Times New Roman" w:cs="Times New Roman"/>
          <w:sz w:val="24"/>
          <w:szCs w:val="24"/>
          <w:lang w:val="en"/>
        </w:rPr>
        <w:t xml:space="preserve">This moment usually takes some time. </w:t>
      </w:r>
      <w:r w:rsidR="00BE4D55">
        <w:rPr>
          <w:rFonts w:ascii="Times New Roman" w:hAnsi="Times New Roman" w:cs="Times New Roman"/>
          <w:sz w:val="24"/>
          <w:szCs w:val="24"/>
          <w:lang w:val="en"/>
        </w:rPr>
        <w:t>Most of the workshop participants</w:t>
      </w:r>
      <w:r w:rsidR="00A761D8">
        <w:rPr>
          <w:rFonts w:ascii="Times New Roman" w:hAnsi="Times New Roman" w:cs="Times New Roman"/>
          <w:sz w:val="24"/>
          <w:szCs w:val="24"/>
          <w:lang w:val="en"/>
        </w:rPr>
        <w:t xml:space="preserve"> have an interest in impact, questioning </w:t>
      </w:r>
      <w:r w:rsidR="00D2399C">
        <w:rPr>
          <w:rFonts w:ascii="Times New Roman" w:hAnsi="Times New Roman" w:cs="Times New Roman"/>
          <w:sz w:val="24"/>
          <w:szCs w:val="24"/>
          <w:lang w:val="en"/>
        </w:rPr>
        <w:t xml:space="preserve">for instance </w:t>
      </w:r>
      <w:r w:rsidR="00A761D8">
        <w:rPr>
          <w:rFonts w:ascii="Times New Roman" w:hAnsi="Times New Roman" w:cs="Times New Roman"/>
          <w:sz w:val="24"/>
          <w:szCs w:val="24"/>
          <w:lang w:val="en"/>
        </w:rPr>
        <w:t xml:space="preserve">if the activities </w:t>
      </w:r>
      <w:r w:rsidR="00D2399C">
        <w:rPr>
          <w:rFonts w:ascii="Times New Roman" w:hAnsi="Times New Roman" w:cs="Times New Roman"/>
          <w:sz w:val="24"/>
          <w:szCs w:val="24"/>
          <w:lang w:val="en"/>
        </w:rPr>
        <w:t xml:space="preserve">in the program </w:t>
      </w:r>
      <w:r w:rsidR="00A761D8">
        <w:rPr>
          <w:rFonts w:ascii="Times New Roman" w:hAnsi="Times New Roman" w:cs="Times New Roman"/>
          <w:sz w:val="24"/>
          <w:szCs w:val="24"/>
          <w:lang w:val="en"/>
        </w:rPr>
        <w:t>lead to changes in their clients lives</w:t>
      </w:r>
      <w:r w:rsidR="004D76A0">
        <w:rPr>
          <w:rFonts w:ascii="Times New Roman" w:hAnsi="Times New Roman" w:cs="Times New Roman"/>
          <w:sz w:val="24"/>
          <w:szCs w:val="24"/>
          <w:lang w:val="en"/>
        </w:rPr>
        <w:t>:</w:t>
      </w:r>
      <w:r w:rsidR="00A761D8">
        <w:rPr>
          <w:rFonts w:ascii="Times New Roman" w:hAnsi="Times New Roman" w:cs="Times New Roman"/>
          <w:sz w:val="24"/>
          <w:szCs w:val="24"/>
          <w:lang w:val="en"/>
        </w:rPr>
        <w:t xml:space="preserve"> </w:t>
      </w:r>
      <w:r w:rsidR="00D2399C">
        <w:rPr>
          <w:rFonts w:ascii="Times New Roman" w:hAnsi="Times New Roman" w:cs="Times New Roman"/>
          <w:sz w:val="24"/>
          <w:szCs w:val="24"/>
          <w:lang w:val="en"/>
        </w:rPr>
        <w:t xml:space="preserve">Formulating the evaluative focus tends </w:t>
      </w:r>
      <w:r w:rsidR="004D76A0">
        <w:rPr>
          <w:rFonts w:ascii="Times New Roman" w:hAnsi="Times New Roman" w:cs="Times New Roman"/>
          <w:sz w:val="24"/>
          <w:szCs w:val="24"/>
          <w:lang w:val="en"/>
        </w:rPr>
        <w:t xml:space="preserve">from the beginning </w:t>
      </w:r>
      <w:r w:rsidR="00D2399C">
        <w:rPr>
          <w:rFonts w:ascii="Times New Roman" w:hAnsi="Times New Roman" w:cs="Times New Roman"/>
          <w:sz w:val="24"/>
          <w:szCs w:val="24"/>
          <w:lang w:val="en"/>
        </w:rPr>
        <w:t>to be too broad, often including every</w:t>
      </w:r>
      <w:r w:rsidR="004D76A0">
        <w:rPr>
          <w:rFonts w:ascii="Times New Roman" w:hAnsi="Times New Roman" w:cs="Times New Roman"/>
          <w:sz w:val="24"/>
          <w:szCs w:val="24"/>
          <w:lang w:val="en"/>
        </w:rPr>
        <w:t xml:space="preserve"> part of the </w:t>
      </w:r>
      <w:r w:rsidR="00923CF8">
        <w:rPr>
          <w:rFonts w:ascii="Times New Roman" w:hAnsi="Times New Roman" w:cs="Times New Roman"/>
          <w:sz w:val="24"/>
          <w:szCs w:val="24"/>
          <w:lang w:val="en"/>
        </w:rPr>
        <w:t>P</w:t>
      </w:r>
      <w:r w:rsidR="004D76A0">
        <w:rPr>
          <w:rFonts w:ascii="Times New Roman" w:hAnsi="Times New Roman" w:cs="Times New Roman"/>
          <w:sz w:val="24"/>
          <w:szCs w:val="24"/>
          <w:lang w:val="en"/>
        </w:rPr>
        <w:t xml:space="preserve">rogram </w:t>
      </w:r>
      <w:r w:rsidR="00923CF8">
        <w:rPr>
          <w:rFonts w:ascii="Times New Roman" w:hAnsi="Times New Roman" w:cs="Times New Roman"/>
          <w:sz w:val="24"/>
          <w:szCs w:val="24"/>
          <w:lang w:val="en"/>
        </w:rPr>
        <w:t>T</w:t>
      </w:r>
      <w:r w:rsidR="004D76A0">
        <w:rPr>
          <w:rFonts w:ascii="Times New Roman" w:hAnsi="Times New Roman" w:cs="Times New Roman"/>
          <w:sz w:val="24"/>
          <w:szCs w:val="24"/>
          <w:lang w:val="en"/>
        </w:rPr>
        <w:t xml:space="preserve">heory of the activity. </w:t>
      </w:r>
      <w:r w:rsidR="00D07004">
        <w:rPr>
          <w:rFonts w:ascii="Times New Roman" w:hAnsi="Times New Roman" w:cs="Times New Roman"/>
          <w:sz w:val="24"/>
          <w:szCs w:val="24"/>
          <w:lang w:val="en"/>
        </w:rPr>
        <w:t xml:space="preserve">Carefully investigating all the evaluative possibilities </w:t>
      </w:r>
      <w:r w:rsidR="00923CF8">
        <w:rPr>
          <w:rFonts w:ascii="Times New Roman" w:hAnsi="Times New Roman" w:cs="Times New Roman"/>
          <w:sz w:val="24"/>
          <w:szCs w:val="24"/>
          <w:lang w:val="en"/>
        </w:rPr>
        <w:t>the participants</w:t>
      </w:r>
      <w:r w:rsidR="00D07004">
        <w:rPr>
          <w:rFonts w:ascii="Times New Roman" w:hAnsi="Times New Roman" w:cs="Times New Roman"/>
          <w:sz w:val="24"/>
          <w:szCs w:val="24"/>
          <w:lang w:val="en"/>
        </w:rPr>
        <w:t xml:space="preserve"> at last find an evaluative focus</w:t>
      </w:r>
      <w:r w:rsidR="00923CF8">
        <w:rPr>
          <w:rFonts w:ascii="Times New Roman" w:hAnsi="Times New Roman" w:cs="Times New Roman"/>
          <w:sz w:val="24"/>
          <w:szCs w:val="24"/>
          <w:lang w:val="en"/>
        </w:rPr>
        <w:t xml:space="preserve"> for their activity</w:t>
      </w:r>
      <w:r w:rsidR="00D07004">
        <w:rPr>
          <w:rFonts w:ascii="Times New Roman" w:hAnsi="Times New Roman" w:cs="Times New Roman"/>
          <w:sz w:val="24"/>
          <w:szCs w:val="24"/>
          <w:lang w:val="en"/>
        </w:rPr>
        <w:t xml:space="preserve">. </w:t>
      </w:r>
      <w:r w:rsidR="003F7C98">
        <w:rPr>
          <w:rFonts w:ascii="Times New Roman" w:hAnsi="Times New Roman" w:cs="Times New Roman"/>
          <w:sz w:val="24"/>
          <w:szCs w:val="24"/>
          <w:lang w:val="en"/>
        </w:rPr>
        <w:t>As</w:t>
      </w:r>
      <w:r w:rsidR="00A761D8">
        <w:rPr>
          <w:rFonts w:ascii="Times New Roman" w:hAnsi="Times New Roman" w:cs="Times New Roman"/>
          <w:sz w:val="24"/>
          <w:szCs w:val="24"/>
          <w:lang w:val="en"/>
        </w:rPr>
        <w:t xml:space="preserve"> </w:t>
      </w:r>
      <w:proofErr w:type="spellStart"/>
      <w:r w:rsidR="00A761D8">
        <w:rPr>
          <w:rFonts w:ascii="Times New Roman" w:hAnsi="Times New Roman" w:cs="Times New Roman"/>
          <w:sz w:val="24"/>
          <w:szCs w:val="24"/>
          <w:lang w:val="en"/>
        </w:rPr>
        <w:t>Pawson</w:t>
      </w:r>
      <w:proofErr w:type="spellEnd"/>
      <w:r w:rsidR="00A761D8">
        <w:rPr>
          <w:rFonts w:ascii="Times New Roman" w:hAnsi="Times New Roman" w:cs="Times New Roman"/>
          <w:sz w:val="24"/>
          <w:szCs w:val="24"/>
          <w:lang w:val="en"/>
        </w:rPr>
        <w:t xml:space="preserve"> &amp; Tilley (1997) argue</w:t>
      </w:r>
      <w:r w:rsidR="00923CF8">
        <w:rPr>
          <w:rFonts w:ascii="Times New Roman" w:hAnsi="Times New Roman" w:cs="Times New Roman"/>
          <w:sz w:val="24"/>
          <w:szCs w:val="24"/>
          <w:lang w:val="en"/>
        </w:rPr>
        <w:t>,</w:t>
      </w:r>
      <w:r w:rsidR="00A761D8">
        <w:rPr>
          <w:rFonts w:ascii="Times New Roman" w:hAnsi="Times New Roman" w:cs="Times New Roman"/>
          <w:sz w:val="24"/>
          <w:szCs w:val="24"/>
          <w:lang w:val="en"/>
        </w:rPr>
        <w:t xml:space="preserve"> practitioners are not only interested in questions like </w:t>
      </w:r>
      <w:r w:rsidR="00A529D4">
        <w:rPr>
          <w:rFonts w:ascii="Times New Roman" w:hAnsi="Times New Roman" w:cs="Times New Roman"/>
          <w:sz w:val="24"/>
          <w:szCs w:val="24"/>
          <w:lang w:val="en"/>
        </w:rPr>
        <w:t>“</w:t>
      </w:r>
      <w:r w:rsidR="00A761D8">
        <w:rPr>
          <w:rFonts w:ascii="Times New Roman" w:hAnsi="Times New Roman" w:cs="Times New Roman"/>
          <w:sz w:val="24"/>
          <w:szCs w:val="24"/>
          <w:lang w:val="en"/>
        </w:rPr>
        <w:t>what works</w:t>
      </w:r>
      <w:r w:rsidR="00A529D4">
        <w:rPr>
          <w:rFonts w:ascii="Times New Roman" w:hAnsi="Times New Roman" w:cs="Times New Roman"/>
          <w:sz w:val="24"/>
          <w:szCs w:val="24"/>
          <w:lang w:val="en"/>
        </w:rPr>
        <w:t>”</w:t>
      </w:r>
      <w:r w:rsidR="00A761D8">
        <w:rPr>
          <w:rFonts w:ascii="Times New Roman" w:hAnsi="Times New Roman" w:cs="Times New Roman"/>
          <w:sz w:val="24"/>
          <w:szCs w:val="24"/>
          <w:lang w:val="en"/>
        </w:rPr>
        <w:t xml:space="preserve"> but also in questions like </w:t>
      </w:r>
      <w:r w:rsidR="00A529D4">
        <w:rPr>
          <w:rFonts w:ascii="Times New Roman" w:hAnsi="Times New Roman" w:cs="Times New Roman"/>
          <w:sz w:val="24"/>
          <w:szCs w:val="24"/>
          <w:lang w:val="en"/>
        </w:rPr>
        <w:t>“</w:t>
      </w:r>
      <w:r w:rsidR="00A761D8">
        <w:rPr>
          <w:rFonts w:ascii="Times New Roman" w:hAnsi="Times New Roman" w:cs="Times New Roman"/>
          <w:sz w:val="24"/>
          <w:szCs w:val="24"/>
          <w:lang w:val="en"/>
        </w:rPr>
        <w:t>what works for whom under which conditions and how</w:t>
      </w:r>
      <w:r w:rsidR="00A529D4">
        <w:rPr>
          <w:rFonts w:ascii="Times New Roman" w:hAnsi="Times New Roman" w:cs="Times New Roman"/>
          <w:sz w:val="24"/>
          <w:szCs w:val="24"/>
          <w:lang w:val="en"/>
        </w:rPr>
        <w:t xml:space="preserve">”. </w:t>
      </w:r>
      <w:proofErr w:type="gramStart"/>
      <w:r w:rsidR="00A529D4">
        <w:rPr>
          <w:rFonts w:ascii="Times New Roman" w:hAnsi="Times New Roman" w:cs="Times New Roman"/>
          <w:sz w:val="24"/>
          <w:szCs w:val="24"/>
          <w:lang w:val="en"/>
        </w:rPr>
        <w:t>The “how” question is</w:t>
      </w:r>
      <w:r w:rsidR="00D07004">
        <w:rPr>
          <w:rFonts w:ascii="Times New Roman" w:hAnsi="Times New Roman" w:cs="Times New Roman"/>
          <w:sz w:val="24"/>
          <w:szCs w:val="24"/>
          <w:lang w:val="en"/>
        </w:rPr>
        <w:t>, by my own experience</w:t>
      </w:r>
      <w:r w:rsidR="00923CF8">
        <w:rPr>
          <w:rFonts w:ascii="Times New Roman" w:hAnsi="Times New Roman" w:cs="Times New Roman"/>
          <w:sz w:val="24"/>
          <w:szCs w:val="24"/>
          <w:lang w:val="en"/>
        </w:rPr>
        <w:t>,</w:t>
      </w:r>
      <w:r w:rsidR="00D01E43">
        <w:rPr>
          <w:rFonts w:ascii="Times New Roman" w:hAnsi="Times New Roman" w:cs="Times New Roman"/>
          <w:sz w:val="24"/>
          <w:szCs w:val="24"/>
          <w:lang w:val="en"/>
        </w:rPr>
        <w:t xml:space="preserve"> </w:t>
      </w:r>
      <w:r w:rsidR="00D07004">
        <w:rPr>
          <w:rFonts w:ascii="Times New Roman" w:hAnsi="Times New Roman" w:cs="Times New Roman"/>
          <w:sz w:val="24"/>
          <w:szCs w:val="24"/>
          <w:lang w:val="en"/>
        </w:rPr>
        <w:t xml:space="preserve">the most </w:t>
      </w:r>
      <w:r w:rsidR="00A529D4">
        <w:rPr>
          <w:rFonts w:ascii="Times New Roman" w:hAnsi="Times New Roman" w:cs="Times New Roman"/>
          <w:sz w:val="24"/>
          <w:szCs w:val="24"/>
          <w:lang w:val="en"/>
        </w:rPr>
        <w:t>essential</w:t>
      </w:r>
      <w:r w:rsidR="00D07004">
        <w:rPr>
          <w:rFonts w:ascii="Times New Roman" w:hAnsi="Times New Roman" w:cs="Times New Roman"/>
          <w:sz w:val="24"/>
          <w:szCs w:val="24"/>
          <w:lang w:val="en"/>
        </w:rPr>
        <w:t xml:space="preserve"> in the workshop</w:t>
      </w:r>
      <w:r w:rsidR="00A529D4">
        <w:rPr>
          <w:rFonts w:ascii="Times New Roman" w:hAnsi="Times New Roman" w:cs="Times New Roman"/>
          <w:sz w:val="24"/>
          <w:szCs w:val="24"/>
          <w:lang w:val="en"/>
        </w:rPr>
        <w:t>.</w:t>
      </w:r>
      <w:proofErr w:type="gramEnd"/>
      <w:r w:rsidR="00A529D4">
        <w:rPr>
          <w:rFonts w:ascii="Times New Roman" w:hAnsi="Times New Roman" w:cs="Times New Roman"/>
          <w:sz w:val="24"/>
          <w:szCs w:val="24"/>
          <w:lang w:val="en"/>
        </w:rPr>
        <w:t xml:space="preserve"> After conducting their </w:t>
      </w:r>
      <w:r w:rsidR="00D07004">
        <w:rPr>
          <w:rFonts w:ascii="Times New Roman" w:hAnsi="Times New Roman" w:cs="Times New Roman"/>
          <w:sz w:val="24"/>
          <w:szCs w:val="24"/>
          <w:lang w:val="en"/>
        </w:rPr>
        <w:t>own evaluation;</w:t>
      </w:r>
      <w:r w:rsidR="00495C47">
        <w:rPr>
          <w:rFonts w:ascii="Times New Roman" w:hAnsi="Times New Roman" w:cs="Times New Roman"/>
          <w:sz w:val="24"/>
          <w:szCs w:val="24"/>
          <w:lang w:val="en"/>
        </w:rPr>
        <w:t xml:space="preserve"> </w:t>
      </w:r>
      <w:r w:rsidR="00762B4B">
        <w:rPr>
          <w:rFonts w:ascii="Times New Roman" w:hAnsi="Times New Roman" w:cs="Times New Roman"/>
          <w:sz w:val="24"/>
          <w:szCs w:val="24"/>
          <w:lang w:val="en"/>
        </w:rPr>
        <w:t xml:space="preserve">comparing the results with their earlier inventory </w:t>
      </w:r>
      <w:r w:rsidR="00495C47">
        <w:rPr>
          <w:rFonts w:ascii="Times New Roman" w:hAnsi="Times New Roman" w:cs="Times New Roman"/>
          <w:sz w:val="24"/>
          <w:szCs w:val="24"/>
          <w:lang w:val="en"/>
        </w:rPr>
        <w:t xml:space="preserve">and </w:t>
      </w:r>
      <w:r w:rsidR="00762B4B">
        <w:rPr>
          <w:rFonts w:ascii="Times New Roman" w:hAnsi="Times New Roman" w:cs="Times New Roman"/>
          <w:sz w:val="24"/>
          <w:szCs w:val="24"/>
          <w:lang w:val="en"/>
        </w:rPr>
        <w:t xml:space="preserve">their own </w:t>
      </w:r>
      <w:r w:rsidR="00495C47">
        <w:rPr>
          <w:rFonts w:ascii="Times New Roman" w:hAnsi="Times New Roman" w:cs="Times New Roman"/>
          <w:sz w:val="24"/>
          <w:szCs w:val="24"/>
          <w:lang w:val="en"/>
        </w:rPr>
        <w:t>professional practical knowledge</w:t>
      </w:r>
      <w:r w:rsidR="00923CF8">
        <w:rPr>
          <w:rFonts w:ascii="Times New Roman" w:hAnsi="Times New Roman" w:cs="Times New Roman"/>
          <w:sz w:val="24"/>
          <w:szCs w:val="24"/>
          <w:lang w:val="en"/>
        </w:rPr>
        <w:t>, the</w:t>
      </w:r>
      <w:r w:rsidR="00A529D4">
        <w:rPr>
          <w:rFonts w:ascii="Times New Roman" w:hAnsi="Times New Roman" w:cs="Times New Roman"/>
          <w:sz w:val="24"/>
          <w:szCs w:val="24"/>
          <w:lang w:val="en"/>
        </w:rPr>
        <w:t xml:space="preserve"> particip</w:t>
      </w:r>
      <w:r w:rsidR="007210DD">
        <w:rPr>
          <w:rFonts w:ascii="Times New Roman" w:hAnsi="Times New Roman" w:cs="Times New Roman"/>
          <w:sz w:val="24"/>
          <w:szCs w:val="24"/>
          <w:lang w:val="en"/>
        </w:rPr>
        <w:t>ants sum</w:t>
      </w:r>
      <w:r w:rsidR="003F7C98">
        <w:rPr>
          <w:rFonts w:ascii="Times New Roman" w:hAnsi="Times New Roman" w:cs="Times New Roman"/>
          <w:sz w:val="24"/>
          <w:szCs w:val="24"/>
          <w:lang w:val="en"/>
        </w:rPr>
        <w:t>marize</w:t>
      </w:r>
      <w:r w:rsidR="007210DD">
        <w:rPr>
          <w:rFonts w:ascii="Times New Roman" w:hAnsi="Times New Roman" w:cs="Times New Roman"/>
          <w:sz w:val="24"/>
          <w:szCs w:val="24"/>
          <w:lang w:val="en"/>
        </w:rPr>
        <w:t xml:space="preserve"> using </w:t>
      </w:r>
      <w:r w:rsidR="00923CF8">
        <w:rPr>
          <w:rFonts w:ascii="Times New Roman" w:hAnsi="Times New Roman" w:cs="Times New Roman"/>
          <w:sz w:val="24"/>
          <w:szCs w:val="24"/>
          <w:lang w:val="en"/>
        </w:rPr>
        <w:t>P</w:t>
      </w:r>
      <w:r w:rsidR="007210DD">
        <w:rPr>
          <w:rFonts w:ascii="Times New Roman" w:hAnsi="Times New Roman" w:cs="Times New Roman"/>
          <w:sz w:val="24"/>
          <w:szCs w:val="24"/>
          <w:lang w:val="en"/>
        </w:rPr>
        <w:t xml:space="preserve">rogram </w:t>
      </w:r>
      <w:r w:rsidR="00923CF8">
        <w:rPr>
          <w:rFonts w:ascii="Times New Roman" w:hAnsi="Times New Roman" w:cs="Times New Roman"/>
          <w:sz w:val="24"/>
          <w:szCs w:val="24"/>
          <w:lang w:val="en"/>
        </w:rPr>
        <w:t>T</w:t>
      </w:r>
      <w:r w:rsidR="007210DD">
        <w:rPr>
          <w:rFonts w:ascii="Times New Roman" w:hAnsi="Times New Roman" w:cs="Times New Roman"/>
          <w:sz w:val="24"/>
          <w:szCs w:val="24"/>
          <w:lang w:val="en"/>
        </w:rPr>
        <w:t>heory</w:t>
      </w:r>
      <w:r w:rsidR="00916071">
        <w:rPr>
          <w:rFonts w:ascii="Times New Roman" w:hAnsi="Times New Roman" w:cs="Times New Roman"/>
          <w:sz w:val="24"/>
          <w:szCs w:val="24"/>
          <w:lang w:val="en"/>
        </w:rPr>
        <w:t xml:space="preserve"> and form</w:t>
      </w:r>
      <w:r w:rsidR="007210DD">
        <w:rPr>
          <w:rFonts w:ascii="Times New Roman" w:hAnsi="Times New Roman" w:cs="Times New Roman"/>
          <w:sz w:val="24"/>
          <w:szCs w:val="24"/>
          <w:lang w:val="en"/>
        </w:rPr>
        <w:t>ulat</w:t>
      </w:r>
      <w:r w:rsidR="003F7C98">
        <w:rPr>
          <w:rFonts w:ascii="Times New Roman" w:hAnsi="Times New Roman" w:cs="Times New Roman"/>
          <w:sz w:val="24"/>
          <w:szCs w:val="24"/>
          <w:lang w:val="en"/>
        </w:rPr>
        <w:t>e</w:t>
      </w:r>
      <w:r w:rsidR="007210DD">
        <w:rPr>
          <w:rFonts w:ascii="Times New Roman" w:hAnsi="Times New Roman" w:cs="Times New Roman"/>
          <w:sz w:val="24"/>
          <w:szCs w:val="24"/>
          <w:lang w:val="en"/>
        </w:rPr>
        <w:t xml:space="preserve"> q</w:t>
      </w:r>
      <w:r w:rsidR="00916071">
        <w:rPr>
          <w:rFonts w:ascii="Times New Roman" w:hAnsi="Times New Roman" w:cs="Times New Roman"/>
          <w:sz w:val="24"/>
          <w:szCs w:val="24"/>
          <w:lang w:val="en"/>
        </w:rPr>
        <w:t>uestions like</w:t>
      </w:r>
      <w:r w:rsidR="003F7C98">
        <w:rPr>
          <w:rFonts w:ascii="Times New Roman" w:hAnsi="Times New Roman" w:cs="Times New Roman"/>
          <w:sz w:val="24"/>
          <w:szCs w:val="24"/>
          <w:lang w:val="en"/>
        </w:rPr>
        <w:t>;</w:t>
      </w:r>
      <w:r w:rsidR="00916071">
        <w:rPr>
          <w:rFonts w:ascii="Times New Roman" w:hAnsi="Times New Roman" w:cs="Times New Roman"/>
          <w:sz w:val="24"/>
          <w:szCs w:val="24"/>
          <w:lang w:val="en"/>
        </w:rPr>
        <w:t xml:space="preserve"> </w:t>
      </w:r>
      <w:r w:rsidR="00A529D4">
        <w:rPr>
          <w:rFonts w:ascii="Times New Roman" w:hAnsi="Times New Roman" w:cs="Times New Roman"/>
          <w:sz w:val="24"/>
          <w:szCs w:val="24"/>
          <w:lang w:val="en"/>
        </w:rPr>
        <w:t>“</w:t>
      </w:r>
      <w:r w:rsidR="00916071">
        <w:rPr>
          <w:rFonts w:ascii="Times New Roman" w:hAnsi="Times New Roman" w:cs="Times New Roman"/>
          <w:sz w:val="24"/>
          <w:szCs w:val="24"/>
          <w:lang w:val="en"/>
        </w:rPr>
        <w:t>Where are we now? What knowledge do we have now? What k</w:t>
      </w:r>
      <w:r w:rsidR="007210DD">
        <w:rPr>
          <w:rFonts w:ascii="Times New Roman" w:hAnsi="Times New Roman" w:cs="Times New Roman"/>
          <w:sz w:val="24"/>
          <w:szCs w:val="24"/>
          <w:lang w:val="en"/>
        </w:rPr>
        <w:t>nowledge do we lack?</w:t>
      </w:r>
      <w:proofErr w:type="gramStart"/>
      <w:r w:rsidR="00A529D4">
        <w:rPr>
          <w:rFonts w:ascii="Times New Roman" w:hAnsi="Times New Roman" w:cs="Times New Roman"/>
          <w:sz w:val="24"/>
          <w:szCs w:val="24"/>
          <w:lang w:val="en"/>
        </w:rPr>
        <w:t>”</w:t>
      </w:r>
      <w:r w:rsidR="007210DD">
        <w:rPr>
          <w:rFonts w:ascii="Times New Roman" w:hAnsi="Times New Roman" w:cs="Times New Roman"/>
          <w:sz w:val="24"/>
          <w:szCs w:val="24"/>
          <w:lang w:val="en"/>
        </w:rPr>
        <w:t>.</w:t>
      </w:r>
      <w:proofErr w:type="gramEnd"/>
      <w:r w:rsidR="007210DD">
        <w:rPr>
          <w:rFonts w:ascii="Times New Roman" w:hAnsi="Times New Roman" w:cs="Times New Roman"/>
          <w:sz w:val="24"/>
          <w:szCs w:val="24"/>
          <w:lang w:val="en"/>
        </w:rPr>
        <w:t xml:space="preserve"> The </w:t>
      </w:r>
      <w:r w:rsidR="00923CF8">
        <w:rPr>
          <w:rFonts w:ascii="Times New Roman" w:hAnsi="Times New Roman" w:cs="Times New Roman"/>
          <w:sz w:val="24"/>
          <w:szCs w:val="24"/>
          <w:lang w:val="en"/>
        </w:rPr>
        <w:t>P</w:t>
      </w:r>
      <w:r w:rsidR="007210DD">
        <w:rPr>
          <w:rFonts w:ascii="Times New Roman" w:hAnsi="Times New Roman" w:cs="Times New Roman"/>
          <w:sz w:val="24"/>
          <w:szCs w:val="24"/>
          <w:lang w:val="en"/>
        </w:rPr>
        <w:t xml:space="preserve">rogram </w:t>
      </w:r>
      <w:r w:rsidR="00923CF8">
        <w:rPr>
          <w:rFonts w:ascii="Times New Roman" w:hAnsi="Times New Roman" w:cs="Times New Roman"/>
          <w:sz w:val="24"/>
          <w:szCs w:val="24"/>
          <w:lang w:val="en"/>
        </w:rPr>
        <w:t>T</w:t>
      </w:r>
      <w:r w:rsidR="007210DD">
        <w:rPr>
          <w:rFonts w:ascii="Times New Roman" w:hAnsi="Times New Roman" w:cs="Times New Roman"/>
          <w:sz w:val="24"/>
          <w:szCs w:val="24"/>
          <w:lang w:val="en"/>
        </w:rPr>
        <w:t>heory</w:t>
      </w:r>
      <w:r w:rsidR="00916071">
        <w:rPr>
          <w:rFonts w:ascii="Times New Roman" w:hAnsi="Times New Roman" w:cs="Times New Roman"/>
          <w:sz w:val="24"/>
          <w:szCs w:val="24"/>
          <w:lang w:val="en"/>
        </w:rPr>
        <w:t xml:space="preserve"> is used as a map for formulating evaluative questions</w:t>
      </w:r>
      <w:r w:rsidR="00A529D4">
        <w:rPr>
          <w:rFonts w:ascii="Times New Roman" w:hAnsi="Times New Roman" w:cs="Times New Roman"/>
          <w:sz w:val="24"/>
          <w:szCs w:val="24"/>
          <w:lang w:val="en"/>
        </w:rPr>
        <w:t xml:space="preserve"> but </w:t>
      </w:r>
      <w:r w:rsidR="00762B4B">
        <w:rPr>
          <w:rFonts w:ascii="Times New Roman" w:hAnsi="Times New Roman" w:cs="Times New Roman"/>
          <w:sz w:val="24"/>
          <w:szCs w:val="24"/>
          <w:lang w:val="en"/>
        </w:rPr>
        <w:t xml:space="preserve">also as a map of changing </w:t>
      </w:r>
      <w:r w:rsidR="00A529D4">
        <w:rPr>
          <w:rFonts w:ascii="Times New Roman" w:hAnsi="Times New Roman" w:cs="Times New Roman"/>
          <w:sz w:val="24"/>
          <w:szCs w:val="24"/>
          <w:lang w:val="en"/>
        </w:rPr>
        <w:t xml:space="preserve">the original </w:t>
      </w:r>
      <w:r w:rsidR="00923CF8">
        <w:rPr>
          <w:rFonts w:ascii="Times New Roman" w:hAnsi="Times New Roman" w:cs="Times New Roman"/>
          <w:sz w:val="24"/>
          <w:szCs w:val="24"/>
          <w:lang w:val="en"/>
        </w:rPr>
        <w:t>P</w:t>
      </w:r>
      <w:r w:rsidR="00A529D4">
        <w:rPr>
          <w:rFonts w:ascii="Times New Roman" w:hAnsi="Times New Roman" w:cs="Times New Roman"/>
          <w:sz w:val="24"/>
          <w:szCs w:val="24"/>
          <w:lang w:val="en"/>
        </w:rPr>
        <w:t xml:space="preserve">rogram </w:t>
      </w:r>
      <w:r w:rsidR="00923CF8">
        <w:rPr>
          <w:rFonts w:ascii="Times New Roman" w:hAnsi="Times New Roman" w:cs="Times New Roman"/>
          <w:sz w:val="24"/>
          <w:szCs w:val="24"/>
          <w:lang w:val="en"/>
        </w:rPr>
        <w:t>T</w:t>
      </w:r>
      <w:r w:rsidR="00A529D4">
        <w:rPr>
          <w:rFonts w:ascii="Times New Roman" w:hAnsi="Times New Roman" w:cs="Times New Roman"/>
          <w:sz w:val="24"/>
          <w:szCs w:val="24"/>
          <w:lang w:val="en"/>
        </w:rPr>
        <w:t xml:space="preserve">heory </w:t>
      </w:r>
      <w:r w:rsidR="00762B4B">
        <w:rPr>
          <w:rFonts w:ascii="Times New Roman" w:hAnsi="Times New Roman" w:cs="Times New Roman"/>
          <w:sz w:val="24"/>
          <w:szCs w:val="24"/>
          <w:lang w:val="en"/>
        </w:rPr>
        <w:t>if needed</w:t>
      </w:r>
      <w:r w:rsidR="00A529D4">
        <w:rPr>
          <w:rFonts w:ascii="Times New Roman" w:hAnsi="Times New Roman" w:cs="Times New Roman"/>
          <w:sz w:val="24"/>
          <w:szCs w:val="24"/>
          <w:lang w:val="en"/>
        </w:rPr>
        <w:t>.</w:t>
      </w:r>
      <w:r w:rsidR="00916071">
        <w:rPr>
          <w:rFonts w:ascii="Times New Roman" w:hAnsi="Times New Roman" w:cs="Times New Roman"/>
          <w:sz w:val="24"/>
          <w:szCs w:val="24"/>
          <w:lang w:val="en"/>
        </w:rPr>
        <w:t xml:space="preserve"> </w:t>
      </w:r>
      <w:r w:rsidR="00A529D4">
        <w:rPr>
          <w:rFonts w:ascii="Times New Roman" w:hAnsi="Times New Roman" w:cs="Times New Roman"/>
          <w:sz w:val="24"/>
          <w:szCs w:val="24"/>
          <w:lang w:val="en"/>
        </w:rPr>
        <w:t>Most important is that by doing</w:t>
      </w:r>
      <w:r w:rsidR="0061151B">
        <w:rPr>
          <w:rFonts w:ascii="Times New Roman" w:hAnsi="Times New Roman" w:cs="Times New Roman"/>
          <w:sz w:val="24"/>
          <w:szCs w:val="24"/>
          <w:lang w:val="en"/>
        </w:rPr>
        <w:t xml:space="preserve"> their </w:t>
      </w:r>
      <w:r w:rsidR="00762B4B">
        <w:rPr>
          <w:rFonts w:ascii="Times New Roman" w:hAnsi="Times New Roman" w:cs="Times New Roman"/>
          <w:sz w:val="24"/>
          <w:szCs w:val="24"/>
          <w:lang w:val="en"/>
        </w:rPr>
        <w:t>evaluation</w:t>
      </w:r>
      <w:r w:rsidR="0061151B">
        <w:rPr>
          <w:rFonts w:ascii="Times New Roman" w:hAnsi="Times New Roman" w:cs="Times New Roman"/>
          <w:sz w:val="24"/>
          <w:szCs w:val="24"/>
          <w:lang w:val="en"/>
        </w:rPr>
        <w:t xml:space="preserve"> </w:t>
      </w:r>
      <w:r w:rsidR="00A529D4">
        <w:rPr>
          <w:rFonts w:ascii="Times New Roman" w:hAnsi="Times New Roman" w:cs="Times New Roman"/>
          <w:sz w:val="24"/>
          <w:szCs w:val="24"/>
          <w:lang w:val="en"/>
        </w:rPr>
        <w:t xml:space="preserve">they find some answers to questions </w:t>
      </w:r>
      <w:r w:rsidR="003F7C98">
        <w:rPr>
          <w:rFonts w:ascii="Times New Roman" w:hAnsi="Times New Roman" w:cs="Times New Roman"/>
          <w:sz w:val="24"/>
          <w:szCs w:val="24"/>
          <w:lang w:val="en"/>
        </w:rPr>
        <w:t>that</w:t>
      </w:r>
      <w:r w:rsidR="00A529D4">
        <w:rPr>
          <w:rFonts w:ascii="Times New Roman" w:hAnsi="Times New Roman" w:cs="Times New Roman"/>
          <w:sz w:val="24"/>
          <w:szCs w:val="24"/>
          <w:lang w:val="en"/>
        </w:rPr>
        <w:t xml:space="preserve"> able </w:t>
      </w:r>
      <w:r w:rsidR="003F7C98">
        <w:rPr>
          <w:rFonts w:ascii="Times New Roman" w:hAnsi="Times New Roman" w:cs="Times New Roman"/>
          <w:sz w:val="24"/>
          <w:szCs w:val="24"/>
          <w:lang w:val="en"/>
        </w:rPr>
        <w:t xml:space="preserve">them </w:t>
      </w:r>
      <w:r w:rsidR="00A529D4">
        <w:rPr>
          <w:rFonts w:ascii="Times New Roman" w:hAnsi="Times New Roman" w:cs="Times New Roman"/>
          <w:sz w:val="24"/>
          <w:szCs w:val="24"/>
          <w:lang w:val="en"/>
        </w:rPr>
        <w:t xml:space="preserve">to continue their research </w:t>
      </w:r>
      <w:r w:rsidR="00762B4B">
        <w:rPr>
          <w:rFonts w:ascii="Times New Roman" w:hAnsi="Times New Roman" w:cs="Times New Roman"/>
          <w:sz w:val="24"/>
          <w:szCs w:val="24"/>
          <w:lang w:val="en"/>
        </w:rPr>
        <w:t xml:space="preserve">on their own </w:t>
      </w:r>
      <w:r w:rsidR="00A529D4">
        <w:rPr>
          <w:rFonts w:ascii="Times New Roman" w:hAnsi="Times New Roman" w:cs="Times New Roman"/>
          <w:sz w:val="24"/>
          <w:szCs w:val="24"/>
          <w:lang w:val="en"/>
        </w:rPr>
        <w:t xml:space="preserve">by formulating new </w:t>
      </w:r>
      <w:r w:rsidR="00762B4B">
        <w:rPr>
          <w:rFonts w:ascii="Times New Roman" w:hAnsi="Times New Roman" w:cs="Times New Roman"/>
          <w:sz w:val="24"/>
          <w:szCs w:val="24"/>
          <w:lang w:val="en"/>
        </w:rPr>
        <w:t>evaluative</w:t>
      </w:r>
      <w:r w:rsidR="00A529D4">
        <w:rPr>
          <w:rFonts w:ascii="Times New Roman" w:hAnsi="Times New Roman" w:cs="Times New Roman"/>
          <w:sz w:val="24"/>
          <w:szCs w:val="24"/>
          <w:lang w:val="en"/>
        </w:rPr>
        <w:t xml:space="preserve"> questions</w:t>
      </w:r>
      <w:r w:rsidR="0061151B">
        <w:rPr>
          <w:rFonts w:ascii="Times New Roman" w:hAnsi="Times New Roman" w:cs="Times New Roman"/>
          <w:sz w:val="24"/>
          <w:szCs w:val="24"/>
          <w:lang w:val="en"/>
        </w:rPr>
        <w:t xml:space="preserve">. </w:t>
      </w:r>
      <w:r w:rsidR="00A529D4">
        <w:rPr>
          <w:rFonts w:ascii="Times New Roman" w:hAnsi="Times New Roman" w:cs="Times New Roman"/>
          <w:sz w:val="24"/>
          <w:szCs w:val="24"/>
          <w:lang w:val="en"/>
        </w:rPr>
        <w:t xml:space="preserve">They learn the handicraft of </w:t>
      </w:r>
      <w:r w:rsidR="00762B4B">
        <w:rPr>
          <w:rFonts w:ascii="Times New Roman" w:hAnsi="Times New Roman" w:cs="Times New Roman"/>
          <w:sz w:val="24"/>
          <w:szCs w:val="24"/>
          <w:lang w:val="en"/>
        </w:rPr>
        <w:t>evaluation</w:t>
      </w:r>
      <w:r w:rsidR="00A529D4">
        <w:rPr>
          <w:rFonts w:ascii="Times New Roman" w:hAnsi="Times New Roman" w:cs="Times New Roman"/>
          <w:sz w:val="24"/>
          <w:szCs w:val="24"/>
          <w:lang w:val="en"/>
        </w:rPr>
        <w:t xml:space="preserve"> and </w:t>
      </w:r>
      <w:r w:rsidR="003F7C98">
        <w:rPr>
          <w:rFonts w:ascii="Times New Roman" w:hAnsi="Times New Roman" w:cs="Times New Roman"/>
          <w:sz w:val="24"/>
          <w:szCs w:val="24"/>
          <w:lang w:val="en"/>
        </w:rPr>
        <w:t>are</w:t>
      </w:r>
      <w:r w:rsidR="00A529D4">
        <w:rPr>
          <w:rFonts w:ascii="Times New Roman" w:hAnsi="Times New Roman" w:cs="Times New Roman"/>
          <w:sz w:val="24"/>
          <w:szCs w:val="24"/>
          <w:lang w:val="en"/>
        </w:rPr>
        <w:t xml:space="preserve"> able to make </w:t>
      </w:r>
      <w:r w:rsidR="00762B4B">
        <w:rPr>
          <w:rFonts w:ascii="Times New Roman" w:hAnsi="Times New Roman" w:cs="Times New Roman"/>
          <w:sz w:val="24"/>
          <w:szCs w:val="24"/>
          <w:lang w:val="en"/>
        </w:rPr>
        <w:t>it</w:t>
      </w:r>
      <w:r w:rsidR="00A529D4">
        <w:rPr>
          <w:rFonts w:ascii="Times New Roman" w:hAnsi="Times New Roman" w:cs="Times New Roman"/>
          <w:sz w:val="24"/>
          <w:szCs w:val="24"/>
          <w:lang w:val="en"/>
        </w:rPr>
        <w:t xml:space="preserve"> an activity of daily work.</w:t>
      </w:r>
      <w:r w:rsidR="00A85AF6">
        <w:rPr>
          <w:rFonts w:ascii="Times New Roman" w:hAnsi="Times New Roman" w:cs="Times New Roman"/>
          <w:sz w:val="24"/>
          <w:szCs w:val="24"/>
          <w:lang w:val="en"/>
        </w:rPr>
        <w:t xml:space="preserve"> According to Simons </w:t>
      </w:r>
      <w:r w:rsidR="00916071">
        <w:rPr>
          <w:rFonts w:ascii="Times New Roman" w:hAnsi="Times New Roman" w:cs="Times New Roman"/>
          <w:sz w:val="24"/>
          <w:szCs w:val="24"/>
          <w:lang w:val="en"/>
        </w:rPr>
        <w:t>(2004) this is a key stone to adopt an E</w:t>
      </w:r>
      <w:r w:rsidR="00A85AF6">
        <w:rPr>
          <w:rFonts w:ascii="Times New Roman" w:hAnsi="Times New Roman" w:cs="Times New Roman"/>
          <w:sz w:val="24"/>
          <w:szCs w:val="24"/>
          <w:lang w:val="en"/>
        </w:rPr>
        <w:t>BP way of working.</w:t>
      </w:r>
    </w:p>
    <w:p w14:paraId="39F17E18" w14:textId="77777777" w:rsidR="00253CA5" w:rsidRDefault="00253CA5" w:rsidP="00E83FB5">
      <w:pPr>
        <w:spacing w:after="0" w:line="360" w:lineRule="auto"/>
        <w:rPr>
          <w:rFonts w:ascii="Times New Roman" w:hAnsi="Times New Roman" w:cs="Times New Roman"/>
          <w:sz w:val="24"/>
          <w:szCs w:val="24"/>
          <w:lang w:val="en"/>
        </w:rPr>
      </w:pPr>
    </w:p>
    <w:p w14:paraId="007F2262" w14:textId="1AAB3D98" w:rsidR="009D25D8" w:rsidRDefault="00762B4B" w:rsidP="009D25D8">
      <w:pPr>
        <w:pStyle w:val="Heading2"/>
      </w:pPr>
      <w:r>
        <w:t>Conclusions</w:t>
      </w:r>
    </w:p>
    <w:p w14:paraId="5F7D00CE" w14:textId="779EE027" w:rsidR="000C697D" w:rsidRPr="00156D50" w:rsidRDefault="000C697D" w:rsidP="000C697D">
      <w:pPr>
        <w:spacing w:line="360" w:lineRule="auto"/>
        <w:rPr>
          <w:rFonts w:ascii="Times New Roman" w:eastAsia="Calibri" w:hAnsi="Times New Roman" w:cs="Times New Roman"/>
          <w:sz w:val="24"/>
          <w:szCs w:val="24"/>
        </w:rPr>
      </w:pPr>
      <w:r w:rsidRPr="00923CF8">
        <w:rPr>
          <w:rFonts w:ascii="Times New Roman" w:hAnsi="Times New Roman" w:cs="Times New Roman"/>
          <w:sz w:val="24"/>
          <w:szCs w:val="24"/>
        </w:rPr>
        <w:t>Working evidence based usually is a top</w:t>
      </w:r>
      <w:r w:rsidR="00743C8B" w:rsidRPr="00923CF8">
        <w:rPr>
          <w:rFonts w:ascii="Times New Roman" w:hAnsi="Times New Roman" w:cs="Times New Roman"/>
          <w:sz w:val="24"/>
          <w:szCs w:val="24"/>
        </w:rPr>
        <w:t>-</w:t>
      </w:r>
      <w:r w:rsidRPr="00923CF8">
        <w:rPr>
          <w:rFonts w:ascii="Times New Roman" w:hAnsi="Times New Roman" w:cs="Times New Roman"/>
          <w:sz w:val="24"/>
          <w:szCs w:val="24"/>
        </w:rPr>
        <w:t xml:space="preserve">down matter. </w:t>
      </w:r>
      <w:proofErr w:type="spellStart"/>
      <w:r w:rsidRPr="00923CF8">
        <w:rPr>
          <w:rFonts w:ascii="Times New Roman" w:hAnsi="Times New Roman" w:cs="Times New Roman"/>
          <w:sz w:val="24"/>
          <w:szCs w:val="24"/>
        </w:rPr>
        <w:t>Bergmark</w:t>
      </w:r>
      <w:proofErr w:type="spellEnd"/>
      <w:r w:rsidRPr="00923CF8">
        <w:rPr>
          <w:rFonts w:ascii="Times New Roman" w:hAnsi="Times New Roman" w:cs="Times New Roman"/>
          <w:sz w:val="24"/>
          <w:szCs w:val="24"/>
        </w:rPr>
        <w:t xml:space="preserve"> &amp; </w:t>
      </w:r>
      <w:proofErr w:type="spellStart"/>
      <w:r w:rsidRPr="00923CF8">
        <w:rPr>
          <w:rFonts w:ascii="Times New Roman" w:hAnsi="Times New Roman" w:cs="Times New Roman"/>
          <w:sz w:val="24"/>
          <w:szCs w:val="24"/>
        </w:rPr>
        <w:t>Lundström</w:t>
      </w:r>
      <w:proofErr w:type="spellEnd"/>
      <w:r w:rsidRPr="00923CF8">
        <w:rPr>
          <w:rFonts w:ascii="Times New Roman" w:hAnsi="Times New Roman" w:cs="Times New Roman"/>
          <w:sz w:val="24"/>
          <w:szCs w:val="24"/>
        </w:rPr>
        <w:t xml:space="preserve"> (2011) refers to two different approaches to working evidence based: One has a clear top-down approach </w:t>
      </w:r>
      <w:r w:rsidRPr="00923CF8">
        <w:rPr>
          <w:rFonts w:ascii="Times New Roman" w:eastAsia="Calibri" w:hAnsi="Times New Roman" w:cs="Times New Roman"/>
          <w:sz w:val="24"/>
          <w:szCs w:val="24"/>
        </w:rPr>
        <w:t>allowing</w:t>
      </w:r>
      <w:r w:rsidRPr="00156D50">
        <w:rPr>
          <w:rFonts w:ascii="Times New Roman" w:eastAsia="Calibri" w:hAnsi="Times New Roman" w:cs="Times New Roman"/>
          <w:sz w:val="24"/>
          <w:szCs w:val="24"/>
        </w:rPr>
        <w:t xml:space="preserve"> researchers to provide practical guidelines and manuals </w:t>
      </w:r>
      <w:r>
        <w:rPr>
          <w:rFonts w:ascii="Times New Roman" w:eastAsia="Calibri" w:hAnsi="Times New Roman" w:cs="Times New Roman"/>
          <w:sz w:val="24"/>
          <w:szCs w:val="24"/>
        </w:rPr>
        <w:t>in order to validate</w:t>
      </w:r>
      <w:r w:rsidRPr="00156D50">
        <w:rPr>
          <w:rFonts w:ascii="Times New Roman" w:eastAsia="Calibri" w:hAnsi="Times New Roman" w:cs="Times New Roman"/>
          <w:sz w:val="24"/>
          <w:szCs w:val="24"/>
        </w:rPr>
        <w:t xml:space="preserve"> knowledge in systematic reviews and meta-analysis</w:t>
      </w:r>
      <w:r>
        <w:rPr>
          <w:rFonts w:ascii="Times New Roman" w:eastAsia="Calibri" w:hAnsi="Times New Roman" w:cs="Times New Roman"/>
          <w:sz w:val="24"/>
          <w:szCs w:val="24"/>
        </w:rPr>
        <w:t>. This is the one that among others Reynolds (2003) refers to and the one who has been the most influential in Sweden.</w:t>
      </w:r>
      <w:r w:rsidRPr="00156D50">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other approach has</w:t>
      </w:r>
      <w:r w:rsidRPr="00156D50">
        <w:rPr>
          <w:rFonts w:ascii="Times New Roman" w:eastAsia="Calibri" w:hAnsi="Times New Roman" w:cs="Times New Roman"/>
          <w:sz w:val="24"/>
          <w:szCs w:val="24"/>
        </w:rPr>
        <w:t xml:space="preserve"> a botto</w:t>
      </w:r>
      <w:r>
        <w:rPr>
          <w:rFonts w:ascii="Times New Roman" w:eastAsia="Calibri" w:hAnsi="Times New Roman" w:cs="Times New Roman"/>
          <w:sz w:val="24"/>
          <w:szCs w:val="24"/>
        </w:rPr>
        <w:t xml:space="preserve">m- up approach </w:t>
      </w:r>
      <w:r w:rsidR="00743C8B">
        <w:rPr>
          <w:rFonts w:ascii="Times New Roman" w:eastAsia="Calibri" w:hAnsi="Times New Roman" w:cs="Times New Roman"/>
          <w:sz w:val="24"/>
          <w:szCs w:val="24"/>
        </w:rPr>
        <w:t>in which</w:t>
      </w:r>
      <w:r>
        <w:rPr>
          <w:rFonts w:ascii="Times New Roman" w:eastAsia="Calibri" w:hAnsi="Times New Roman" w:cs="Times New Roman"/>
          <w:sz w:val="24"/>
          <w:szCs w:val="24"/>
        </w:rPr>
        <w:t xml:space="preserve"> the practitioner</w:t>
      </w:r>
      <w:r w:rsidRPr="00156D50">
        <w:rPr>
          <w:rFonts w:ascii="Times New Roman" w:eastAsia="Calibri" w:hAnsi="Times New Roman" w:cs="Times New Roman"/>
          <w:sz w:val="24"/>
          <w:szCs w:val="24"/>
        </w:rPr>
        <w:t xml:space="preserve"> itself is seeking the best possib</w:t>
      </w:r>
      <w:r>
        <w:rPr>
          <w:rFonts w:ascii="Times New Roman" w:eastAsia="Calibri" w:hAnsi="Times New Roman" w:cs="Times New Roman"/>
          <w:sz w:val="24"/>
          <w:szCs w:val="24"/>
        </w:rPr>
        <w:t xml:space="preserve">le evidence and the </w:t>
      </w:r>
      <w:r>
        <w:rPr>
          <w:rFonts w:ascii="Times New Roman" w:eastAsia="Calibri" w:hAnsi="Times New Roman" w:cs="Times New Roman"/>
          <w:sz w:val="24"/>
          <w:szCs w:val="24"/>
        </w:rPr>
        <w:lastRenderedPageBreak/>
        <w:t xml:space="preserve">researcher </w:t>
      </w:r>
      <w:r w:rsidRPr="00156D50">
        <w:rPr>
          <w:rFonts w:ascii="Times New Roman" w:eastAsia="Calibri" w:hAnsi="Times New Roman" w:cs="Times New Roman"/>
          <w:sz w:val="24"/>
          <w:szCs w:val="24"/>
        </w:rPr>
        <w:t>provides training and make</w:t>
      </w:r>
      <w:r w:rsidR="00923CF8">
        <w:rPr>
          <w:rFonts w:ascii="Times New Roman" w:eastAsia="Calibri" w:hAnsi="Times New Roman" w:cs="Times New Roman"/>
          <w:sz w:val="24"/>
          <w:szCs w:val="24"/>
        </w:rPr>
        <w:t>s</w:t>
      </w:r>
      <w:r w:rsidRPr="00156D50">
        <w:rPr>
          <w:rFonts w:ascii="Times New Roman" w:eastAsia="Calibri" w:hAnsi="Times New Roman" w:cs="Times New Roman"/>
          <w:sz w:val="24"/>
          <w:szCs w:val="24"/>
        </w:rPr>
        <w:t xml:space="preserve"> research findings more accessible. </w:t>
      </w:r>
      <w:r>
        <w:rPr>
          <w:rFonts w:ascii="Times New Roman" w:eastAsia="Calibri" w:hAnsi="Times New Roman" w:cs="Times New Roman"/>
          <w:sz w:val="24"/>
          <w:szCs w:val="24"/>
        </w:rPr>
        <w:t>The example above, Evaluation Practice Workshops, is an example of a bottom-up approach.</w:t>
      </w:r>
      <w:r w:rsidRPr="00156D50">
        <w:rPr>
          <w:rFonts w:ascii="Times New Roman" w:eastAsia="Calibri" w:hAnsi="Times New Roman" w:cs="Times New Roman"/>
          <w:sz w:val="24"/>
          <w:szCs w:val="24"/>
        </w:rPr>
        <w:t xml:space="preserve"> </w:t>
      </w:r>
    </w:p>
    <w:p w14:paraId="724A002D" w14:textId="67912719" w:rsidR="000C697D" w:rsidRPr="000C697D" w:rsidRDefault="000C697D" w:rsidP="00E94081"/>
    <w:p w14:paraId="2F676E56" w14:textId="3CCEE01E" w:rsidR="00E94081" w:rsidRDefault="00431EDF" w:rsidP="00E94081">
      <w:pPr>
        <w:spacing w:after="0" w:line="360" w:lineRule="auto"/>
        <w:rPr>
          <w:rFonts w:ascii="Times New Roman" w:hAnsi="Times New Roman" w:cs="Times New Roman"/>
          <w:sz w:val="24"/>
          <w:szCs w:val="24"/>
          <w:lang w:val="en"/>
        </w:rPr>
      </w:pPr>
      <w:r w:rsidRPr="009D25D8">
        <w:rPr>
          <w:rFonts w:ascii="Times New Roman" w:eastAsia="Calibri" w:hAnsi="Times New Roman" w:cs="Times New Roman"/>
          <w:sz w:val="24"/>
          <w:szCs w:val="24"/>
        </w:rPr>
        <w:t xml:space="preserve">My conclusion is that if we use </w:t>
      </w:r>
      <w:r w:rsidR="00923CF8">
        <w:rPr>
          <w:rFonts w:ascii="Times New Roman" w:eastAsia="Calibri" w:hAnsi="Times New Roman" w:cs="Times New Roman"/>
          <w:sz w:val="24"/>
          <w:szCs w:val="24"/>
        </w:rPr>
        <w:t>P</w:t>
      </w:r>
      <w:r w:rsidRPr="009D25D8">
        <w:rPr>
          <w:rFonts w:ascii="Times New Roman" w:eastAsia="Calibri" w:hAnsi="Times New Roman" w:cs="Times New Roman"/>
          <w:sz w:val="24"/>
          <w:szCs w:val="24"/>
        </w:rPr>
        <w:t xml:space="preserve">rogram </w:t>
      </w:r>
      <w:r w:rsidR="00923CF8">
        <w:rPr>
          <w:rFonts w:ascii="Times New Roman" w:eastAsia="Calibri" w:hAnsi="Times New Roman" w:cs="Times New Roman"/>
          <w:sz w:val="24"/>
          <w:szCs w:val="24"/>
        </w:rPr>
        <w:t>T</w:t>
      </w:r>
      <w:r w:rsidRPr="009D25D8">
        <w:rPr>
          <w:rFonts w:ascii="Times New Roman" w:eastAsia="Calibri" w:hAnsi="Times New Roman" w:cs="Times New Roman"/>
          <w:sz w:val="24"/>
          <w:szCs w:val="24"/>
        </w:rPr>
        <w:t>heory in a critical way, searching for knowledge</w:t>
      </w:r>
      <w:r w:rsidR="00495C47">
        <w:rPr>
          <w:rFonts w:ascii="Times New Roman" w:eastAsia="Calibri" w:hAnsi="Times New Roman" w:cs="Times New Roman"/>
          <w:sz w:val="24"/>
          <w:szCs w:val="24"/>
        </w:rPr>
        <w:t xml:space="preserve"> </w:t>
      </w:r>
      <w:r w:rsidR="00DE281B">
        <w:rPr>
          <w:rFonts w:ascii="Times New Roman" w:eastAsia="Calibri" w:hAnsi="Times New Roman" w:cs="Times New Roman"/>
          <w:sz w:val="24"/>
          <w:szCs w:val="24"/>
        </w:rPr>
        <w:t>from</w:t>
      </w:r>
      <w:r w:rsidR="00495C47">
        <w:rPr>
          <w:rFonts w:ascii="Times New Roman" w:eastAsia="Calibri" w:hAnsi="Times New Roman" w:cs="Times New Roman"/>
          <w:sz w:val="24"/>
          <w:szCs w:val="24"/>
        </w:rPr>
        <w:t xml:space="preserve"> professional</w:t>
      </w:r>
      <w:r w:rsidR="00DE281B">
        <w:rPr>
          <w:rFonts w:ascii="Times New Roman" w:eastAsia="Calibri" w:hAnsi="Times New Roman" w:cs="Times New Roman"/>
          <w:sz w:val="24"/>
          <w:szCs w:val="24"/>
        </w:rPr>
        <w:t>s, service users</w:t>
      </w:r>
      <w:r w:rsidR="00495C47">
        <w:rPr>
          <w:rFonts w:ascii="Times New Roman" w:eastAsia="Calibri" w:hAnsi="Times New Roman" w:cs="Times New Roman"/>
          <w:sz w:val="24"/>
          <w:szCs w:val="24"/>
        </w:rPr>
        <w:t xml:space="preserve"> and </w:t>
      </w:r>
      <w:r w:rsidR="00DE281B">
        <w:rPr>
          <w:rFonts w:ascii="Times New Roman" w:eastAsia="Calibri" w:hAnsi="Times New Roman" w:cs="Times New Roman"/>
          <w:sz w:val="24"/>
          <w:szCs w:val="24"/>
        </w:rPr>
        <w:t>systematic reviews</w:t>
      </w:r>
      <w:r w:rsidRPr="009D25D8">
        <w:rPr>
          <w:rFonts w:ascii="Times New Roman" w:eastAsia="Calibri" w:hAnsi="Times New Roman" w:cs="Times New Roman"/>
          <w:sz w:val="24"/>
          <w:szCs w:val="24"/>
        </w:rPr>
        <w:t>, we should be able to develop evidence-based</w:t>
      </w:r>
      <w:r w:rsidR="0011307C">
        <w:rPr>
          <w:rFonts w:ascii="Times New Roman" w:eastAsia="Calibri" w:hAnsi="Times New Roman" w:cs="Times New Roman"/>
          <w:sz w:val="24"/>
          <w:szCs w:val="24"/>
        </w:rPr>
        <w:t xml:space="preserve"> practice in social work. The basic</w:t>
      </w:r>
      <w:r w:rsidRPr="009D25D8">
        <w:rPr>
          <w:rFonts w:ascii="Times New Roman" w:eastAsia="Calibri" w:hAnsi="Times New Roman" w:cs="Times New Roman"/>
          <w:sz w:val="24"/>
          <w:szCs w:val="24"/>
        </w:rPr>
        <w:t xml:space="preserve"> assumption</w:t>
      </w:r>
      <w:r w:rsidR="0011307C">
        <w:rPr>
          <w:rFonts w:ascii="Times New Roman" w:eastAsia="Calibri" w:hAnsi="Times New Roman" w:cs="Times New Roman"/>
          <w:sz w:val="24"/>
          <w:szCs w:val="24"/>
        </w:rPr>
        <w:t xml:space="preserve"> is</w:t>
      </w:r>
      <w:r w:rsidRPr="009D25D8">
        <w:rPr>
          <w:rFonts w:ascii="Times New Roman" w:eastAsia="Calibri" w:hAnsi="Times New Roman" w:cs="Times New Roman"/>
          <w:sz w:val="24"/>
          <w:szCs w:val="24"/>
        </w:rPr>
        <w:t xml:space="preserve"> that evidence-based knowle</w:t>
      </w:r>
      <w:r w:rsidR="0011307C">
        <w:rPr>
          <w:rFonts w:ascii="Times New Roman" w:eastAsia="Calibri" w:hAnsi="Times New Roman" w:cs="Times New Roman"/>
          <w:sz w:val="24"/>
          <w:szCs w:val="24"/>
        </w:rPr>
        <w:t xml:space="preserve">dge is constantly changing, </w:t>
      </w:r>
      <w:r w:rsidR="007C2B80">
        <w:rPr>
          <w:rFonts w:ascii="Times New Roman" w:eastAsia="Calibri" w:hAnsi="Times New Roman" w:cs="Times New Roman"/>
          <w:sz w:val="24"/>
          <w:szCs w:val="24"/>
        </w:rPr>
        <w:t xml:space="preserve">and </w:t>
      </w:r>
      <w:r w:rsidR="0011307C">
        <w:rPr>
          <w:rFonts w:ascii="Times New Roman" w:eastAsia="Calibri" w:hAnsi="Times New Roman" w:cs="Times New Roman"/>
          <w:sz w:val="24"/>
          <w:szCs w:val="24"/>
        </w:rPr>
        <w:t xml:space="preserve">EBP do </w:t>
      </w:r>
      <w:r w:rsidRPr="009D25D8">
        <w:rPr>
          <w:rFonts w:ascii="Times New Roman" w:eastAsia="Calibri" w:hAnsi="Times New Roman" w:cs="Times New Roman"/>
          <w:sz w:val="24"/>
          <w:szCs w:val="24"/>
        </w:rPr>
        <w:t xml:space="preserve">not </w:t>
      </w:r>
      <w:r w:rsidR="007C2B80">
        <w:rPr>
          <w:rFonts w:ascii="Times New Roman" w:eastAsia="Calibri" w:hAnsi="Times New Roman" w:cs="Times New Roman"/>
          <w:sz w:val="24"/>
          <w:szCs w:val="24"/>
        </w:rPr>
        <w:t>provide</w:t>
      </w:r>
      <w:r w:rsidR="007C2B80" w:rsidRPr="009D25D8">
        <w:rPr>
          <w:rFonts w:ascii="Times New Roman" w:eastAsia="Calibri" w:hAnsi="Times New Roman" w:cs="Times New Roman"/>
          <w:sz w:val="24"/>
          <w:szCs w:val="24"/>
        </w:rPr>
        <w:t xml:space="preserve"> </w:t>
      </w:r>
      <w:r w:rsidRPr="009D25D8">
        <w:rPr>
          <w:rFonts w:ascii="Times New Roman" w:eastAsia="Calibri" w:hAnsi="Times New Roman" w:cs="Times New Roman"/>
          <w:sz w:val="24"/>
          <w:szCs w:val="24"/>
        </w:rPr>
        <w:t xml:space="preserve">a general and universal truth, but is subject to constant review.  Both the researcher and the practitioner are important </w:t>
      </w:r>
      <w:r w:rsidR="007C2B80">
        <w:rPr>
          <w:rFonts w:ascii="Times New Roman" w:eastAsia="Calibri" w:hAnsi="Times New Roman" w:cs="Times New Roman"/>
          <w:sz w:val="24"/>
          <w:szCs w:val="24"/>
        </w:rPr>
        <w:t>actors in this development</w:t>
      </w:r>
      <w:r w:rsidR="00DE281B">
        <w:rPr>
          <w:rFonts w:ascii="Times New Roman" w:eastAsia="Calibri" w:hAnsi="Times New Roman" w:cs="Times New Roman"/>
          <w:sz w:val="24"/>
          <w:szCs w:val="24"/>
        </w:rPr>
        <w:t>:</w:t>
      </w:r>
      <w:r w:rsidR="00D01E43">
        <w:rPr>
          <w:rFonts w:ascii="Times New Roman" w:eastAsia="Calibri" w:hAnsi="Times New Roman" w:cs="Times New Roman"/>
          <w:sz w:val="24"/>
          <w:szCs w:val="24"/>
        </w:rPr>
        <w:t xml:space="preserve"> </w:t>
      </w:r>
      <w:r w:rsidRPr="009D25D8">
        <w:rPr>
          <w:rFonts w:ascii="Times New Roman" w:eastAsia="Calibri" w:hAnsi="Times New Roman" w:cs="Times New Roman"/>
          <w:sz w:val="24"/>
          <w:szCs w:val="24"/>
        </w:rPr>
        <w:t>The practi</w:t>
      </w:r>
      <w:r w:rsidR="0011307C">
        <w:rPr>
          <w:rFonts w:ascii="Times New Roman" w:eastAsia="Calibri" w:hAnsi="Times New Roman" w:cs="Times New Roman"/>
          <w:sz w:val="24"/>
          <w:szCs w:val="24"/>
        </w:rPr>
        <w:t>ti</w:t>
      </w:r>
      <w:r w:rsidRPr="009D25D8">
        <w:rPr>
          <w:rFonts w:ascii="Times New Roman" w:eastAsia="Calibri" w:hAnsi="Times New Roman" w:cs="Times New Roman"/>
          <w:sz w:val="24"/>
          <w:szCs w:val="24"/>
        </w:rPr>
        <w:t>oner</w:t>
      </w:r>
      <w:r w:rsidR="00DE281B">
        <w:rPr>
          <w:rFonts w:ascii="Times New Roman" w:eastAsia="Calibri" w:hAnsi="Times New Roman" w:cs="Times New Roman"/>
          <w:sz w:val="24"/>
          <w:szCs w:val="24"/>
        </w:rPr>
        <w:t>s</w:t>
      </w:r>
      <w:r w:rsidRPr="009D25D8">
        <w:rPr>
          <w:rFonts w:ascii="Times New Roman" w:eastAsia="Calibri" w:hAnsi="Times New Roman" w:cs="Times New Roman"/>
          <w:sz w:val="24"/>
          <w:szCs w:val="24"/>
        </w:rPr>
        <w:t xml:space="preserve"> </w:t>
      </w:r>
      <w:r w:rsidR="007C2B80">
        <w:rPr>
          <w:rFonts w:ascii="Times New Roman" w:eastAsia="Calibri" w:hAnsi="Times New Roman" w:cs="Times New Roman"/>
          <w:sz w:val="24"/>
          <w:szCs w:val="24"/>
        </w:rPr>
        <w:t>because they have the</w:t>
      </w:r>
      <w:r w:rsidRPr="009D25D8">
        <w:rPr>
          <w:rFonts w:ascii="Times New Roman" w:eastAsia="Calibri" w:hAnsi="Times New Roman" w:cs="Times New Roman"/>
          <w:sz w:val="24"/>
          <w:szCs w:val="24"/>
        </w:rPr>
        <w:t xml:space="preserve"> important task </w:t>
      </w:r>
      <w:r w:rsidR="007C2B80">
        <w:rPr>
          <w:rFonts w:ascii="Times New Roman" w:eastAsia="Calibri" w:hAnsi="Times New Roman" w:cs="Times New Roman"/>
          <w:sz w:val="24"/>
          <w:szCs w:val="24"/>
        </w:rPr>
        <w:t>to</w:t>
      </w:r>
      <w:r w:rsidR="007C2B80" w:rsidRPr="009D25D8">
        <w:rPr>
          <w:rFonts w:ascii="Times New Roman" w:eastAsia="Calibri" w:hAnsi="Times New Roman" w:cs="Times New Roman"/>
          <w:sz w:val="24"/>
          <w:szCs w:val="24"/>
        </w:rPr>
        <w:t xml:space="preserve"> </w:t>
      </w:r>
      <w:r w:rsidR="00DE281B">
        <w:rPr>
          <w:rFonts w:ascii="Times New Roman" w:eastAsia="Calibri" w:hAnsi="Times New Roman" w:cs="Times New Roman"/>
          <w:sz w:val="24"/>
          <w:szCs w:val="24"/>
        </w:rPr>
        <w:t>search</w:t>
      </w:r>
      <w:r w:rsidR="00923CF8">
        <w:rPr>
          <w:rFonts w:ascii="Times New Roman" w:eastAsia="Calibri" w:hAnsi="Times New Roman" w:cs="Times New Roman"/>
          <w:sz w:val="24"/>
          <w:szCs w:val="24"/>
        </w:rPr>
        <w:t xml:space="preserve"> for</w:t>
      </w:r>
      <w:r w:rsidRPr="009D25D8">
        <w:rPr>
          <w:rFonts w:ascii="Times New Roman" w:eastAsia="Calibri" w:hAnsi="Times New Roman" w:cs="Times New Roman"/>
          <w:sz w:val="24"/>
          <w:szCs w:val="24"/>
        </w:rPr>
        <w:t xml:space="preserve"> and trying out new methods in new contexts</w:t>
      </w:r>
      <w:r w:rsidR="007C2B80">
        <w:rPr>
          <w:rFonts w:ascii="Times New Roman" w:eastAsia="Calibri" w:hAnsi="Times New Roman" w:cs="Times New Roman"/>
          <w:sz w:val="24"/>
          <w:szCs w:val="24"/>
        </w:rPr>
        <w:t>,</w:t>
      </w:r>
      <w:r w:rsidRPr="009D25D8">
        <w:rPr>
          <w:rFonts w:ascii="Times New Roman" w:eastAsia="Calibri" w:hAnsi="Times New Roman" w:cs="Times New Roman"/>
          <w:sz w:val="24"/>
          <w:szCs w:val="24"/>
        </w:rPr>
        <w:t xml:space="preserve"> and </w:t>
      </w:r>
      <w:r w:rsidR="007C2B80">
        <w:rPr>
          <w:rFonts w:ascii="Times New Roman" w:eastAsia="Calibri" w:hAnsi="Times New Roman" w:cs="Times New Roman"/>
          <w:sz w:val="24"/>
          <w:szCs w:val="24"/>
        </w:rPr>
        <w:t xml:space="preserve">to </w:t>
      </w:r>
      <w:r w:rsidRPr="009D25D8">
        <w:rPr>
          <w:rFonts w:ascii="Times New Roman" w:eastAsia="Calibri" w:hAnsi="Times New Roman" w:cs="Times New Roman"/>
          <w:sz w:val="24"/>
          <w:szCs w:val="24"/>
        </w:rPr>
        <w:t xml:space="preserve">constantly </w:t>
      </w:r>
      <w:r w:rsidR="00DE281B">
        <w:rPr>
          <w:rFonts w:ascii="Times New Roman" w:eastAsia="Calibri" w:hAnsi="Times New Roman" w:cs="Times New Roman"/>
          <w:sz w:val="24"/>
          <w:szCs w:val="24"/>
        </w:rPr>
        <w:t>search</w:t>
      </w:r>
      <w:r w:rsidRPr="009D25D8">
        <w:rPr>
          <w:rFonts w:ascii="Times New Roman" w:eastAsia="Calibri" w:hAnsi="Times New Roman" w:cs="Times New Roman"/>
          <w:sz w:val="24"/>
          <w:szCs w:val="24"/>
        </w:rPr>
        <w:t xml:space="preserve"> new mechanisms for </w:t>
      </w:r>
      <w:r w:rsidR="00DE281B">
        <w:rPr>
          <w:rFonts w:ascii="Times New Roman" w:eastAsia="Calibri" w:hAnsi="Times New Roman" w:cs="Times New Roman"/>
          <w:sz w:val="24"/>
          <w:szCs w:val="24"/>
        </w:rPr>
        <w:t xml:space="preserve">human </w:t>
      </w:r>
      <w:r w:rsidRPr="009D25D8">
        <w:rPr>
          <w:rFonts w:ascii="Times New Roman" w:eastAsia="Calibri" w:hAnsi="Times New Roman" w:cs="Times New Roman"/>
          <w:sz w:val="24"/>
          <w:szCs w:val="24"/>
        </w:rPr>
        <w:t>change</w:t>
      </w:r>
      <w:r w:rsidR="00DE281B">
        <w:rPr>
          <w:rFonts w:ascii="Times New Roman" w:eastAsia="Calibri" w:hAnsi="Times New Roman" w:cs="Times New Roman"/>
          <w:sz w:val="24"/>
          <w:szCs w:val="24"/>
        </w:rPr>
        <w:t>, the researcher because they may facilitate and serve the practitioners with useful research findings</w:t>
      </w:r>
      <w:r w:rsidR="00923CF8">
        <w:rPr>
          <w:rFonts w:ascii="Times New Roman" w:eastAsia="Calibri" w:hAnsi="Times New Roman" w:cs="Times New Roman"/>
          <w:sz w:val="24"/>
          <w:szCs w:val="24"/>
        </w:rPr>
        <w:t>.</w:t>
      </w:r>
      <w:r w:rsidR="00D01E43">
        <w:rPr>
          <w:rFonts w:ascii="Times New Roman" w:eastAsia="Calibri" w:hAnsi="Times New Roman" w:cs="Times New Roman"/>
          <w:sz w:val="24"/>
          <w:szCs w:val="24"/>
        </w:rPr>
        <w:t xml:space="preserve"> </w:t>
      </w:r>
      <w:r w:rsidR="00E94081">
        <w:rPr>
          <w:rFonts w:ascii="Times New Roman" w:hAnsi="Times New Roman" w:cs="Times New Roman"/>
          <w:sz w:val="24"/>
          <w:szCs w:val="24"/>
          <w:lang w:val="en"/>
        </w:rPr>
        <w:t xml:space="preserve">Nutley et al (2003), Simons (2004), </w:t>
      </w:r>
      <w:proofErr w:type="spellStart"/>
      <w:r w:rsidR="00E94081">
        <w:rPr>
          <w:rFonts w:ascii="Times New Roman" w:hAnsi="Times New Roman" w:cs="Times New Roman"/>
          <w:sz w:val="24"/>
          <w:szCs w:val="24"/>
          <w:lang w:val="en"/>
        </w:rPr>
        <w:t>Bierema</w:t>
      </w:r>
      <w:proofErr w:type="spellEnd"/>
      <w:r w:rsidR="00E94081">
        <w:rPr>
          <w:rFonts w:ascii="Times New Roman" w:hAnsi="Times New Roman" w:cs="Times New Roman"/>
          <w:sz w:val="24"/>
          <w:szCs w:val="24"/>
          <w:lang w:val="en"/>
        </w:rPr>
        <w:t xml:space="preserve"> &amp; </w:t>
      </w:r>
      <w:proofErr w:type="spellStart"/>
      <w:r w:rsidR="00E94081">
        <w:rPr>
          <w:rFonts w:ascii="Times New Roman" w:hAnsi="Times New Roman" w:cs="Times New Roman"/>
          <w:sz w:val="24"/>
          <w:szCs w:val="24"/>
          <w:lang w:val="en"/>
        </w:rPr>
        <w:t>Eraut</w:t>
      </w:r>
      <w:proofErr w:type="spellEnd"/>
      <w:r w:rsidR="00E94081">
        <w:rPr>
          <w:rFonts w:ascii="Times New Roman" w:hAnsi="Times New Roman" w:cs="Times New Roman"/>
          <w:sz w:val="24"/>
          <w:szCs w:val="24"/>
          <w:lang w:val="en"/>
        </w:rPr>
        <w:t xml:space="preserve"> (2004) argue that if practitioners themselves start doing and publishing research they will also be interested in implementing </w:t>
      </w:r>
      <w:proofErr w:type="gramStart"/>
      <w:r w:rsidR="00E94081">
        <w:rPr>
          <w:rFonts w:ascii="Times New Roman" w:hAnsi="Times New Roman" w:cs="Times New Roman"/>
          <w:sz w:val="24"/>
          <w:szCs w:val="24"/>
          <w:lang w:val="en"/>
        </w:rPr>
        <w:t>a</w:t>
      </w:r>
      <w:proofErr w:type="gramEnd"/>
      <w:r w:rsidR="00E94081">
        <w:rPr>
          <w:rFonts w:ascii="Times New Roman" w:hAnsi="Times New Roman" w:cs="Times New Roman"/>
          <w:sz w:val="24"/>
          <w:szCs w:val="24"/>
          <w:lang w:val="en"/>
        </w:rPr>
        <w:t xml:space="preserve"> EBP perspective </w:t>
      </w:r>
      <w:r w:rsidR="00923CF8">
        <w:rPr>
          <w:rFonts w:ascii="Times New Roman" w:hAnsi="Times New Roman" w:cs="Times New Roman"/>
          <w:sz w:val="24"/>
          <w:szCs w:val="24"/>
          <w:lang w:val="en"/>
        </w:rPr>
        <w:t>in</w:t>
      </w:r>
      <w:r w:rsidR="00E94081">
        <w:rPr>
          <w:rFonts w:ascii="Times New Roman" w:hAnsi="Times New Roman" w:cs="Times New Roman"/>
          <w:sz w:val="24"/>
          <w:szCs w:val="24"/>
          <w:lang w:val="en"/>
        </w:rPr>
        <w:t>to their daily work.</w:t>
      </w:r>
    </w:p>
    <w:p w14:paraId="272CD284" w14:textId="77777777" w:rsidR="00923CF8" w:rsidRDefault="00923CF8" w:rsidP="00286E17">
      <w:pPr>
        <w:spacing w:line="360" w:lineRule="auto"/>
        <w:rPr>
          <w:rFonts w:ascii="Times New Roman" w:eastAsia="Calibri" w:hAnsi="Times New Roman" w:cs="Times New Roman"/>
          <w:sz w:val="24"/>
          <w:szCs w:val="24"/>
        </w:rPr>
      </w:pPr>
    </w:p>
    <w:p w14:paraId="256A5C58" w14:textId="31E6F087" w:rsidR="00286E17" w:rsidRPr="00156D50" w:rsidRDefault="00286E17" w:rsidP="00286E1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Researchers and practitioners seem to agree on</w:t>
      </w:r>
      <w:r w:rsidRPr="00156D50">
        <w:rPr>
          <w:rFonts w:ascii="Times New Roman" w:eastAsia="Calibri" w:hAnsi="Times New Roman" w:cs="Times New Roman"/>
          <w:sz w:val="24"/>
          <w:szCs w:val="24"/>
        </w:rPr>
        <w:t xml:space="preserve"> that an evidence-based practice is essential to the development of social work but </w:t>
      </w:r>
      <w:r>
        <w:rPr>
          <w:rFonts w:ascii="Times New Roman" w:eastAsia="Calibri" w:hAnsi="Times New Roman" w:cs="Times New Roman"/>
          <w:sz w:val="24"/>
          <w:szCs w:val="24"/>
        </w:rPr>
        <w:t>how this should be done differs. M</w:t>
      </w:r>
      <w:r w:rsidRPr="00156D50">
        <w:rPr>
          <w:rFonts w:ascii="Times New Roman" w:eastAsia="Calibri" w:hAnsi="Times New Roman" w:cs="Times New Roman"/>
          <w:sz w:val="24"/>
          <w:szCs w:val="24"/>
        </w:rPr>
        <w:t xml:space="preserve">ethods applied, </w:t>
      </w:r>
      <w:r>
        <w:rPr>
          <w:rFonts w:ascii="Times New Roman" w:eastAsia="Calibri" w:hAnsi="Times New Roman" w:cs="Times New Roman"/>
          <w:sz w:val="24"/>
          <w:szCs w:val="24"/>
        </w:rPr>
        <w:t>foremost</w:t>
      </w:r>
      <w:r w:rsidRPr="00156D50">
        <w:rPr>
          <w:rFonts w:ascii="Times New Roman" w:eastAsia="Calibri" w:hAnsi="Times New Roman" w:cs="Times New Roman"/>
          <w:sz w:val="24"/>
          <w:szCs w:val="24"/>
        </w:rPr>
        <w:t xml:space="preserve"> the experimental</w:t>
      </w:r>
      <w:r>
        <w:rPr>
          <w:rFonts w:ascii="Times New Roman" w:eastAsia="Calibri" w:hAnsi="Times New Roman" w:cs="Times New Roman"/>
          <w:sz w:val="24"/>
          <w:szCs w:val="24"/>
        </w:rPr>
        <w:t xml:space="preserve"> ones</w:t>
      </w:r>
      <w:r w:rsidRPr="00156D50">
        <w:rPr>
          <w:rFonts w:ascii="Times New Roman" w:eastAsia="Calibri" w:hAnsi="Times New Roman" w:cs="Times New Roman"/>
          <w:sz w:val="24"/>
          <w:szCs w:val="24"/>
        </w:rPr>
        <w:t>, ha</w:t>
      </w:r>
      <w:r>
        <w:rPr>
          <w:rFonts w:ascii="Times New Roman" w:eastAsia="Calibri" w:hAnsi="Times New Roman" w:cs="Times New Roman"/>
          <w:sz w:val="24"/>
          <w:szCs w:val="24"/>
        </w:rPr>
        <w:t>ve</w:t>
      </w:r>
      <w:r w:rsidRPr="00156D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certain </w:t>
      </w:r>
      <w:r w:rsidRPr="00156D50">
        <w:rPr>
          <w:rFonts w:ascii="Times New Roman" w:eastAsia="Calibri" w:hAnsi="Times New Roman" w:cs="Times New Roman"/>
          <w:sz w:val="24"/>
          <w:szCs w:val="24"/>
        </w:rPr>
        <w:t xml:space="preserve">shortcomings that </w:t>
      </w:r>
      <w:r>
        <w:rPr>
          <w:rFonts w:ascii="Times New Roman" w:eastAsia="Calibri" w:hAnsi="Times New Roman" w:cs="Times New Roman"/>
          <w:sz w:val="24"/>
          <w:szCs w:val="24"/>
        </w:rPr>
        <w:t>make them</w:t>
      </w:r>
      <w:r w:rsidRPr="00156D50">
        <w:rPr>
          <w:rFonts w:ascii="Times New Roman" w:eastAsia="Calibri" w:hAnsi="Times New Roman" w:cs="Times New Roman"/>
          <w:sz w:val="24"/>
          <w:szCs w:val="24"/>
        </w:rPr>
        <w:t xml:space="preserve"> difficult </w:t>
      </w:r>
      <w:r>
        <w:rPr>
          <w:rFonts w:ascii="Times New Roman" w:eastAsia="Calibri" w:hAnsi="Times New Roman" w:cs="Times New Roman"/>
          <w:sz w:val="24"/>
          <w:szCs w:val="24"/>
        </w:rPr>
        <w:t xml:space="preserve">for practitioners </w:t>
      </w:r>
      <w:r w:rsidRPr="00156D50">
        <w:rPr>
          <w:rFonts w:ascii="Times New Roman" w:eastAsia="Calibri" w:hAnsi="Times New Roman" w:cs="Times New Roman"/>
          <w:sz w:val="24"/>
          <w:szCs w:val="24"/>
        </w:rPr>
        <w:t>to apply</w:t>
      </w:r>
      <w:r>
        <w:rPr>
          <w:rFonts w:ascii="Times New Roman" w:eastAsia="Calibri" w:hAnsi="Times New Roman" w:cs="Times New Roman"/>
          <w:sz w:val="24"/>
          <w:szCs w:val="24"/>
        </w:rPr>
        <w:t>.</w:t>
      </w:r>
      <w:r w:rsidRPr="00156D50">
        <w:rPr>
          <w:rFonts w:ascii="Times New Roman" w:eastAsia="Calibri" w:hAnsi="Times New Roman" w:cs="Times New Roman"/>
          <w:sz w:val="24"/>
          <w:szCs w:val="24"/>
        </w:rPr>
        <w:t xml:space="preserve"> Practitioner</w:t>
      </w:r>
      <w:r>
        <w:rPr>
          <w:rFonts w:ascii="Times New Roman" w:eastAsia="Calibri" w:hAnsi="Times New Roman" w:cs="Times New Roman"/>
          <w:sz w:val="24"/>
          <w:szCs w:val="24"/>
        </w:rPr>
        <w:t>s need other tools and this paper suggest</w:t>
      </w:r>
      <w:r w:rsidR="00923CF8">
        <w:rPr>
          <w:rFonts w:ascii="Times New Roman" w:eastAsia="Calibri" w:hAnsi="Times New Roman" w:cs="Times New Roman"/>
          <w:sz w:val="24"/>
          <w:szCs w:val="24"/>
        </w:rPr>
        <w:t>s</w:t>
      </w:r>
      <w:r>
        <w:rPr>
          <w:rFonts w:ascii="Times New Roman" w:eastAsia="Calibri" w:hAnsi="Times New Roman" w:cs="Times New Roman"/>
          <w:sz w:val="24"/>
          <w:szCs w:val="24"/>
        </w:rPr>
        <w:t xml:space="preserve"> that </w:t>
      </w:r>
      <w:r w:rsidR="00923CF8">
        <w:rPr>
          <w:rFonts w:ascii="Times New Roman" w:eastAsia="Calibri" w:hAnsi="Times New Roman" w:cs="Times New Roman"/>
          <w:sz w:val="24"/>
          <w:szCs w:val="24"/>
        </w:rPr>
        <w:t>P</w:t>
      </w:r>
      <w:r w:rsidRPr="00156D50">
        <w:rPr>
          <w:rFonts w:ascii="Times New Roman" w:eastAsia="Calibri" w:hAnsi="Times New Roman" w:cs="Times New Roman"/>
          <w:sz w:val="24"/>
          <w:szCs w:val="24"/>
        </w:rPr>
        <w:t xml:space="preserve">rogram </w:t>
      </w:r>
      <w:r w:rsidR="00923CF8">
        <w:rPr>
          <w:rFonts w:ascii="Times New Roman" w:eastAsia="Calibri" w:hAnsi="Times New Roman" w:cs="Times New Roman"/>
          <w:sz w:val="24"/>
          <w:szCs w:val="24"/>
        </w:rPr>
        <w:t>T</w:t>
      </w:r>
      <w:r w:rsidRPr="00156D50">
        <w:rPr>
          <w:rFonts w:ascii="Times New Roman" w:eastAsia="Calibri" w:hAnsi="Times New Roman" w:cs="Times New Roman"/>
          <w:sz w:val="24"/>
          <w:szCs w:val="24"/>
        </w:rPr>
        <w:t>heory</w:t>
      </w:r>
      <w:r>
        <w:rPr>
          <w:rFonts w:ascii="Times New Roman" w:eastAsia="Calibri" w:hAnsi="Times New Roman" w:cs="Times New Roman"/>
          <w:sz w:val="24"/>
          <w:szCs w:val="24"/>
        </w:rPr>
        <w:t xml:space="preserve"> might be such a tool</w:t>
      </w:r>
      <w:r w:rsidRPr="00156D50">
        <w:rPr>
          <w:rFonts w:ascii="Times New Roman" w:eastAsia="Calibri" w:hAnsi="Times New Roman" w:cs="Times New Roman"/>
          <w:sz w:val="24"/>
          <w:szCs w:val="24"/>
        </w:rPr>
        <w:t xml:space="preserve">. </w:t>
      </w:r>
    </w:p>
    <w:p w14:paraId="7C65574F" w14:textId="6FB06B66" w:rsidR="00286E17" w:rsidRDefault="00923CF8" w:rsidP="00286E17">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Although</w:t>
      </w:r>
      <w:r w:rsidR="00286E17">
        <w:rPr>
          <w:rFonts w:ascii="Times New Roman" w:hAnsi="Times New Roman" w:cs="Times New Roman"/>
          <w:sz w:val="24"/>
          <w:szCs w:val="24"/>
          <w:lang w:val="en"/>
        </w:rPr>
        <w:t xml:space="preserve"> </w:t>
      </w:r>
      <w:r w:rsidR="00286E17" w:rsidRPr="0029330C">
        <w:rPr>
          <w:rFonts w:ascii="Times New Roman" w:hAnsi="Times New Roman" w:cs="Times New Roman"/>
          <w:sz w:val="24"/>
          <w:szCs w:val="24"/>
          <w:lang w:val="en"/>
        </w:rPr>
        <w:t xml:space="preserve">organizing of the EBP has </w:t>
      </w:r>
      <w:r w:rsidR="00286E17">
        <w:rPr>
          <w:rFonts w:ascii="Times New Roman" w:hAnsi="Times New Roman" w:cs="Times New Roman"/>
          <w:sz w:val="24"/>
          <w:szCs w:val="24"/>
          <w:lang w:val="en"/>
        </w:rPr>
        <w:t>been</w:t>
      </w:r>
      <w:r w:rsidR="00286E17" w:rsidRPr="0029330C">
        <w:rPr>
          <w:rFonts w:ascii="Times New Roman" w:hAnsi="Times New Roman" w:cs="Times New Roman"/>
          <w:sz w:val="24"/>
          <w:szCs w:val="24"/>
          <w:lang w:val="en"/>
        </w:rPr>
        <w:t xml:space="preserve"> rather smoothly the theoretical basis for the movement has been questioned worldwide. </w:t>
      </w:r>
      <w:r w:rsidR="00286E17">
        <w:rPr>
          <w:rFonts w:ascii="Times New Roman" w:hAnsi="Times New Roman" w:cs="Times New Roman"/>
          <w:sz w:val="24"/>
          <w:szCs w:val="24"/>
          <w:lang w:val="en"/>
        </w:rPr>
        <w:t>Walker (2003) refers to EBP as a product of “four truth regimes” where the idea can be derived from economic rationalism, empiricism, positivism and pragmatism. He argues that EBP came to be a tool in the NPM</w:t>
      </w:r>
      <w:r w:rsidR="00D01E43">
        <w:rPr>
          <w:rFonts w:ascii="Times New Roman" w:hAnsi="Times New Roman" w:cs="Times New Roman"/>
          <w:sz w:val="24"/>
          <w:szCs w:val="24"/>
          <w:lang w:val="en"/>
        </w:rPr>
        <w:t xml:space="preserve"> </w:t>
      </w:r>
      <w:r w:rsidR="00286E17">
        <w:rPr>
          <w:rFonts w:ascii="Times New Roman" w:hAnsi="Times New Roman" w:cs="Times New Roman"/>
          <w:sz w:val="24"/>
          <w:szCs w:val="24"/>
          <w:lang w:val="en"/>
        </w:rPr>
        <w:t>(New Public Management</w:t>
      </w:r>
      <w:proofErr w:type="gramStart"/>
      <w:r w:rsidR="00286E17">
        <w:rPr>
          <w:rFonts w:ascii="Times New Roman" w:hAnsi="Times New Roman" w:cs="Times New Roman"/>
          <w:sz w:val="24"/>
          <w:szCs w:val="24"/>
          <w:lang w:val="en"/>
        </w:rPr>
        <w:t>)  focus</w:t>
      </w:r>
      <w:r>
        <w:rPr>
          <w:rFonts w:ascii="Times New Roman" w:hAnsi="Times New Roman" w:cs="Times New Roman"/>
          <w:sz w:val="24"/>
          <w:szCs w:val="24"/>
          <w:lang w:val="en"/>
        </w:rPr>
        <w:t>ing</w:t>
      </w:r>
      <w:proofErr w:type="gramEnd"/>
      <w:r w:rsidR="00286E17">
        <w:rPr>
          <w:rFonts w:ascii="Times New Roman" w:hAnsi="Times New Roman" w:cs="Times New Roman"/>
          <w:sz w:val="24"/>
          <w:szCs w:val="24"/>
          <w:lang w:val="en"/>
        </w:rPr>
        <w:t xml:space="preserve"> effective use of scarce resources. </w:t>
      </w:r>
    </w:p>
    <w:p w14:paraId="07F685FB" w14:textId="0979759B" w:rsidR="00286E17" w:rsidRDefault="00286E17" w:rsidP="00286E17">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criticism of EBP has been extensive in social work but in </w:t>
      </w:r>
      <w:r w:rsidRPr="0029330C">
        <w:rPr>
          <w:rFonts w:ascii="Times New Roman" w:hAnsi="Times New Roman" w:cs="Times New Roman"/>
          <w:sz w:val="24"/>
          <w:szCs w:val="24"/>
          <w:lang w:val="en"/>
        </w:rPr>
        <w:t xml:space="preserve">the medical area the adoption </w:t>
      </w:r>
      <w:r>
        <w:rPr>
          <w:rFonts w:ascii="Times New Roman" w:hAnsi="Times New Roman" w:cs="Times New Roman"/>
          <w:sz w:val="24"/>
          <w:szCs w:val="24"/>
          <w:lang w:val="en"/>
        </w:rPr>
        <w:t xml:space="preserve">of EBP </w:t>
      </w:r>
      <w:r w:rsidRPr="0029330C">
        <w:rPr>
          <w:rFonts w:ascii="Times New Roman" w:hAnsi="Times New Roman" w:cs="Times New Roman"/>
          <w:sz w:val="24"/>
          <w:szCs w:val="24"/>
          <w:lang w:val="en"/>
        </w:rPr>
        <w:t xml:space="preserve">has been relatively conflict free. </w:t>
      </w:r>
      <w:r>
        <w:rPr>
          <w:rFonts w:ascii="Times New Roman" w:hAnsi="Times New Roman" w:cs="Times New Roman"/>
          <w:sz w:val="24"/>
          <w:szCs w:val="24"/>
          <w:lang w:val="en"/>
        </w:rPr>
        <w:t xml:space="preserve">Both areas were exposed to scarce resources so the explanation is to be found somewhere else. </w:t>
      </w:r>
      <w:r w:rsidRPr="0029330C">
        <w:rPr>
          <w:rFonts w:ascii="Times New Roman" w:hAnsi="Times New Roman" w:cs="Times New Roman"/>
          <w:sz w:val="24"/>
          <w:szCs w:val="24"/>
          <w:lang w:val="en"/>
        </w:rPr>
        <w:t>In the medical area doctors are supposed to do clinical research as part of thei</w:t>
      </w:r>
      <w:r>
        <w:rPr>
          <w:rFonts w:ascii="Times New Roman" w:hAnsi="Times New Roman" w:cs="Times New Roman"/>
          <w:sz w:val="24"/>
          <w:szCs w:val="24"/>
          <w:lang w:val="en"/>
        </w:rPr>
        <w:t xml:space="preserve">r daily work with patients (Foss Hansen &amp; </w:t>
      </w:r>
      <w:proofErr w:type="spellStart"/>
      <w:r>
        <w:rPr>
          <w:rFonts w:ascii="Times New Roman" w:hAnsi="Times New Roman" w:cs="Times New Roman"/>
          <w:sz w:val="24"/>
          <w:szCs w:val="24"/>
          <w:lang w:val="en"/>
        </w:rPr>
        <w:t>Rieper</w:t>
      </w:r>
      <w:proofErr w:type="spellEnd"/>
      <w:r>
        <w:rPr>
          <w:rFonts w:ascii="Times New Roman" w:hAnsi="Times New Roman" w:cs="Times New Roman"/>
          <w:sz w:val="24"/>
          <w:szCs w:val="24"/>
          <w:lang w:val="en"/>
        </w:rPr>
        <w:t xml:space="preserve"> 2009</w:t>
      </w:r>
      <w:r w:rsidRPr="0029330C">
        <w:rPr>
          <w:rFonts w:ascii="Times New Roman" w:hAnsi="Times New Roman" w:cs="Times New Roman"/>
          <w:sz w:val="24"/>
          <w:szCs w:val="24"/>
          <w:lang w:val="en"/>
        </w:rPr>
        <w:t xml:space="preserve">). They search for best available research knowledge and incorporate it with clinical knowledge or best </w:t>
      </w:r>
      <w:r w:rsidRPr="0029330C">
        <w:rPr>
          <w:rFonts w:ascii="Times New Roman" w:hAnsi="Times New Roman" w:cs="Times New Roman"/>
          <w:sz w:val="24"/>
          <w:szCs w:val="24"/>
          <w:lang w:val="en"/>
        </w:rPr>
        <w:lastRenderedPageBreak/>
        <w:t>practice.</w:t>
      </w:r>
      <w:r w:rsidR="003B1975">
        <w:rPr>
          <w:rFonts w:ascii="Times New Roman" w:hAnsi="Times New Roman" w:cs="Times New Roman"/>
          <w:sz w:val="24"/>
          <w:szCs w:val="24"/>
          <w:lang w:val="en"/>
        </w:rPr>
        <w:t xml:space="preserve"> Within the social work area however working evidence based</w:t>
      </w:r>
      <w:r>
        <w:rPr>
          <w:rFonts w:ascii="Times New Roman" w:hAnsi="Times New Roman" w:cs="Times New Roman"/>
          <w:sz w:val="24"/>
          <w:szCs w:val="24"/>
          <w:lang w:val="en"/>
        </w:rPr>
        <w:t xml:space="preserve"> </w:t>
      </w:r>
      <w:r w:rsidR="003B1975">
        <w:rPr>
          <w:rFonts w:ascii="Times New Roman" w:hAnsi="Times New Roman" w:cs="Times New Roman"/>
          <w:sz w:val="24"/>
          <w:szCs w:val="24"/>
          <w:lang w:val="en"/>
        </w:rPr>
        <w:t xml:space="preserve">is not </w:t>
      </w:r>
      <w:r>
        <w:rPr>
          <w:rFonts w:ascii="Times New Roman" w:hAnsi="Times New Roman" w:cs="Times New Roman"/>
          <w:sz w:val="24"/>
          <w:szCs w:val="24"/>
          <w:lang w:val="en"/>
        </w:rPr>
        <w:t>a part of every social workers daily activity. One reason for this could be that social workers, unlike doctors in the medical sector, have not made research an activity of daily work. The lack of documentation from practice and lack of published research findings from Swedish context might be possible explanations. Practitioners are left with international, mainly American, findings which they find difficult to implement. Moreover, most practitioners are more interested in how to reach effects (Nutley et al 2003</w:t>
      </w:r>
      <w:r w:rsidRPr="007210DD">
        <w:rPr>
          <w:rFonts w:ascii="Times New Roman" w:hAnsi="Times New Roman" w:cs="Times New Roman"/>
          <w:sz w:val="24"/>
          <w:szCs w:val="24"/>
          <w:lang w:val="en"/>
        </w:rPr>
        <w:t>)</w:t>
      </w:r>
      <w:r>
        <w:rPr>
          <w:rFonts w:ascii="Times New Roman" w:hAnsi="Times New Roman" w:cs="Times New Roman"/>
          <w:sz w:val="24"/>
          <w:szCs w:val="24"/>
          <w:lang w:val="en"/>
        </w:rPr>
        <w:t xml:space="preserve"> than how to measur</w:t>
      </w:r>
      <w:r w:rsidR="003B1975">
        <w:rPr>
          <w:rFonts w:ascii="Times New Roman" w:hAnsi="Times New Roman" w:cs="Times New Roman"/>
          <w:sz w:val="24"/>
          <w:szCs w:val="24"/>
          <w:lang w:val="en"/>
        </w:rPr>
        <w:t>e them</w:t>
      </w:r>
      <w:r>
        <w:rPr>
          <w:rFonts w:ascii="Times New Roman" w:hAnsi="Times New Roman" w:cs="Times New Roman"/>
          <w:sz w:val="24"/>
          <w:szCs w:val="24"/>
          <w:lang w:val="en"/>
        </w:rPr>
        <w:t>.</w:t>
      </w:r>
    </w:p>
    <w:p w14:paraId="177E9DFE" w14:textId="77777777" w:rsidR="00286E17" w:rsidRDefault="00286E17" w:rsidP="00286E17">
      <w:pPr>
        <w:spacing w:after="0" w:line="360" w:lineRule="auto"/>
        <w:rPr>
          <w:rFonts w:ascii="Times New Roman" w:hAnsi="Times New Roman" w:cs="Times New Roman"/>
          <w:sz w:val="24"/>
          <w:szCs w:val="24"/>
          <w:lang w:val="en"/>
        </w:rPr>
      </w:pPr>
    </w:p>
    <w:p w14:paraId="3E795DE0" w14:textId="77777777" w:rsidR="00431EDF" w:rsidRPr="00E94081" w:rsidRDefault="00431EDF" w:rsidP="00431EDF">
      <w:pPr>
        <w:rPr>
          <w:rFonts w:ascii="Calibri" w:eastAsia="Calibri" w:hAnsi="Calibri" w:cs="Times New Roman"/>
          <w:lang w:val="en"/>
        </w:rPr>
      </w:pPr>
    </w:p>
    <w:p w14:paraId="51133B5E" w14:textId="77777777" w:rsidR="00BB28B4" w:rsidRDefault="00BB28B4" w:rsidP="0011307C">
      <w:pPr>
        <w:pStyle w:val="Heading2"/>
        <w:rPr>
          <w:rFonts w:eastAsia="Calibri"/>
        </w:rPr>
      </w:pPr>
      <w:r>
        <w:rPr>
          <w:rFonts w:eastAsia="Calibri"/>
        </w:rPr>
        <w:t>References:</w:t>
      </w:r>
    </w:p>
    <w:p w14:paraId="69D97756" w14:textId="77777777" w:rsidR="00555BD0" w:rsidRPr="00555BD0" w:rsidRDefault="00555BD0" w:rsidP="00555BD0">
      <w:pPr>
        <w:autoSpaceDE w:val="0"/>
        <w:autoSpaceDN w:val="0"/>
        <w:adjustRightInd w:val="0"/>
        <w:spacing w:after="0" w:line="240" w:lineRule="auto"/>
        <w:rPr>
          <w:rFonts w:ascii="Times New Roman" w:eastAsia="Times New Roman" w:hAnsi="Times New Roman" w:cs="Times New Roman"/>
          <w:i/>
          <w:iCs/>
          <w:sz w:val="24"/>
          <w:szCs w:val="24"/>
        </w:rPr>
      </w:pPr>
      <w:r w:rsidRPr="00555BD0">
        <w:rPr>
          <w:rFonts w:ascii="Times New Roman" w:eastAsia="Times New Roman" w:hAnsi="Times New Roman" w:cs="Times New Roman"/>
          <w:sz w:val="24"/>
          <w:szCs w:val="24"/>
        </w:rPr>
        <w:t xml:space="preserve">Atkinson, P. (1990). </w:t>
      </w:r>
      <w:proofErr w:type="gramStart"/>
      <w:r w:rsidRPr="00555BD0">
        <w:rPr>
          <w:rFonts w:ascii="Times New Roman" w:eastAsia="Times New Roman" w:hAnsi="Times New Roman" w:cs="Times New Roman"/>
          <w:i/>
          <w:iCs/>
          <w:sz w:val="24"/>
          <w:szCs w:val="24"/>
        </w:rPr>
        <w:t>The Ethnographic Imagination.</w:t>
      </w:r>
      <w:proofErr w:type="gramEnd"/>
      <w:r w:rsidRPr="00555BD0">
        <w:rPr>
          <w:rFonts w:ascii="Times New Roman" w:eastAsia="Times New Roman" w:hAnsi="Times New Roman" w:cs="Times New Roman"/>
          <w:i/>
          <w:iCs/>
          <w:sz w:val="24"/>
          <w:szCs w:val="24"/>
        </w:rPr>
        <w:t xml:space="preserve"> </w:t>
      </w:r>
      <w:proofErr w:type="gramStart"/>
      <w:r w:rsidRPr="00555BD0">
        <w:rPr>
          <w:rFonts w:ascii="Times New Roman" w:eastAsia="Times New Roman" w:hAnsi="Times New Roman" w:cs="Times New Roman"/>
          <w:i/>
          <w:iCs/>
          <w:sz w:val="24"/>
          <w:szCs w:val="24"/>
        </w:rPr>
        <w:t>Textual constructions of reality.</w:t>
      </w:r>
      <w:proofErr w:type="gramEnd"/>
      <w:r w:rsidRPr="00555BD0">
        <w:rPr>
          <w:rFonts w:ascii="Times New Roman" w:eastAsia="Times New Roman" w:hAnsi="Times New Roman" w:cs="Times New Roman"/>
          <w:i/>
          <w:iCs/>
          <w:sz w:val="24"/>
          <w:szCs w:val="24"/>
        </w:rPr>
        <w:t xml:space="preserve"> </w:t>
      </w:r>
      <w:r w:rsidRPr="00555BD0">
        <w:rPr>
          <w:rFonts w:ascii="Times New Roman" w:eastAsia="Times New Roman" w:hAnsi="Times New Roman" w:cs="Times New Roman"/>
          <w:sz w:val="24"/>
          <w:szCs w:val="24"/>
        </w:rPr>
        <w:t xml:space="preserve">London: </w:t>
      </w:r>
      <w:proofErr w:type="spellStart"/>
      <w:r w:rsidRPr="00555BD0">
        <w:rPr>
          <w:rFonts w:ascii="Times New Roman" w:eastAsia="Times New Roman" w:hAnsi="Times New Roman" w:cs="Times New Roman"/>
          <w:sz w:val="24"/>
          <w:szCs w:val="24"/>
        </w:rPr>
        <w:t>Routledge</w:t>
      </w:r>
      <w:proofErr w:type="spellEnd"/>
      <w:r w:rsidRPr="00555BD0">
        <w:rPr>
          <w:rFonts w:ascii="Times New Roman" w:eastAsia="Times New Roman" w:hAnsi="Times New Roman" w:cs="Times New Roman"/>
          <w:sz w:val="24"/>
          <w:szCs w:val="24"/>
        </w:rPr>
        <w:t>.</w:t>
      </w:r>
    </w:p>
    <w:p w14:paraId="56C4178D" w14:textId="77777777" w:rsidR="00B944D0" w:rsidRDefault="00B944D0" w:rsidP="00BB28B4">
      <w:pPr>
        <w:rPr>
          <w:rFonts w:ascii="Times New Roman" w:eastAsia="Calibri" w:hAnsi="Times New Roman" w:cs="Times New Roman"/>
          <w:sz w:val="24"/>
          <w:szCs w:val="24"/>
        </w:rPr>
      </w:pPr>
    </w:p>
    <w:p w14:paraId="3BC858FC" w14:textId="77777777" w:rsidR="005451D7" w:rsidRPr="005451D7" w:rsidRDefault="005451D7" w:rsidP="00BB28B4">
      <w:pPr>
        <w:rPr>
          <w:rFonts w:ascii="Times New Roman" w:eastAsia="Calibri" w:hAnsi="Times New Roman" w:cs="Times New Roman"/>
          <w:sz w:val="24"/>
          <w:szCs w:val="24"/>
        </w:rPr>
      </w:pPr>
      <w:r w:rsidRPr="005451D7">
        <w:rPr>
          <w:rFonts w:ascii="Times New Roman" w:eastAsia="Calibri" w:hAnsi="Times New Roman" w:cs="Times New Roman"/>
          <w:sz w:val="24"/>
          <w:szCs w:val="24"/>
          <w:lang w:val="sv-SE"/>
        </w:rPr>
        <w:t xml:space="preserve">Beijer E, Eriksson BG, Greene JC, Jess K, Karlsson Vestman O, Karlsson P-Å, Niklasson L (2011): Verkstäder för utvärdering I välfärdsverksamheter – erfarenheter från några svenska FoU-enheter och högskolor. </w:t>
      </w:r>
      <w:r>
        <w:rPr>
          <w:rFonts w:ascii="Times New Roman" w:eastAsia="Calibri" w:hAnsi="Times New Roman" w:cs="Times New Roman"/>
          <w:sz w:val="24"/>
          <w:szCs w:val="24"/>
          <w:lang w:val="sv-SE"/>
        </w:rPr>
        <w:t xml:space="preserve">FoU Välfärd Värmland, FoU i Väst, Mälardalens högskola, FoU Sjuhärad Välfärd och FoU i Sörmland. </w:t>
      </w:r>
      <w:proofErr w:type="spellStart"/>
      <w:r w:rsidRPr="005451D7">
        <w:rPr>
          <w:rFonts w:ascii="Times New Roman" w:eastAsia="Calibri" w:hAnsi="Times New Roman" w:cs="Times New Roman"/>
          <w:sz w:val="24"/>
          <w:szCs w:val="24"/>
        </w:rPr>
        <w:t>Borås</w:t>
      </w:r>
      <w:proofErr w:type="spellEnd"/>
      <w:r w:rsidRPr="005451D7">
        <w:rPr>
          <w:rFonts w:ascii="Times New Roman" w:eastAsia="Calibri" w:hAnsi="Times New Roman" w:cs="Times New Roman"/>
          <w:sz w:val="24"/>
          <w:szCs w:val="24"/>
        </w:rPr>
        <w:t xml:space="preserve">: </w:t>
      </w:r>
      <w:proofErr w:type="spellStart"/>
      <w:r w:rsidRPr="005451D7">
        <w:rPr>
          <w:rFonts w:ascii="Times New Roman" w:eastAsia="Calibri" w:hAnsi="Times New Roman" w:cs="Times New Roman"/>
          <w:sz w:val="24"/>
          <w:szCs w:val="24"/>
        </w:rPr>
        <w:t>FoU</w:t>
      </w:r>
      <w:proofErr w:type="spellEnd"/>
      <w:r w:rsidRPr="005451D7">
        <w:rPr>
          <w:rFonts w:ascii="Times New Roman" w:eastAsia="Calibri" w:hAnsi="Times New Roman" w:cs="Times New Roman"/>
          <w:sz w:val="24"/>
          <w:szCs w:val="24"/>
        </w:rPr>
        <w:t xml:space="preserve"> </w:t>
      </w:r>
      <w:proofErr w:type="spellStart"/>
      <w:r w:rsidRPr="005451D7">
        <w:rPr>
          <w:rFonts w:ascii="Times New Roman" w:eastAsia="Calibri" w:hAnsi="Times New Roman" w:cs="Times New Roman"/>
          <w:sz w:val="24"/>
          <w:szCs w:val="24"/>
        </w:rPr>
        <w:t>Sjuhärad</w:t>
      </w:r>
      <w:proofErr w:type="spellEnd"/>
      <w:r w:rsidRPr="005451D7">
        <w:rPr>
          <w:rFonts w:ascii="Times New Roman" w:eastAsia="Calibri" w:hAnsi="Times New Roman" w:cs="Times New Roman"/>
          <w:sz w:val="24"/>
          <w:szCs w:val="24"/>
        </w:rPr>
        <w:t xml:space="preserve"> </w:t>
      </w:r>
      <w:proofErr w:type="spellStart"/>
      <w:r w:rsidRPr="005451D7">
        <w:rPr>
          <w:rFonts w:ascii="Times New Roman" w:eastAsia="Calibri" w:hAnsi="Times New Roman" w:cs="Times New Roman"/>
          <w:sz w:val="24"/>
          <w:szCs w:val="24"/>
        </w:rPr>
        <w:t>Välfärd</w:t>
      </w:r>
      <w:proofErr w:type="spellEnd"/>
      <w:r w:rsidRPr="005451D7">
        <w:rPr>
          <w:rFonts w:ascii="Times New Roman" w:eastAsia="Calibri" w:hAnsi="Times New Roman" w:cs="Times New Roman"/>
          <w:sz w:val="24"/>
          <w:szCs w:val="24"/>
        </w:rPr>
        <w:t>.</w:t>
      </w:r>
    </w:p>
    <w:p w14:paraId="0054112D" w14:textId="77777777" w:rsidR="00BB28B4" w:rsidRDefault="00BB28B4" w:rsidP="00BB28B4">
      <w:pPr>
        <w:rPr>
          <w:rFonts w:ascii="Times New Roman" w:eastAsia="Calibri" w:hAnsi="Times New Roman" w:cs="Times New Roman"/>
          <w:sz w:val="24"/>
          <w:szCs w:val="24"/>
          <w:lang w:val="sv-SE"/>
        </w:rPr>
      </w:pPr>
      <w:r w:rsidRPr="00126296">
        <w:rPr>
          <w:rFonts w:ascii="Times New Roman" w:eastAsia="Calibri" w:hAnsi="Times New Roman" w:cs="Times New Roman"/>
          <w:sz w:val="24"/>
          <w:szCs w:val="24"/>
        </w:rPr>
        <w:t>B</w:t>
      </w:r>
      <w:r w:rsidRPr="0003015A">
        <w:rPr>
          <w:rFonts w:ascii="Times New Roman" w:eastAsia="Calibri" w:hAnsi="Times New Roman" w:cs="Times New Roman"/>
          <w:sz w:val="24"/>
          <w:szCs w:val="24"/>
        </w:rPr>
        <w:t xml:space="preserve">arnes M, </w:t>
      </w:r>
      <w:proofErr w:type="spellStart"/>
      <w:r w:rsidRPr="0003015A">
        <w:rPr>
          <w:rFonts w:ascii="Times New Roman" w:eastAsia="Calibri" w:hAnsi="Times New Roman" w:cs="Times New Roman"/>
          <w:sz w:val="24"/>
          <w:szCs w:val="24"/>
        </w:rPr>
        <w:t>Matka</w:t>
      </w:r>
      <w:proofErr w:type="spellEnd"/>
      <w:r w:rsidRPr="0003015A">
        <w:rPr>
          <w:rFonts w:ascii="Times New Roman" w:eastAsia="Calibri" w:hAnsi="Times New Roman" w:cs="Times New Roman"/>
          <w:sz w:val="24"/>
          <w:szCs w:val="24"/>
        </w:rPr>
        <w:t xml:space="preserve"> E, Sullivan H (2003): Evidence, Understanding and Complexity: Evaluation in Non-Linear Systems. </w:t>
      </w:r>
      <w:proofErr w:type="spellStart"/>
      <w:r w:rsidRPr="00843C66">
        <w:rPr>
          <w:rFonts w:ascii="Times New Roman" w:eastAsia="Calibri" w:hAnsi="Times New Roman" w:cs="Times New Roman"/>
          <w:sz w:val="24"/>
          <w:szCs w:val="24"/>
          <w:lang w:val="sv-SE"/>
        </w:rPr>
        <w:t>Evaluation</w:t>
      </w:r>
      <w:proofErr w:type="spellEnd"/>
      <w:r w:rsidRPr="00843C66">
        <w:rPr>
          <w:rFonts w:ascii="Times New Roman" w:eastAsia="Calibri" w:hAnsi="Times New Roman" w:cs="Times New Roman"/>
          <w:sz w:val="24"/>
          <w:szCs w:val="24"/>
          <w:lang w:val="sv-SE"/>
        </w:rPr>
        <w:t xml:space="preserve">. </w:t>
      </w:r>
      <w:proofErr w:type="spellStart"/>
      <w:r w:rsidRPr="00843C66">
        <w:rPr>
          <w:rFonts w:ascii="Times New Roman" w:eastAsia="Calibri" w:hAnsi="Times New Roman" w:cs="Times New Roman"/>
          <w:sz w:val="24"/>
          <w:szCs w:val="24"/>
          <w:lang w:val="sv-SE"/>
        </w:rPr>
        <w:t>vol</w:t>
      </w:r>
      <w:proofErr w:type="spellEnd"/>
      <w:r w:rsidRPr="00843C66">
        <w:rPr>
          <w:rFonts w:ascii="Times New Roman" w:eastAsia="Calibri" w:hAnsi="Times New Roman" w:cs="Times New Roman"/>
          <w:sz w:val="24"/>
          <w:szCs w:val="24"/>
          <w:lang w:val="sv-SE"/>
        </w:rPr>
        <w:t xml:space="preserve"> 9</w:t>
      </w:r>
    </w:p>
    <w:p w14:paraId="3423A1D2" w14:textId="77777777" w:rsidR="001D0BA6" w:rsidRDefault="001D0BA6" w:rsidP="00BB28B4">
      <w:pP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Bergmark A &amp; Lundström T (2006): Mot en evidensbaserad praktik? – om färdriktningen i socialt arbete. Socialvetenskaplig tidskrift 2</w:t>
      </w:r>
    </w:p>
    <w:p w14:paraId="5603D127" w14:textId="77777777" w:rsidR="00267543" w:rsidRDefault="00267543" w:rsidP="00BB28B4">
      <w:pP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Bergmark A &amp; Lundström T (2007): Kartan och terrängen – om evidensbaserad praktik som ideal och </w:t>
      </w:r>
      <w:proofErr w:type="gramStart"/>
      <w:r>
        <w:rPr>
          <w:rFonts w:ascii="Times New Roman" w:eastAsia="Calibri" w:hAnsi="Times New Roman" w:cs="Times New Roman"/>
          <w:sz w:val="24"/>
          <w:szCs w:val="24"/>
          <w:lang w:val="sv-SE"/>
        </w:rPr>
        <w:t>verklighet .</w:t>
      </w:r>
      <w:proofErr w:type="gramEnd"/>
      <w:r>
        <w:rPr>
          <w:rFonts w:ascii="Times New Roman" w:eastAsia="Calibri" w:hAnsi="Times New Roman" w:cs="Times New Roman"/>
          <w:sz w:val="24"/>
          <w:szCs w:val="24"/>
          <w:lang w:val="sv-SE"/>
        </w:rPr>
        <w:t xml:space="preserve"> Socialvetenskaplig tidskrift 14 (1).</w:t>
      </w:r>
    </w:p>
    <w:p w14:paraId="6B7BA18D" w14:textId="77777777" w:rsidR="00267543" w:rsidRDefault="00267543" w:rsidP="00BB28B4">
      <w:pP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Bergmark A &amp; Lundström T (2008): Evidensfrågan och socialtjänsten – omsocialarbetares inställning till en vetenskapligt grundad praktik. Socionomen 3, Forskningssupplement nr 23</w:t>
      </w:r>
    </w:p>
    <w:p w14:paraId="00F19D01" w14:textId="77777777" w:rsidR="007268F4" w:rsidRDefault="007268F4" w:rsidP="00BB28B4">
      <w:pP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Bergmark A, Bergmark Å &amp; Lundström T (2011): Evidensbaserat socialt arbete. Teori, kritik, praktik. Stockholm: Natur och Kultur.</w:t>
      </w:r>
    </w:p>
    <w:p w14:paraId="5020EFBA" w14:textId="195291E2" w:rsidR="00267543" w:rsidRPr="00843C66" w:rsidRDefault="001B499F" w:rsidP="00D01E43">
      <w:pP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Bergmark</w:t>
      </w:r>
      <w:r w:rsidR="00A02644">
        <w:rPr>
          <w:rFonts w:ascii="Times New Roman" w:eastAsia="Calibri" w:hAnsi="Times New Roman" w:cs="Times New Roman"/>
          <w:sz w:val="24"/>
          <w:szCs w:val="24"/>
          <w:lang w:val="sv-SE"/>
        </w:rPr>
        <w:t xml:space="preserve"> A</w:t>
      </w:r>
      <w:proofErr w:type="gramStart"/>
      <w:r w:rsidR="00A02644">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&amp;Lundström</w:t>
      </w:r>
      <w:proofErr w:type="gramEnd"/>
      <w:r w:rsidR="00A02644">
        <w:rPr>
          <w:rFonts w:ascii="Times New Roman" w:eastAsia="Calibri" w:hAnsi="Times New Roman" w:cs="Times New Roman"/>
          <w:sz w:val="24"/>
          <w:szCs w:val="24"/>
          <w:lang w:val="sv-SE"/>
        </w:rPr>
        <w:t xml:space="preserve"> T</w:t>
      </w:r>
      <w:r>
        <w:rPr>
          <w:rFonts w:ascii="Times New Roman" w:eastAsia="Calibri" w:hAnsi="Times New Roman" w:cs="Times New Roman"/>
          <w:sz w:val="24"/>
          <w:szCs w:val="24"/>
          <w:lang w:val="sv-SE"/>
        </w:rPr>
        <w:t xml:space="preserve"> (2011)</w:t>
      </w:r>
      <w:r w:rsidR="00A02644">
        <w:rPr>
          <w:rFonts w:ascii="Times New Roman" w:eastAsia="Calibri" w:hAnsi="Times New Roman" w:cs="Times New Roman"/>
          <w:sz w:val="24"/>
          <w:szCs w:val="24"/>
          <w:lang w:val="sv-SE"/>
        </w:rPr>
        <w:t>:Evidensbaserad praktik i svenskt socialt arbete. Om ett programs mottagande, förändring och möjligheter i en ny omgivning. I Bohlin I &amp; Sager M (red.)Evidensens många ansikten – Evidensbaserad praktik i praktiken. Lund: Arkiv förlag.</w:t>
      </w:r>
    </w:p>
    <w:p w14:paraId="1A998D89" w14:textId="77777777" w:rsidR="00CD0A9A" w:rsidRPr="005451D7" w:rsidRDefault="00CD0A9A" w:rsidP="00BB28B4">
      <w:pPr>
        <w:rPr>
          <w:rFonts w:ascii="Times New Roman" w:eastAsia="Calibri" w:hAnsi="Times New Roman" w:cs="Times New Roman"/>
          <w:sz w:val="24"/>
          <w:szCs w:val="24"/>
        </w:rPr>
      </w:pPr>
      <w:proofErr w:type="spellStart"/>
      <w:r w:rsidRPr="00CD0A9A">
        <w:rPr>
          <w:rFonts w:ascii="Times New Roman" w:eastAsia="Calibri" w:hAnsi="Times New Roman" w:cs="Times New Roman"/>
          <w:sz w:val="24"/>
          <w:szCs w:val="24"/>
          <w:lang w:val="sv-SE"/>
        </w:rPr>
        <w:t>Bhatti</w:t>
      </w:r>
      <w:proofErr w:type="spellEnd"/>
      <w:r w:rsidRPr="00CD0A9A">
        <w:rPr>
          <w:rFonts w:ascii="Times New Roman" w:eastAsia="Calibri" w:hAnsi="Times New Roman" w:cs="Times New Roman"/>
          <w:sz w:val="24"/>
          <w:szCs w:val="24"/>
          <w:lang w:val="sv-SE"/>
        </w:rPr>
        <w:t xml:space="preserve"> Y, Foss Hansen H &amp; Rieper O (2006): </w:t>
      </w:r>
      <w:proofErr w:type="spellStart"/>
      <w:r w:rsidRPr="00CD0A9A">
        <w:rPr>
          <w:rFonts w:ascii="Times New Roman" w:eastAsia="Calibri" w:hAnsi="Times New Roman" w:cs="Times New Roman"/>
          <w:sz w:val="24"/>
          <w:szCs w:val="24"/>
          <w:lang w:val="sv-SE"/>
        </w:rPr>
        <w:t>Evidensbevägelsens</w:t>
      </w:r>
      <w:proofErr w:type="spellEnd"/>
      <w:r w:rsidRPr="00CD0A9A">
        <w:rPr>
          <w:rFonts w:ascii="Times New Roman" w:eastAsia="Calibri" w:hAnsi="Times New Roman" w:cs="Times New Roman"/>
          <w:sz w:val="24"/>
          <w:szCs w:val="24"/>
          <w:lang w:val="sv-SE"/>
        </w:rPr>
        <w:t xml:space="preserve"> </w:t>
      </w:r>
      <w:proofErr w:type="spellStart"/>
      <w:r w:rsidRPr="00CD0A9A">
        <w:rPr>
          <w:rFonts w:ascii="Times New Roman" w:eastAsia="Calibri" w:hAnsi="Times New Roman" w:cs="Times New Roman"/>
          <w:sz w:val="24"/>
          <w:szCs w:val="24"/>
          <w:lang w:val="sv-SE"/>
        </w:rPr>
        <w:t>udvikling</w:t>
      </w:r>
      <w:proofErr w:type="spellEnd"/>
      <w:r w:rsidRPr="00CD0A9A">
        <w:rPr>
          <w:rFonts w:ascii="Times New Roman" w:eastAsia="Calibri" w:hAnsi="Times New Roman" w:cs="Times New Roman"/>
          <w:sz w:val="24"/>
          <w:szCs w:val="24"/>
          <w:lang w:val="sv-SE"/>
        </w:rPr>
        <w:t xml:space="preserve">, organisering </w:t>
      </w:r>
      <w:proofErr w:type="spellStart"/>
      <w:r w:rsidRPr="00CD0A9A">
        <w:rPr>
          <w:rFonts w:ascii="Times New Roman" w:eastAsia="Calibri" w:hAnsi="Times New Roman" w:cs="Times New Roman"/>
          <w:sz w:val="24"/>
          <w:szCs w:val="24"/>
          <w:lang w:val="sv-SE"/>
        </w:rPr>
        <w:t>og</w:t>
      </w:r>
      <w:proofErr w:type="spellEnd"/>
      <w:r w:rsidRPr="00CD0A9A">
        <w:rPr>
          <w:rFonts w:ascii="Times New Roman" w:eastAsia="Calibri" w:hAnsi="Times New Roman" w:cs="Times New Roman"/>
          <w:sz w:val="24"/>
          <w:szCs w:val="24"/>
          <w:lang w:val="sv-SE"/>
        </w:rPr>
        <w:t xml:space="preserve"> </w:t>
      </w:r>
      <w:proofErr w:type="spellStart"/>
      <w:r w:rsidRPr="00CD0A9A">
        <w:rPr>
          <w:rFonts w:ascii="Times New Roman" w:eastAsia="Calibri" w:hAnsi="Times New Roman" w:cs="Times New Roman"/>
          <w:sz w:val="24"/>
          <w:szCs w:val="24"/>
          <w:lang w:val="sv-SE"/>
        </w:rPr>
        <w:t>arbeidsform</w:t>
      </w:r>
      <w:proofErr w:type="spellEnd"/>
      <w:r w:rsidRPr="00CD0A9A">
        <w:rPr>
          <w:rFonts w:ascii="Times New Roman" w:eastAsia="Calibri" w:hAnsi="Times New Roman" w:cs="Times New Roman"/>
          <w:sz w:val="24"/>
          <w:szCs w:val="24"/>
          <w:lang w:val="sv-SE"/>
        </w:rPr>
        <w:t xml:space="preserve">. </w:t>
      </w:r>
      <w:r w:rsidRPr="005451D7">
        <w:rPr>
          <w:rFonts w:ascii="Times New Roman" w:eastAsia="Calibri" w:hAnsi="Times New Roman" w:cs="Times New Roman"/>
          <w:sz w:val="24"/>
          <w:szCs w:val="24"/>
        </w:rPr>
        <w:t>Copenhagen: AKF Danish Institute of Governmental research.</w:t>
      </w:r>
    </w:p>
    <w:p w14:paraId="0FD79358" w14:textId="77777777" w:rsidR="00C9776C" w:rsidRPr="00543FA7" w:rsidRDefault="00C9776C" w:rsidP="00BB28B4">
      <w:pPr>
        <w:rPr>
          <w:rFonts w:ascii="Times New Roman" w:eastAsia="Calibri" w:hAnsi="Times New Roman" w:cs="Times New Roman"/>
          <w:sz w:val="24"/>
          <w:szCs w:val="24"/>
          <w:lang w:val="sv-SE"/>
        </w:rPr>
      </w:pPr>
      <w:proofErr w:type="spellStart"/>
      <w:r>
        <w:rPr>
          <w:rFonts w:ascii="Times New Roman" w:eastAsia="Calibri" w:hAnsi="Times New Roman" w:cs="Times New Roman"/>
          <w:sz w:val="24"/>
          <w:szCs w:val="24"/>
        </w:rPr>
        <w:lastRenderedPageBreak/>
        <w:t>Bierema</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L</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Eraut</w:t>
      </w:r>
      <w:proofErr w:type="spellEnd"/>
      <w:r>
        <w:rPr>
          <w:rFonts w:ascii="Times New Roman" w:eastAsia="Calibri" w:hAnsi="Times New Roman" w:cs="Times New Roman"/>
          <w:sz w:val="24"/>
          <w:szCs w:val="24"/>
        </w:rPr>
        <w:t xml:space="preserve"> M (2004): Workplace-Focused Learning: Perspective on Continuing Professional Education and Human Resource Development. </w:t>
      </w:r>
      <w:proofErr w:type="spellStart"/>
      <w:r w:rsidRPr="00543FA7">
        <w:rPr>
          <w:rFonts w:ascii="Times New Roman" w:eastAsia="Calibri" w:hAnsi="Times New Roman" w:cs="Times New Roman"/>
          <w:sz w:val="24"/>
          <w:szCs w:val="24"/>
          <w:lang w:val="sv-SE"/>
        </w:rPr>
        <w:t>Advances</w:t>
      </w:r>
      <w:proofErr w:type="spellEnd"/>
      <w:r w:rsidRPr="00543FA7">
        <w:rPr>
          <w:rFonts w:ascii="Times New Roman" w:eastAsia="Calibri" w:hAnsi="Times New Roman" w:cs="Times New Roman"/>
          <w:sz w:val="24"/>
          <w:szCs w:val="24"/>
          <w:lang w:val="sv-SE"/>
        </w:rPr>
        <w:t xml:space="preserve"> in Developing Human Resources 2004:6</w:t>
      </w:r>
    </w:p>
    <w:p w14:paraId="5C3C50E3" w14:textId="77777777" w:rsidR="00BB28B4" w:rsidRPr="00FE6F9A" w:rsidRDefault="00BB28B4" w:rsidP="00BB28B4">
      <w:pPr>
        <w:rPr>
          <w:rFonts w:ascii="Times New Roman" w:eastAsia="Calibri" w:hAnsi="Times New Roman" w:cs="Times New Roman"/>
          <w:sz w:val="24"/>
          <w:szCs w:val="24"/>
          <w:lang w:val="sv-SE"/>
        </w:rPr>
      </w:pPr>
      <w:r w:rsidRPr="00A8796C">
        <w:rPr>
          <w:rFonts w:ascii="Times New Roman" w:eastAsia="Calibri" w:hAnsi="Times New Roman" w:cs="Times New Roman"/>
          <w:sz w:val="24"/>
          <w:szCs w:val="24"/>
          <w:lang w:val="sv-SE"/>
        </w:rPr>
        <w:t xml:space="preserve">Blom B &amp; </w:t>
      </w:r>
      <w:proofErr w:type="spellStart"/>
      <w:r w:rsidRPr="00A8796C">
        <w:rPr>
          <w:rFonts w:ascii="Times New Roman" w:eastAsia="Calibri" w:hAnsi="Times New Roman" w:cs="Times New Roman"/>
          <w:sz w:val="24"/>
          <w:szCs w:val="24"/>
          <w:lang w:val="sv-SE"/>
        </w:rPr>
        <w:t>Morén</w:t>
      </w:r>
      <w:proofErr w:type="spellEnd"/>
      <w:r w:rsidRPr="00A8796C">
        <w:rPr>
          <w:rFonts w:ascii="Times New Roman" w:eastAsia="Calibri" w:hAnsi="Times New Roman" w:cs="Times New Roman"/>
          <w:sz w:val="24"/>
          <w:szCs w:val="24"/>
          <w:lang w:val="sv-SE"/>
        </w:rPr>
        <w:t xml:space="preserve"> S (2007): Insatser och resultat i socialt arbete. </w:t>
      </w:r>
      <w:r w:rsidRPr="00FE6F9A">
        <w:rPr>
          <w:rFonts w:ascii="Times New Roman" w:eastAsia="Calibri" w:hAnsi="Times New Roman" w:cs="Times New Roman"/>
          <w:sz w:val="24"/>
          <w:szCs w:val="24"/>
          <w:lang w:val="sv-SE"/>
        </w:rPr>
        <w:t xml:space="preserve">Studentlitteratur. </w:t>
      </w:r>
    </w:p>
    <w:p w14:paraId="10F7FDF8" w14:textId="514F6183" w:rsidR="007268F4" w:rsidRDefault="007268F4" w:rsidP="00BB28B4">
      <w:pPr>
        <w:rPr>
          <w:rFonts w:ascii="Times New Roman" w:eastAsia="Calibri" w:hAnsi="Times New Roman" w:cs="Times New Roman"/>
          <w:sz w:val="24"/>
          <w:szCs w:val="24"/>
          <w:lang w:val="sv-SE"/>
        </w:rPr>
      </w:pPr>
      <w:r w:rsidRPr="007268F4">
        <w:rPr>
          <w:rFonts w:ascii="Times New Roman" w:eastAsia="Calibri" w:hAnsi="Times New Roman" w:cs="Times New Roman"/>
          <w:sz w:val="24"/>
          <w:szCs w:val="24"/>
          <w:lang w:val="sv-SE"/>
        </w:rPr>
        <w:t xml:space="preserve">Blom B, </w:t>
      </w:r>
      <w:proofErr w:type="spellStart"/>
      <w:r w:rsidRPr="007268F4">
        <w:rPr>
          <w:rFonts w:ascii="Times New Roman" w:eastAsia="Calibri" w:hAnsi="Times New Roman" w:cs="Times New Roman"/>
          <w:sz w:val="24"/>
          <w:szCs w:val="24"/>
          <w:lang w:val="sv-SE"/>
        </w:rPr>
        <w:t>Morén</w:t>
      </w:r>
      <w:proofErr w:type="spellEnd"/>
      <w:r w:rsidRPr="007268F4">
        <w:rPr>
          <w:rFonts w:ascii="Times New Roman" w:eastAsia="Calibri" w:hAnsi="Times New Roman" w:cs="Times New Roman"/>
          <w:sz w:val="24"/>
          <w:szCs w:val="24"/>
          <w:lang w:val="sv-SE"/>
        </w:rPr>
        <w:t xml:space="preserve"> S &amp; Nygren L (2011): Utvärdering </w:t>
      </w:r>
      <w:r w:rsidR="003B1975">
        <w:rPr>
          <w:rFonts w:ascii="Times New Roman" w:eastAsia="Calibri" w:hAnsi="Times New Roman" w:cs="Times New Roman"/>
          <w:sz w:val="24"/>
          <w:szCs w:val="24"/>
          <w:lang w:val="sv-SE"/>
        </w:rPr>
        <w:t>i</w:t>
      </w:r>
      <w:r w:rsidRPr="007268F4">
        <w:rPr>
          <w:rFonts w:ascii="Times New Roman" w:eastAsia="Calibri" w:hAnsi="Times New Roman" w:cs="Times New Roman"/>
          <w:sz w:val="24"/>
          <w:szCs w:val="24"/>
          <w:lang w:val="sv-SE"/>
        </w:rPr>
        <w:t xml:space="preserve"> social</w:t>
      </w:r>
      <w:r w:rsidR="003B1975">
        <w:rPr>
          <w:rFonts w:ascii="Times New Roman" w:eastAsia="Calibri" w:hAnsi="Times New Roman" w:cs="Times New Roman"/>
          <w:sz w:val="24"/>
          <w:szCs w:val="24"/>
          <w:lang w:val="sv-SE"/>
        </w:rPr>
        <w:t>t</w:t>
      </w:r>
      <w:r w:rsidRPr="007268F4">
        <w:rPr>
          <w:rFonts w:ascii="Times New Roman" w:eastAsia="Calibri" w:hAnsi="Times New Roman" w:cs="Times New Roman"/>
          <w:sz w:val="24"/>
          <w:szCs w:val="24"/>
          <w:lang w:val="sv-SE"/>
        </w:rPr>
        <w:t xml:space="preserve"> arbete. </w:t>
      </w:r>
      <w:r>
        <w:rPr>
          <w:rFonts w:ascii="Times New Roman" w:eastAsia="Calibri" w:hAnsi="Times New Roman" w:cs="Times New Roman"/>
          <w:sz w:val="24"/>
          <w:szCs w:val="24"/>
          <w:lang w:val="sv-SE"/>
        </w:rPr>
        <w:t>Utgångspunkter, modeller och användning. Stockholm: Natur och Kultur.</w:t>
      </w:r>
    </w:p>
    <w:p w14:paraId="14D6BCFB" w14:textId="77777777" w:rsidR="00406C98" w:rsidRPr="00406C98" w:rsidRDefault="00406C98" w:rsidP="00BB28B4">
      <w:pPr>
        <w:rPr>
          <w:rFonts w:ascii="Times New Roman" w:eastAsia="Calibri" w:hAnsi="Times New Roman" w:cs="Times New Roman"/>
          <w:sz w:val="24"/>
          <w:szCs w:val="24"/>
        </w:rPr>
      </w:pPr>
      <w:proofErr w:type="spellStart"/>
      <w:r w:rsidRPr="00406C98">
        <w:rPr>
          <w:rFonts w:ascii="Times New Roman" w:eastAsia="Calibri" w:hAnsi="Times New Roman" w:cs="Times New Roman"/>
          <w:sz w:val="24"/>
          <w:szCs w:val="24"/>
        </w:rPr>
        <w:t>Boruch</w:t>
      </w:r>
      <w:proofErr w:type="spellEnd"/>
      <w:r w:rsidRPr="00406C98">
        <w:rPr>
          <w:rFonts w:ascii="Times New Roman" w:eastAsia="Calibri" w:hAnsi="Times New Roman" w:cs="Times New Roman"/>
          <w:sz w:val="24"/>
          <w:szCs w:val="24"/>
        </w:rPr>
        <w:t xml:space="preserve"> R, </w:t>
      </w:r>
      <w:proofErr w:type="spellStart"/>
      <w:r w:rsidRPr="00406C98">
        <w:rPr>
          <w:rFonts w:ascii="Times New Roman" w:eastAsia="Calibri" w:hAnsi="Times New Roman" w:cs="Times New Roman"/>
          <w:sz w:val="24"/>
          <w:szCs w:val="24"/>
        </w:rPr>
        <w:t>Petrosino</w:t>
      </w:r>
      <w:proofErr w:type="spellEnd"/>
      <w:r w:rsidRPr="00406C98">
        <w:rPr>
          <w:rFonts w:ascii="Times New Roman" w:eastAsia="Calibri" w:hAnsi="Times New Roman" w:cs="Times New Roman"/>
          <w:sz w:val="24"/>
          <w:szCs w:val="24"/>
        </w:rPr>
        <w:t xml:space="preserve"> </w:t>
      </w:r>
      <w:proofErr w:type="gramStart"/>
      <w:r w:rsidRPr="00406C98">
        <w:rPr>
          <w:rFonts w:ascii="Times New Roman" w:eastAsia="Calibri" w:hAnsi="Times New Roman" w:cs="Times New Roman"/>
          <w:sz w:val="24"/>
          <w:szCs w:val="24"/>
        </w:rPr>
        <w:t>A</w:t>
      </w:r>
      <w:proofErr w:type="gramEnd"/>
      <w:r w:rsidRPr="00406C98">
        <w:rPr>
          <w:rFonts w:ascii="Times New Roman" w:eastAsia="Calibri" w:hAnsi="Times New Roman" w:cs="Times New Roman"/>
          <w:sz w:val="24"/>
          <w:szCs w:val="24"/>
        </w:rPr>
        <w:t xml:space="preserve"> &amp; Chalmers I (1999): The Campbell Collaboration: a proposal for systematic, multi-national and </w:t>
      </w:r>
      <w:proofErr w:type="spellStart"/>
      <w:r w:rsidRPr="00406C98">
        <w:rPr>
          <w:rFonts w:ascii="Times New Roman" w:eastAsia="Calibri" w:hAnsi="Times New Roman" w:cs="Times New Roman"/>
          <w:sz w:val="24"/>
          <w:szCs w:val="24"/>
        </w:rPr>
        <w:t>continuos</w:t>
      </w:r>
      <w:proofErr w:type="spellEnd"/>
      <w:r w:rsidRPr="00406C98">
        <w:rPr>
          <w:rFonts w:ascii="Times New Roman" w:eastAsia="Calibri" w:hAnsi="Times New Roman" w:cs="Times New Roman"/>
          <w:sz w:val="24"/>
          <w:szCs w:val="24"/>
        </w:rPr>
        <w:t xml:space="preserve"> reviews of evidence. http://campbell.gse.upenn.edu.</w:t>
      </w:r>
    </w:p>
    <w:p w14:paraId="0D1CB145" w14:textId="77777777" w:rsidR="00843C66" w:rsidRDefault="00843C66" w:rsidP="00BB28B4">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Campbell D T (1984): Can we be scientific in applied science? In R F Connor, D G Altman &amp; C Jackson (editors) Evaluation Studies Review Annual, Newbury Park, CA: Sage</w:t>
      </w:r>
    </w:p>
    <w:p w14:paraId="20C94D81" w14:textId="77777777" w:rsidR="00BB28B4" w:rsidRPr="00A8796C" w:rsidRDefault="00BB28B4" w:rsidP="00BB28B4">
      <w:pPr>
        <w:rPr>
          <w:rFonts w:ascii="Times New Roman" w:eastAsia="Calibri" w:hAnsi="Times New Roman" w:cs="Times New Roman"/>
          <w:sz w:val="24"/>
          <w:szCs w:val="24"/>
        </w:rPr>
      </w:pPr>
      <w:proofErr w:type="gramStart"/>
      <w:r w:rsidRPr="00A8796C">
        <w:rPr>
          <w:rFonts w:ascii="Times New Roman" w:eastAsia="Calibri" w:hAnsi="Times New Roman" w:cs="Times New Roman"/>
          <w:sz w:val="24"/>
          <w:szCs w:val="24"/>
          <w:lang w:val="en-GB"/>
        </w:rPr>
        <w:t>Chen, Huey-</w:t>
      </w:r>
      <w:proofErr w:type="spellStart"/>
      <w:r w:rsidRPr="00A8796C">
        <w:rPr>
          <w:rFonts w:ascii="Times New Roman" w:eastAsia="Calibri" w:hAnsi="Times New Roman" w:cs="Times New Roman"/>
          <w:sz w:val="24"/>
          <w:szCs w:val="24"/>
          <w:lang w:val="en-GB"/>
        </w:rPr>
        <w:t>Tsyh</w:t>
      </w:r>
      <w:proofErr w:type="spellEnd"/>
      <w:r w:rsidRPr="00A8796C">
        <w:rPr>
          <w:rFonts w:ascii="Times New Roman" w:eastAsia="Calibri" w:hAnsi="Times New Roman" w:cs="Times New Roman"/>
          <w:sz w:val="24"/>
          <w:szCs w:val="24"/>
          <w:lang w:val="en-GB"/>
        </w:rPr>
        <w:t xml:space="preserve"> (1990).</w:t>
      </w:r>
      <w:proofErr w:type="gramEnd"/>
      <w:r w:rsidRPr="00A8796C">
        <w:rPr>
          <w:rFonts w:ascii="Times New Roman" w:eastAsia="Calibri" w:hAnsi="Times New Roman" w:cs="Times New Roman"/>
          <w:sz w:val="24"/>
          <w:szCs w:val="24"/>
          <w:lang w:val="en-GB"/>
        </w:rPr>
        <w:t xml:space="preserve"> </w:t>
      </w:r>
      <w:proofErr w:type="gramStart"/>
      <w:r w:rsidRPr="00A8796C">
        <w:rPr>
          <w:rFonts w:ascii="Times New Roman" w:eastAsia="Calibri" w:hAnsi="Times New Roman" w:cs="Times New Roman"/>
          <w:i/>
          <w:sz w:val="24"/>
          <w:szCs w:val="24"/>
          <w:lang w:val="en-GB"/>
        </w:rPr>
        <w:t>Theory-driven evaluations</w:t>
      </w:r>
      <w:r w:rsidRPr="00A8796C">
        <w:rPr>
          <w:rFonts w:ascii="Times New Roman" w:eastAsia="Calibri" w:hAnsi="Times New Roman" w:cs="Times New Roman"/>
          <w:sz w:val="24"/>
          <w:szCs w:val="24"/>
          <w:lang w:val="en-GB"/>
        </w:rPr>
        <w:t>.</w:t>
      </w:r>
      <w:proofErr w:type="gramEnd"/>
      <w:r w:rsidRPr="00A8796C">
        <w:rPr>
          <w:rFonts w:ascii="Times New Roman" w:eastAsia="Calibri" w:hAnsi="Times New Roman" w:cs="Times New Roman"/>
          <w:sz w:val="24"/>
          <w:szCs w:val="24"/>
          <w:lang w:val="en-GB"/>
        </w:rPr>
        <w:t xml:space="preserve"> </w:t>
      </w:r>
      <w:r w:rsidRPr="00A8796C">
        <w:rPr>
          <w:rFonts w:ascii="Times New Roman" w:eastAsia="Calibri" w:hAnsi="Times New Roman" w:cs="Times New Roman"/>
          <w:sz w:val="24"/>
          <w:szCs w:val="24"/>
        </w:rPr>
        <w:t>Newbury Park, California: Sage.</w:t>
      </w:r>
    </w:p>
    <w:p w14:paraId="65AF127F" w14:textId="77777777" w:rsidR="00BB28B4" w:rsidRDefault="00BB28B4" w:rsidP="00BB28B4">
      <w:pPr>
        <w:rPr>
          <w:rFonts w:ascii="Times New Roman" w:eastAsia="Calibri" w:hAnsi="Times New Roman" w:cs="Times New Roman"/>
          <w:sz w:val="24"/>
          <w:szCs w:val="24"/>
        </w:rPr>
      </w:pPr>
      <w:r w:rsidRPr="00A8796C">
        <w:rPr>
          <w:rFonts w:ascii="Times New Roman" w:eastAsia="Calibri" w:hAnsi="Times New Roman" w:cs="Times New Roman"/>
          <w:sz w:val="24"/>
          <w:szCs w:val="24"/>
        </w:rPr>
        <w:t>Chen, Huey-</w:t>
      </w:r>
      <w:proofErr w:type="spellStart"/>
      <w:r w:rsidRPr="00A8796C">
        <w:rPr>
          <w:rFonts w:ascii="Times New Roman" w:eastAsia="Calibri" w:hAnsi="Times New Roman" w:cs="Times New Roman"/>
          <w:sz w:val="24"/>
          <w:szCs w:val="24"/>
        </w:rPr>
        <w:t>Tsyh</w:t>
      </w:r>
      <w:proofErr w:type="spellEnd"/>
      <w:r w:rsidRPr="00A8796C">
        <w:rPr>
          <w:rFonts w:ascii="Times New Roman" w:eastAsia="Calibri" w:hAnsi="Times New Roman" w:cs="Times New Roman"/>
          <w:sz w:val="24"/>
          <w:szCs w:val="24"/>
        </w:rPr>
        <w:t xml:space="preserve"> </w:t>
      </w:r>
      <w:proofErr w:type="gramStart"/>
      <w:r w:rsidRPr="00A8796C">
        <w:rPr>
          <w:rFonts w:ascii="Times New Roman" w:eastAsia="Calibri" w:hAnsi="Times New Roman" w:cs="Times New Roman"/>
          <w:sz w:val="24"/>
          <w:szCs w:val="24"/>
        </w:rPr>
        <w:t>( 2005</w:t>
      </w:r>
      <w:proofErr w:type="gramEnd"/>
      <w:r w:rsidRPr="00A8796C">
        <w:rPr>
          <w:rFonts w:ascii="Times New Roman" w:eastAsia="Calibri" w:hAnsi="Times New Roman" w:cs="Times New Roman"/>
          <w:sz w:val="24"/>
          <w:szCs w:val="24"/>
        </w:rPr>
        <w:t xml:space="preserve">): Practical Program Evaluation. Assessing and Improving Planning, Implementation and Effectiveness. </w:t>
      </w:r>
      <w:proofErr w:type="gramStart"/>
      <w:r w:rsidRPr="00D2374E">
        <w:rPr>
          <w:rFonts w:ascii="Times New Roman" w:eastAsia="Calibri" w:hAnsi="Times New Roman" w:cs="Times New Roman"/>
          <w:sz w:val="24"/>
          <w:szCs w:val="24"/>
        </w:rPr>
        <w:t>Sage Publications.</w:t>
      </w:r>
      <w:proofErr w:type="gramEnd"/>
      <w:r w:rsidRPr="00D2374E">
        <w:rPr>
          <w:rFonts w:ascii="Times New Roman" w:eastAsia="Calibri" w:hAnsi="Times New Roman" w:cs="Times New Roman"/>
          <w:sz w:val="24"/>
          <w:szCs w:val="24"/>
        </w:rPr>
        <w:t xml:space="preserve"> California.</w:t>
      </w:r>
    </w:p>
    <w:p w14:paraId="08657AAA" w14:textId="77777777" w:rsidR="00BB28B4" w:rsidRPr="006B2A0B" w:rsidRDefault="00BB28B4" w:rsidP="00BB28B4">
      <w:pPr>
        <w:rPr>
          <w:rFonts w:ascii="Times New Roman" w:eastAsia="Calibri" w:hAnsi="Times New Roman" w:cs="Times New Roman"/>
          <w:sz w:val="24"/>
          <w:szCs w:val="24"/>
          <w:lang w:val="sv-SE"/>
        </w:rPr>
      </w:pPr>
      <w:proofErr w:type="spellStart"/>
      <w:r>
        <w:rPr>
          <w:rFonts w:ascii="Times New Roman" w:eastAsia="Calibri" w:hAnsi="Times New Roman" w:cs="Times New Roman"/>
          <w:sz w:val="24"/>
          <w:szCs w:val="24"/>
        </w:rPr>
        <w:t>Dahler</w:t>
      </w:r>
      <w:proofErr w:type="spellEnd"/>
      <w:r>
        <w:rPr>
          <w:rFonts w:ascii="Times New Roman" w:eastAsia="Calibri" w:hAnsi="Times New Roman" w:cs="Times New Roman"/>
          <w:sz w:val="24"/>
          <w:szCs w:val="24"/>
        </w:rPr>
        <w:t xml:space="preserve">-Larsen P (2001): From </w:t>
      </w:r>
      <w:proofErr w:type="spellStart"/>
      <w:r>
        <w:rPr>
          <w:rFonts w:ascii="Times New Roman" w:eastAsia="Calibri" w:hAnsi="Times New Roman" w:cs="Times New Roman"/>
          <w:sz w:val="24"/>
          <w:szCs w:val="24"/>
        </w:rPr>
        <w:t>Programme</w:t>
      </w:r>
      <w:proofErr w:type="spellEnd"/>
      <w:r>
        <w:rPr>
          <w:rFonts w:ascii="Times New Roman" w:eastAsia="Calibri" w:hAnsi="Times New Roman" w:cs="Times New Roman"/>
          <w:sz w:val="24"/>
          <w:szCs w:val="24"/>
        </w:rPr>
        <w:t xml:space="preserve"> Theory to Constructivism: On Tragic, Magic and Competing </w:t>
      </w:r>
      <w:proofErr w:type="spellStart"/>
      <w:r>
        <w:rPr>
          <w:rFonts w:ascii="Times New Roman" w:eastAsia="Calibri" w:hAnsi="Times New Roman" w:cs="Times New Roman"/>
          <w:sz w:val="24"/>
          <w:szCs w:val="24"/>
        </w:rPr>
        <w:t>Programmes</w:t>
      </w:r>
      <w:proofErr w:type="spellEnd"/>
      <w:r>
        <w:rPr>
          <w:rFonts w:ascii="Times New Roman" w:eastAsia="Calibri" w:hAnsi="Times New Roman" w:cs="Times New Roman"/>
          <w:sz w:val="24"/>
          <w:szCs w:val="24"/>
        </w:rPr>
        <w:t xml:space="preserve">. </w:t>
      </w:r>
      <w:proofErr w:type="spellStart"/>
      <w:r w:rsidRPr="006B2A0B">
        <w:rPr>
          <w:rFonts w:ascii="Times New Roman" w:eastAsia="Calibri" w:hAnsi="Times New Roman" w:cs="Times New Roman"/>
          <w:sz w:val="24"/>
          <w:szCs w:val="24"/>
          <w:lang w:val="sv-SE"/>
        </w:rPr>
        <w:t>Evaluation</w:t>
      </w:r>
      <w:proofErr w:type="spellEnd"/>
      <w:r w:rsidRPr="006B2A0B">
        <w:rPr>
          <w:rFonts w:ascii="Times New Roman" w:eastAsia="Calibri" w:hAnsi="Times New Roman" w:cs="Times New Roman"/>
          <w:sz w:val="24"/>
          <w:szCs w:val="24"/>
          <w:lang w:val="sv-SE"/>
        </w:rPr>
        <w:t xml:space="preserve"> </w:t>
      </w:r>
      <w:proofErr w:type="spellStart"/>
      <w:r w:rsidRPr="006B2A0B">
        <w:rPr>
          <w:rFonts w:ascii="Times New Roman" w:eastAsia="Calibri" w:hAnsi="Times New Roman" w:cs="Times New Roman"/>
          <w:sz w:val="24"/>
          <w:szCs w:val="24"/>
          <w:lang w:val="sv-SE"/>
        </w:rPr>
        <w:t>vol</w:t>
      </w:r>
      <w:proofErr w:type="spellEnd"/>
      <w:r w:rsidRPr="006B2A0B">
        <w:rPr>
          <w:rFonts w:ascii="Times New Roman" w:eastAsia="Calibri" w:hAnsi="Times New Roman" w:cs="Times New Roman"/>
          <w:sz w:val="24"/>
          <w:szCs w:val="24"/>
          <w:lang w:val="sv-SE"/>
        </w:rPr>
        <w:t xml:space="preserve"> 7, no 3</w:t>
      </w:r>
    </w:p>
    <w:p w14:paraId="2D9CF8BC" w14:textId="77777777" w:rsidR="00406C98" w:rsidRPr="0039381D" w:rsidRDefault="00406C98" w:rsidP="00BB28B4">
      <w:pPr>
        <w:rPr>
          <w:rFonts w:ascii="Times New Roman" w:eastAsia="Calibri" w:hAnsi="Times New Roman" w:cs="Times New Roman"/>
          <w:sz w:val="24"/>
          <w:szCs w:val="24"/>
        </w:rPr>
      </w:pPr>
      <w:r w:rsidRPr="00406C98">
        <w:rPr>
          <w:rFonts w:ascii="Times New Roman" w:eastAsia="Calibri" w:hAnsi="Times New Roman" w:cs="Times New Roman"/>
          <w:sz w:val="24"/>
          <w:szCs w:val="24"/>
        </w:rPr>
        <w:t>Donald A (1998</w:t>
      </w:r>
      <w:r w:rsidRPr="00406C98">
        <w:rPr>
          <w:rFonts w:ascii="Times New Roman" w:eastAsia="Calibri" w:hAnsi="Times New Roman" w:cs="Times New Roman"/>
          <w:i/>
          <w:sz w:val="24"/>
          <w:szCs w:val="24"/>
        </w:rPr>
        <w:t>): The Front-Line Evidence-Based Medicine project</w:t>
      </w:r>
      <w:r w:rsidRPr="00406C98">
        <w:rPr>
          <w:rFonts w:ascii="Times New Roman" w:eastAsia="Calibri" w:hAnsi="Times New Roman" w:cs="Times New Roman"/>
          <w:sz w:val="24"/>
          <w:szCs w:val="24"/>
        </w:rPr>
        <w:t xml:space="preserve">. </w:t>
      </w:r>
      <w:proofErr w:type="gramStart"/>
      <w:r w:rsidRPr="00406C98">
        <w:rPr>
          <w:rFonts w:ascii="Times New Roman" w:eastAsia="Calibri" w:hAnsi="Times New Roman" w:cs="Times New Roman"/>
          <w:sz w:val="24"/>
          <w:szCs w:val="24"/>
        </w:rPr>
        <w:t>Final report.</w:t>
      </w:r>
      <w:proofErr w:type="gramEnd"/>
    </w:p>
    <w:p w14:paraId="79FF0F39" w14:textId="77777777" w:rsidR="00BB28B4" w:rsidRDefault="00BB28B4" w:rsidP="00BB28B4">
      <w:pPr>
        <w:rPr>
          <w:rFonts w:ascii="Times New Roman" w:eastAsia="Calibri" w:hAnsi="Times New Roman" w:cs="Times New Roman"/>
          <w:sz w:val="24"/>
          <w:szCs w:val="24"/>
        </w:rPr>
      </w:pPr>
      <w:proofErr w:type="gramStart"/>
      <w:r w:rsidRPr="00A8796C">
        <w:rPr>
          <w:rFonts w:ascii="Times New Roman" w:eastAsia="Calibri" w:hAnsi="Times New Roman" w:cs="Times New Roman"/>
          <w:sz w:val="24"/>
          <w:szCs w:val="24"/>
        </w:rPr>
        <w:t>Foss Hansen, Hanne (2005).</w:t>
      </w:r>
      <w:proofErr w:type="gramEnd"/>
      <w:r w:rsidRPr="00A8796C">
        <w:rPr>
          <w:rFonts w:ascii="Times New Roman" w:eastAsia="Calibri" w:hAnsi="Times New Roman" w:cs="Times New Roman"/>
          <w:sz w:val="24"/>
          <w:szCs w:val="24"/>
        </w:rPr>
        <w:t xml:space="preserve"> Choosing Evaluation </w:t>
      </w:r>
      <w:proofErr w:type="gramStart"/>
      <w:r w:rsidRPr="00A8796C">
        <w:rPr>
          <w:rFonts w:ascii="Times New Roman" w:eastAsia="Calibri" w:hAnsi="Times New Roman" w:cs="Times New Roman"/>
          <w:sz w:val="24"/>
          <w:szCs w:val="24"/>
        </w:rPr>
        <w:t>Models :</w:t>
      </w:r>
      <w:proofErr w:type="gramEnd"/>
      <w:r w:rsidRPr="00A8796C">
        <w:rPr>
          <w:rFonts w:ascii="Times New Roman" w:eastAsia="Calibri" w:hAnsi="Times New Roman" w:cs="Times New Roman"/>
          <w:sz w:val="24"/>
          <w:szCs w:val="24"/>
        </w:rPr>
        <w:t xml:space="preserve"> A Discussion on Evaluation design. </w:t>
      </w:r>
      <w:r w:rsidRPr="00A8796C">
        <w:rPr>
          <w:rFonts w:ascii="Times New Roman" w:eastAsia="Calibri" w:hAnsi="Times New Roman" w:cs="Times New Roman"/>
          <w:i/>
          <w:sz w:val="24"/>
          <w:szCs w:val="24"/>
        </w:rPr>
        <w:t>Evaluation 2005; 11</w:t>
      </w:r>
      <w:r w:rsidRPr="00A8796C">
        <w:rPr>
          <w:rFonts w:ascii="Times New Roman" w:eastAsia="Calibri" w:hAnsi="Times New Roman" w:cs="Times New Roman"/>
          <w:sz w:val="24"/>
          <w:szCs w:val="24"/>
        </w:rPr>
        <w:t>:447-462.</w:t>
      </w:r>
    </w:p>
    <w:p w14:paraId="48F7F01F" w14:textId="77777777" w:rsidR="00C9776C" w:rsidRPr="00A8796C" w:rsidRDefault="00C9776C" w:rsidP="00BB28B4">
      <w:pPr>
        <w:rPr>
          <w:rFonts w:ascii="Times New Roman" w:eastAsia="Calibri" w:hAnsi="Times New Roman" w:cs="Times New Roman"/>
          <w:sz w:val="24"/>
          <w:szCs w:val="24"/>
        </w:rPr>
      </w:pPr>
      <w:r>
        <w:rPr>
          <w:rFonts w:ascii="Times New Roman" w:eastAsia="Calibri" w:hAnsi="Times New Roman" w:cs="Times New Roman"/>
          <w:sz w:val="24"/>
          <w:szCs w:val="24"/>
        </w:rPr>
        <w:t xml:space="preserve">Foss Hansen H &amp; </w:t>
      </w:r>
      <w:proofErr w:type="spellStart"/>
      <w:r>
        <w:rPr>
          <w:rFonts w:ascii="Times New Roman" w:eastAsia="Calibri" w:hAnsi="Times New Roman" w:cs="Times New Roman"/>
          <w:sz w:val="24"/>
          <w:szCs w:val="24"/>
        </w:rPr>
        <w:t>Rieper</w:t>
      </w:r>
      <w:proofErr w:type="spellEnd"/>
      <w:r>
        <w:rPr>
          <w:rFonts w:ascii="Times New Roman" w:eastAsia="Calibri" w:hAnsi="Times New Roman" w:cs="Times New Roman"/>
          <w:sz w:val="24"/>
          <w:szCs w:val="24"/>
        </w:rPr>
        <w:t xml:space="preserve"> O (2009): The Evidence Movement: The Development and Consequences of Methodologies in Review Practices. Evaluation 2009:15.</w:t>
      </w:r>
    </w:p>
    <w:p w14:paraId="0BCCCD55" w14:textId="4702CBC0" w:rsidR="008F2A59" w:rsidRDefault="008F2A59" w:rsidP="00406C98">
      <w:pPr>
        <w:rPr>
          <w:rFonts w:ascii="Times New Roman" w:eastAsia="Calibri" w:hAnsi="Times New Roman" w:cs="Times New Roman"/>
          <w:sz w:val="24"/>
          <w:szCs w:val="24"/>
          <w:lang w:val="sv-SE"/>
        </w:rPr>
      </w:pPr>
      <w:proofErr w:type="spellStart"/>
      <w:r w:rsidRPr="00D01E43">
        <w:rPr>
          <w:rFonts w:ascii="Times New Roman" w:eastAsia="Calibri" w:hAnsi="Times New Roman" w:cs="Times New Roman"/>
          <w:sz w:val="24"/>
          <w:szCs w:val="24"/>
          <w:lang w:val="sv-SE"/>
        </w:rPr>
        <w:t>Gaarsted</w:t>
      </w:r>
      <w:proofErr w:type="spellEnd"/>
      <w:r w:rsidRPr="00D01E43">
        <w:rPr>
          <w:rFonts w:ascii="Times New Roman" w:eastAsia="Calibri" w:hAnsi="Times New Roman" w:cs="Times New Roman"/>
          <w:sz w:val="24"/>
          <w:szCs w:val="24"/>
          <w:lang w:val="sv-SE"/>
        </w:rPr>
        <w:t xml:space="preserve"> F (2005): </w:t>
      </w:r>
      <w:proofErr w:type="spellStart"/>
      <w:r w:rsidRPr="00D01E43">
        <w:rPr>
          <w:rFonts w:ascii="Times New Roman" w:eastAsia="Calibri" w:hAnsi="Times New Roman" w:cs="Times New Roman"/>
          <w:sz w:val="24"/>
          <w:szCs w:val="24"/>
          <w:lang w:val="sv-SE"/>
        </w:rPr>
        <w:t>Vidensudvikling</w:t>
      </w:r>
      <w:proofErr w:type="spellEnd"/>
      <w:r w:rsidRPr="00D01E43">
        <w:rPr>
          <w:rFonts w:ascii="Times New Roman" w:eastAsia="Calibri" w:hAnsi="Times New Roman" w:cs="Times New Roman"/>
          <w:sz w:val="24"/>
          <w:szCs w:val="24"/>
          <w:lang w:val="sv-SE"/>
        </w:rPr>
        <w:t xml:space="preserve"> i Danmark.</w:t>
      </w:r>
      <w:r w:rsidR="003B1975">
        <w:rPr>
          <w:rFonts w:ascii="Times New Roman" w:eastAsia="Calibri" w:hAnsi="Times New Roman" w:cs="Times New Roman"/>
          <w:sz w:val="24"/>
          <w:szCs w:val="24"/>
          <w:lang w:val="sv-SE"/>
        </w:rPr>
        <w:t xml:space="preserve"> </w:t>
      </w:r>
      <w:bookmarkStart w:id="0" w:name="_GoBack"/>
      <w:bookmarkEnd w:id="0"/>
      <w:r w:rsidRPr="00D01E43">
        <w:rPr>
          <w:rFonts w:ascii="Times New Roman" w:eastAsia="Calibri" w:hAnsi="Times New Roman" w:cs="Times New Roman"/>
          <w:sz w:val="24"/>
          <w:szCs w:val="24"/>
          <w:lang w:val="sv-SE"/>
        </w:rPr>
        <w:t xml:space="preserve">I Ljunggren S(red): Empiri, Evidens, Empati. </w:t>
      </w:r>
      <w:r>
        <w:rPr>
          <w:rFonts w:ascii="Times New Roman" w:eastAsia="Calibri" w:hAnsi="Times New Roman" w:cs="Times New Roman"/>
          <w:sz w:val="24"/>
          <w:szCs w:val="24"/>
          <w:lang w:val="sv-SE"/>
        </w:rPr>
        <w:t>Nordiska röster om kunskapsutveckling i socialt arbete. Nord 2005:5.</w:t>
      </w:r>
    </w:p>
    <w:p w14:paraId="723DB1CD" w14:textId="4AEDF57E" w:rsidR="00406C98" w:rsidRPr="00D01E43" w:rsidRDefault="00406C98" w:rsidP="00406C98">
      <w:pPr>
        <w:rPr>
          <w:rFonts w:ascii="Times New Roman" w:eastAsia="Calibri" w:hAnsi="Times New Roman" w:cs="Times New Roman"/>
          <w:sz w:val="24"/>
          <w:szCs w:val="24"/>
          <w:lang w:val="sv-SE"/>
        </w:rPr>
      </w:pPr>
      <w:r w:rsidRPr="00406C98">
        <w:rPr>
          <w:rFonts w:ascii="Times New Roman" w:eastAsia="Calibri" w:hAnsi="Times New Roman" w:cs="Times New Roman"/>
          <w:sz w:val="24"/>
          <w:szCs w:val="24"/>
        </w:rPr>
        <w:t>Glaser BG &amp; Strauss AL (1967)</w:t>
      </w:r>
      <w:proofErr w:type="gramStart"/>
      <w:r w:rsidRPr="00406C98">
        <w:rPr>
          <w:rFonts w:ascii="Times New Roman" w:eastAsia="Calibri" w:hAnsi="Times New Roman" w:cs="Times New Roman"/>
          <w:sz w:val="24"/>
          <w:szCs w:val="24"/>
        </w:rPr>
        <w:t>:</w:t>
      </w:r>
      <w:r w:rsidRPr="00406C98">
        <w:rPr>
          <w:rFonts w:ascii="Times New Roman" w:eastAsia="Calibri" w:hAnsi="Times New Roman" w:cs="Times New Roman"/>
          <w:i/>
          <w:sz w:val="24"/>
          <w:szCs w:val="24"/>
        </w:rPr>
        <w:t>The</w:t>
      </w:r>
      <w:proofErr w:type="gramEnd"/>
      <w:r w:rsidRPr="00406C98">
        <w:rPr>
          <w:rFonts w:ascii="Times New Roman" w:eastAsia="Calibri" w:hAnsi="Times New Roman" w:cs="Times New Roman"/>
          <w:i/>
          <w:sz w:val="24"/>
          <w:szCs w:val="24"/>
        </w:rPr>
        <w:t xml:space="preserve"> Discovery of Grounded Theory: Strategies for Qualitative Research. </w:t>
      </w:r>
      <w:r w:rsidRPr="00D01E43">
        <w:rPr>
          <w:rFonts w:ascii="Times New Roman" w:eastAsia="Calibri" w:hAnsi="Times New Roman" w:cs="Times New Roman"/>
          <w:sz w:val="24"/>
          <w:szCs w:val="24"/>
          <w:lang w:val="sv-SE"/>
        </w:rPr>
        <w:t xml:space="preserve">New York: </w:t>
      </w:r>
      <w:proofErr w:type="spellStart"/>
      <w:r w:rsidRPr="00D01E43">
        <w:rPr>
          <w:rFonts w:ascii="Times New Roman" w:eastAsia="Calibri" w:hAnsi="Times New Roman" w:cs="Times New Roman"/>
          <w:sz w:val="24"/>
          <w:szCs w:val="24"/>
          <w:lang w:val="sv-SE"/>
        </w:rPr>
        <w:t>Aldine</w:t>
      </w:r>
      <w:proofErr w:type="spellEnd"/>
      <w:r w:rsidRPr="00D01E43">
        <w:rPr>
          <w:rFonts w:ascii="Times New Roman" w:eastAsia="Calibri" w:hAnsi="Times New Roman" w:cs="Times New Roman"/>
          <w:sz w:val="24"/>
          <w:szCs w:val="24"/>
          <w:lang w:val="sv-SE"/>
        </w:rPr>
        <w:t xml:space="preserve"> Publishing Company.</w:t>
      </w:r>
    </w:p>
    <w:p w14:paraId="43EAC22B" w14:textId="77777777" w:rsidR="00406C98" w:rsidRDefault="00406C98" w:rsidP="00BB28B4">
      <w:pPr>
        <w:autoSpaceDE w:val="0"/>
        <w:autoSpaceDN w:val="0"/>
        <w:adjustRightInd w:val="0"/>
        <w:spacing w:after="0" w:line="240" w:lineRule="auto"/>
        <w:rPr>
          <w:rFonts w:ascii="Times New Roman" w:eastAsia="Times New Roman" w:hAnsi="Times New Roman" w:cs="Times New Roman"/>
          <w:sz w:val="24"/>
          <w:szCs w:val="24"/>
          <w:lang w:val="sv-SE"/>
        </w:rPr>
      </w:pPr>
    </w:p>
    <w:p w14:paraId="2027B461" w14:textId="77777777" w:rsidR="00267543" w:rsidRDefault="00267543" w:rsidP="00BB28B4">
      <w:pPr>
        <w:autoSpaceDE w:val="0"/>
        <w:autoSpaceDN w:val="0"/>
        <w:adjustRightInd w:val="0"/>
        <w:spacing w:after="0" w:line="240" w:lineRule="auto"/>
        <w:rPr>
          <w:rFonts w:ascii="Times New Roman" w:eastAsia="Times New Roman" w:hAnsi="Times New Roman" w:cs="Times New Roman"/>
          <w:sz w:val="24"/>
          <w:szCs w:val="24"/>
          <w:lang w:val="sv-SE"/>
        </w:rPr>
      </w:pPr>
      <w:r w:rsidRPr="00267543">
        <w:rPr>
          <w:rFonts w:ascii="Times New Roman" w:eastAsia="Times New Roman" w:hAnsi="Times New Roman" w:cs="Times New Roman"/>
          <w:sz w:val="24"/>
          <w:szCs w:val="24"/>
          <w:lang w:val="sv-SE"/>
        </w:rPr>
        <w:t xml:space="preserve">Hydén M (2008): </w:t>
      </w:r>
      <w:proofErr w:type="spellStart"/>
      <w:r w:rsidRPr="00267543">
        <w:rPr>
          <w:rFonts w:ascii="Times New Roman" w:eastAsia="Times New Roman" w:hAnsi="Times New Roman" w:cs="Times New Roman"/>
          <w:sz w:val="24"/>
          <w:szCs w:val="24"/>
          <w:lang w:val="sv-SE"/>
        </w:rPr>
        <w:t>Evidence-based</w:t>
      </w:r>
      <w:proofErr w:type="spellEnd"/>
      <w:r w:rsidRPr="00267543">
        <w:rPr>
          <w:rFonts w:ascii="Times New Roman" w:eastAsia="Times New Roman" w:hAnsi="Times New Roman" w:cs="Times New Roman"/>
          <w:sz w:val="24"/>
          <w:szCs w:val="24"/>
          <w:lang w:val="sv-SE"/>
        </w:rPr>
        <w:t xml:space="preserve"> social </w:t>
      </w:r>
      <w:proofErr w:type="spellStart"/>
      <w:r w:rsidRPr="00267543">
        <w:rPr>
          <w:rFonts w:ascii="Times New Roman" w:eastAsia="Times New Roman" w:hAnsi="Times New Roman" w:cs="Times New Roman"/>
          <w:sz w:val="24"/>
          <w:szCs w:val="24"/>
          <w:lang w:val="sv-SE"/>
        </w:rPr>
        <w:t>work</w:t>
      </w:r>
      <w:proofErr w:type="spellEnd"/>
      <w:r w:rsidRPr="00267543">
        <w:rPr>
          <w:rFonts w:ascii="Times New Roman" w:eastAsia="Times New Roman" w:hAnsi="Times New Roman" w:cs="Times New Roman"/>
          <w:sz w:val="24"/>
          <w:szCs w:val="24"/>
          <w:lang w:val="sv-SE"/>
        </w:rPr>
        <w:t xml:space="preserve"> på svenska – att sammanställa systematiska kunskapsöversikter. </w:t>
      </w:r>
      <w:r>
        <w:rPr>
          <w:rFonts w:ascii="Times New Roman" w:eastAsia="Times New Roman" w:hAnsi="Times New Roman" w:cs="Times New Roman"/>
          <w:sz w:val="24"/>
          <w:szCs w:val="24"/>
          <w:lang w:val="sv-SE"/>
        </w:rPr>
        <w:t>Socialvetenskaplig tidskrift 1:3</w:t>
      </w:r>
    </w:p>
    <w:p w14:paraId="2E3FAF07" w14:textId="77777777" w:rsidR="00267543" w:rsidRPr="00267543" w:rsidRDefault="00267543" w:rsidP="00BB28B4">
      <w:pPr>
        <w:autoSpaceDE w:val="0"/>
        <w:autoSpaceDN w:val="0"/>
        <w:adjustRightInd w:val="0"/>
        <w:spacing w:after="0" w:line="240" w:lineRule="auto"/>
        <w:rPr>
          <w:rFonts w:ascii="Times New Roman" w:eastAsia="Times New Roman" w:hAnsi="Times New Roman" w:cs="Times New Roman"/>
          <w:sz w:val="24"/>
          <w:szCs w:val="24"/>
          <w:lang w:val="sv-SE"/>
        </w:rPr>
      </w:pPr>
    </w:p>
    <w:p w14:paraId="5C2A6573" w14:textId="77777777" w:rsidR="001D0BA6" w:rsidRPr="00FE6F9A" w:rsidRDefault="001D0BA6" w:rsidP="00BB28B4">
      <w:pPr>
        <w:autoSpaceDE w:val="0"/>
        <w:autoSpaceDN w:val="0"/>
        <w:adjustRightInd w:val="0"/>
        <w:spacing w:after="0" w:line="240" w:lineRule="auto"/>
        <w:rPr>
          <w:rFonts w:ascii="Times New Roman" w:eastAsia="Times New Roman" w:hAnsi="Times New Roman" w:cs="Times New Roman"/>
          <w:sz w:val="24"/>
          <w:szCs w:val="24"/>
          <w:lang w:val="sv-SE"/>
        </w:rPr>
      </w:pPr>
    </w:p>
    <w:p w14:paraId="6182D8AC" w14:textId="77777777" w:rsidR="001D0BA6" w:rsidRPr="00406C98" w:rsidRDefault="001D0BA6" w:rsidP="001D0BA6">
      <w:pPr>
        <w:rPr>
          <w:rFonts w:ascii="Times New Roman" w:eastAsia="Calibri" w:hAnsi="Times New Roman" w:cs="Times New Roman"/>
          <w:sz w:val="24"/>
          <w:szCs w:val="24"/>
        </w:rPr>
      </w:pPr>
      <w:proofErr w:type="spellStart"/>
      <w:r w:rsidRPr="001D0BA6">
        <w:rPr>
          <w:rFonts w:ascii="Times New Roman" w:eastAsia="Times New Roman" w:hAnsi="Times New Roman" w:cs="Times New Roman"/>
          <w:sz w:val="24"/>
          <w:szCs w:val="24"/>
          <w:lang w:val="sv-SE"/>
        </w:rPr>
        <w:t>Jonsdottir</w:t>
      </w:r>
      <w:proofErr w:type="spellEnd"/>
      <w:r w:rsidRPr="001D0BA6">
        <w:rPr>
          <w:rFonts w:ascii="Times New Roman" w:eastAsia="Times New Roman" w:hAnsi="Times New Roman" w:cs="Times New Roman"/>
          <w:sz w:val="24"/>
          <w:szCs w:val="24"/>
          <w:lang w:val="sv-SE"/>
        </w:rPr>
        <w:t xml:space="preserve"> S (2005): </w:t>
      </w:r>
      <w:proofErr w:type="spellStart"/>
      <w:r w:rsidRPr="001D0BA6">
        <w:rPr>
          <w:rFonts w:ascii="Times New Roman" w:eastAsia="Times New Roman" w:hAnsi="Times New Roman" w:cs="Times New Roman"/>
          <w:sz w:val="24"/>
          <w:szCs w:val="24"/>
          <w:lang w:val="sv-SE"/>
        </w:rPr>
        <w:t>Vidensudvikling</w:t>
      </w:r>
      <w:proofErr w:type="spellEnd"/>
      <w:r w:rsidRPr="001D0BA6">
        <w:rPr>
          <w:rFonts w:ascii="Times New Roman" w:eastAsia="Times New Roman" w:hAnsi="Times New Roman" w:cs="Times New Roman"/>
          <w:sz w:val="24"/>
          <w:szCs w:val="24"/>
          <w:lang w:val="sv-SE"/>
        </w:rPr>
        <w:t xml:space="preserve"> </w:t>
      </w:r>
      <w:proofErr w:type="spellStart"/>
      <w:r w:rsidRPr="001D0BA6">
        <w:rPr>
          <w:rFonts w:ascii="Times New Roman" w:eastAsia="Times New Roman" w:hAnsi="Times New Roman" w:cs="Times New Roman"/>
          <w:sz w:val="24"/>
          <w:szCs w:val="24"/>
          <w:lang w:val="sv-SE"/>
        </w:rPr>
        <w:t>inden</w:t>
      </w:r>
      <w:proofErr w:type="spellEnd"/>
      <w:r w:rsidRPr="001D0BA6">
        <w:rPr>
          <w:rFonts w:ascii="Times New Roman" w:eastAsia="Times New Roman" w:hAnsi="Times New Roman" w:cs="Times New Roman"/>
          <w:sz w:val="24"/>
          <w:szCs w:val="24"/>
          <w:lang w:val="sv-SE"/>
        </w:rPr>
        <w:t xml:space="preserve"> for social service I Island. </w:t>
      </w:r>
      <w:r>
        <w:rPr>
          <w:rFonts w:ascii="Times New Roman" w:eastAsia="Calibri" w:hAnsi="Times New Roman" w:cs="Times New Roman"/>
          <w:sz w:val="24"/>
          <w:szCs w:val="24"/>
          <w:lang w:val="sv-SE"/>
        </w:rPr>
        <w:t xml:space="preserve">I Ljunggren S: Empiri, Evidens, Empati. Nordiska röster om kunskapsutveckling i socialt arbete. </w:t>
      </w:r>
      <w:r w:rsidRPr="00406C98">
        <w:rPr>
          <w:rFonts w:ascii="Times New Roman" w:eastAsia="Calibri" w:hAnsi="Times New Roman" w:cs="Times New Roman"/>
          <w:sz w:val="24"/>
          <w:szCs w:val="24"/>
        </w:rPr>
        <w:t>Nord 2005:5</w:t>
      </w:r>
    </w:p>
    <w:p w14:paraId="73BF2DE6" w14:textId="77777777" w:rsidR="001D0BA6" w:rsidRDefault="001D0BA6" w:rsidP="00BB28B4">
      <w:pPr>
        <w:autoSpaceDE w:val="0"/>
        <w:autoSpaceDN w:val="0"/>
        <w:adjustRightInd w:val="0"/>
        <w:spacing w:after="0" w:line="240" w:lineRule="auto"/>
        <w:rPr>
          <w:rFonts w:ascii="Times New Roman" w:eastAsia="Times New Roman" w:hAnsi="Times New Roman" w:cs="Times New Roman"/>
          <w:sz w:val="24"/>
          <w:szCs w:val="24"/>
        </w:rPr>
      </w:pPr>
    </w:p>
    <w:p w14:paraId="13716C2F" w14:textId="77777777" w:rsidR="001B499F" w:rsidRPr="005451D7" w:rsidRDefault="001B499F" w:rsidP="001B499F">
      <w:pPr>
        <w:rPr>
          <w:rFonts w:ascii="Times New Roman" w:eastAsia="Calibri" w:hAnsi="Times New Roman" w:cs="Times New Roman"/>
          <w:sz w:val="24"/>
          <w:szCs w:val="24"/>
        </w:rPr>
      </w:pPr>
      <w:r w:rsidRPr="005451D7">
        <w:rPr>
          <w:rFonts w:ascii="Times New Roman" w:eastAsia="Calibri" w:hAnsi="Times New Roman" w:cs="Times New Roman"/>
          <w:sz w:val="24"/>
          <w:szCs w:val="24"/>
        </w:rPr>
        <w:lastRenderedPageBreak/>
        <w:t xml:space="preserve">Karlsson P-Å, Beijer E, Eriksson B, </w:t>
      </w:r>
      <w:proofErr w:type="spellStart"/>
      <w:r w:rsidRPr="005451D7">
        <w:rPr>
          <w:rFonts w:ascii="Times New Roman" w:eastAsia="Calibri" w:hAnsi="Times New Roman" w:cs="Times New Roman"/>
          <w:sz w:val="24"/>
          <w:szCs w:val="24"/>
        </w:rPr>
        <w:t>Leissner</w:t>
      </w:r>
      <w:proofErr w:type="spellEnd"/>
      <w:r w:rsidRPr="005451D7">
        <w:rPr>
          <w:rFonts w:ascii="Times New Roman" w:eastAsia="Calibri" w:hAnsi="Times New Roman" w:cs="Times New Roman"/>
          <w:sz w:val="24"/>
          <w:szCs w:val="24"/>
        </w:rPr>
        <w:t xml:space="preserve"> T (2008): Evaluation Workshops for Capacity Building in Welfare Work – Some Swedish Examples. </w:t>
      </w:r>
      <w:r>
        <w:rPr>
          <w:rFonts w:ascii="Times New Roman" w:eastAsia="Calibri" w:hAnsi="Times New Roman" w:cs="Times New Roman"/>
          <w:sz w:val="24"/>
          <w:szCs w:val="24"/>
        </w:rPr>
        <w:t>Evaluation 2008:14</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w:t>
      </w:r>
    </w:p>
    <w:p w14:paraId="0850D495" w14:textId="77777777" w:rsidR="00406C98" w:rsidRPr="005A60B0" w:rsidRDefault="00406C98" w:rsidP="00406C98">
      <w:pPr>
        <w:autoSpaceDE w:val="0"/>
        <w:autoSpaceDN w:val="0"/>
        <w:adjustRightInd w:val="0"/>
        <w:spacing w:after="0" w:line="240" w:lineRule="auto"/>
        <w:rPr>
          <w:rFonts w:ascii="Times New Roman" w:eastAsia="Times New Roman" w:hAnsi="Times New Roman" w:cs="Times New Roman"/>
          <w:i/>
          <w:iCs/>
          <w:sz w:val="24"/>
          <w:szCs w:val="24"/>
        </w:rPr>
      </w:pPr>
      <w:proofErr w:type="gramStart"/>
      <w:r w:rsidRPr="00406C98">
        <w:rPr>
          <w:rFonts w:ascii="Times New Roman" w:eastAsia="Times New Roman" w:hAnsi="Times New Roman" w:cs="Times New Roman"/>
          <w:sz w:val="24"/>
          <w:szCs w:val="24"/>
        </w:rPr>
        <w:t xml:space="preserve">Kennedy, M., M. (1979) </w:t>
      </w:r>
      <w:proofErr w:type="spellStart"/>
      <w:r w:rsidRPr="00406C98">
        <w:rPr>
          <w:rFonts w:ascii="Times New Roman" w:eastAsia="Times New Roman" w:hAnsi="Times New Roman" w:cs="Times New Roman"/>
          <w:sz w:val="24"/>
          <w:szCs w:val="24"/>
        </w:rPr>
        <w:t>Generalising</w:t>
      </w:r>
      <w:proofErr w:type="spellEnd"/>
      <w:r w:rsidRPr="00406C98">
        <w:rPr>
          <w:rFonts w:ascii="Times New Roman" w:eastAsia="Times New Roman" w:hAnsi="Times New Roman" w:cs="Times New Roman"/>
          <w:sz w:val="24"/>
          <w:szCs w:val="24"/>
        </w:rPr>
        <w:t xml:space="preserve"> from Single Case Studies.</w:t>
      </w:r>
      <w:proofErr w:type="gramEnd"/>
      <w:r w:rsidRPr="00406C98">
        <w:rPr>
          <w:rFonts w:ascii="Times New Roman" w:eastAsia="Times New Roman" w:hAnsi="Times New Roman" w:cs="Times New Roman"/>
          <w:sz w:val="24"/>
          <w:szCs w:val="24"/>
        </w:rPr>
        <w:t xml:space="preserve"> </w:t>
      </w:r>
      <w:r w:rsidRPr="005A60B0">
        <w:rPr>
          <w:rFonts w:ascii="Times New Roman" w:eastAsia="Times New Roman" w:hAnsi="Times New Roman" w:cs="Times New Roman"/>
          <w:i/>
          <w:iCs/>
          <w:sz w:val="24"/>
          <w:szCs w:val="24"/>
        </w:rPr>
        <w:t>Evaluation</w:t>
      </w:r>
    </w:p>
    <w:p w14:paraId="1FF80DB4" w14:textId="77777777" w:rsidR="00406C98" w:rsidRPr="005A60B0" w:rsidRDefault="00406C98" w:rsidP="00406C98">
      <w:pPr>
        <w:autoSpaceDE w:val="0"/>
        <w:autoSpaceDN w:val="0"/>
        <w:adjustRightInd w:val="0"/>
        <w:spacing w:after="0" w:line="240" w:lineRule="auto"/>
        <w:rPr>
          <w:rFonts w:ascii="Times New Roman" w:eastAsia="Times New Roman" w:hAnsi="Times New Roman" w:cs="Times New Roman"/>
          <w:sz w:val="24"/>
          <w:szCs w:val="24"/>
        </w:rPr>
      </w:pPr>
      <w:r w:rsidRPr="005A60B0">
        <w:rPr>
          <w:rFonts w:ascii="Times New Roman" w:eastAsia="Times New Roman" w:hAnsi="Times New Roman" w:cs="Times New Roman"/>
          <w:i/>
          <w:iCs/>
          <w:sz w:val="24"/>
          <w:szCs w:val="24"/>
        </w:rPr>
        <w:t>Review</w:t>
      </w:r>
      <w:r w:rsidRPr="005A60B0">
        <w:rPr>
          <w:rFonts w:ascii="Times New Roman" w:eastAsia="Times New Roman" w:hAnsi="Times New Roman" w:cs="Times New Roman"/>
          <w:sz w:val="24"/>
          <w:szCs w:val="24"/>
        </w:rPr>
        <w:t>, Vol. 3, No 4, 661 – 678.</w:t>
      </w:r>
    </w:p>
    <w:p w14:paraId="0A32875D" w14:textId="77777777" w:rsidR="00406C98" w:rsidRPr="005A60B0" w:rsidRDefault="00406C98" w:rsidP="00406C98">
      <w:pPr>
        <w:autoSpaceDE w:val="0"/>
        <w:autoSpaceDN w:val="0"/>
        <w:adjustRightInd w:val="0"/>
        <w:spacing w:after="0" w:line="240" w:lineRule="auto"/>
        <w:rPr>
          <w:rFonts w:ascii="Times New Roman" w:eastAsia="Times New Roman" w:hAnsi="Times New Roman" w:cs="Times New Roman"/>
          <w:sz w:val="24"/>
          <w:szCs w:val="24"/>
        </w:rPr>
      </w:pPr>
    </w:p>
    <w:p w14:paraId="4F7FAD83" w14:textId="77777777" w:rsidR="00406C98" w:rsidRPr="00406C98" w:rsidRDefault="00406C98" w:rsidP="00406C98">
      <w:pPr>
        <w:autoSpaceDE w:val="0"/>
        <w:autoSpaceDN w:val="0"/>
        <w:adjustRightInd w:val="0"/>
        <w:spacing w:after="0" w:line="240" w:lineRule="auto"/>
        <w:rPr>
          <w:rFonts w:ascii="Times New Roman" w:eastAsia="Times New Roman" w:hAnsi="Times New Roman" w:cs="Times New Roman"/>
          <w:sz w:val="24"/>
          <w:szCs w:val="24"/>
        </w:rPr>
      </w:pPr>
      <w:r w:rsidRPr="00406C98">
        <w:rPr>
          <w:rFonts w:ascii="Times New Roman" w:eastAsia="Times New Roman" w:hAnsi="Times New Roman" w:cs="Times New Roman"/>
          <w:sz w:val="24"/>
          <w:szCs w:val="24"/>
          <w:lang w:val="sv-SE"/>
        </w:rPr>
        <w:t xml:space="preserve">Larsson, S (2005) Om kvalitet i kvalitativ forskning. </w:t>
      </w:r>
      <w:r w:rsidRPr="00406C98">
        <w:rPr>
          <w:rFonts w:ascii="Times New Roman" w:eastAsia="Times New Roman" w:hAnsi="Times New Roman" w:cs="Times New Roman"/>
          <w:sz w:val="24"/>
          <w:szCs w:val="24"/>
        </w:rPr>
        <w:t>(On quality in qualitative</w:t>
      </w:r>
    </w:p>
    <w:p w14:paraId="7030534D" w14:textId="77777777" w:rsidR="00406C98" w:rsidRPr="00406C98" w:rsidRDefault="00406C98" w:rsidP="00406C9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406C98">
        <w:rPr>
          <w:rFonts w:ascii="Times New Roman" w:eastAsia="Times New Roman" w:hAnsi="Times New Roman" w:cs="Times New Roman"/>
          <w:sz w:val="24"/>
          <w:szCs w:val="24"/>
        </w:rPr>
        <w:t>research</w:t>
      </w:r>
      <w:proofErr w:type="gramEnd"/>
      <w:r w:rsidRPr="00406C98">
        <w:rPr>
          <w:rFonts w:ascii="Times New Roman" w:eastAsia="Times New Roman" w:hAnsi="Times New Roman" w:cs="Times New Roman"/>
          <w:sz w:val="24"/>
          <w:szCs w:val="24"/>
        </w:rPr>
        <w:t xml:space="preserve">; in Swedish) </w:t>
      </w:r>
      <w:r w:rsidRPr="00406C98">
        <w:rPr>
          <w:rFonts w:ascii="Times New Roman" w:eastAsia="Times New Roman" w:hAnsi="Times New Roman" w:cs="Times New Roman"/>
          <w:i/>
          <w:iCs/>
          <w:sz w:val="24"/>
          <w:szCs w:val="24"/>
        </w:rPr>
        <w:t xml:space="preserve">Nordisk </w:t>
      </w:r>
      <w:proofErr w:type="spellStart"/>
      <w:r w:rsidRPr="00406C98">
        <w:rPr>
          <w:rFonts w:ascii="Times New Roman" w:eastAsia="Times New Roman" w:hAnsi="Times New Roman" w:cs="Times New Roman"/>
          <w:i/>
          <w:iCs/>
          <w:sz w:val="24"/>
          <w:szCs w:val="24"/>
        </w:rPr>
        <w:t>Pedagogik</w:t>
      </w:r>
      <w:proofErr w:type="spellEnd"/>
      <w:r w:rsidRPr="00406C98">
        <w:rPr>
          <w:rFonts w:ascii="Times New Roman" w:eastAsia="Times New Roman" w:hAnsi="Times New Roman" w:cs="Times New Roman"/>
          <w:i/>
          <w:iCs/>
          <w:sz w:val="24"/>
          <w:szCs w:val="24"/>
        </w:rPr>
        <w:t xml:space="preserve">, </w:t>
      </w:r>
      <w:r w:rsidRPr="00406C98">
        <w:rPr>
          <w:rFonts w:ascii="Times New Roman" w:eastAsia="Times New Roman" w:hAnsi="Times New Roman" w:cs="Times New Roman"/>
          <w:sz w:val="24"/>
          <w:szCs w:val="24"/>
        </w:rPr>
        <w:t>Vol. 25, (1), 16 – 35.</w:t>
      </w:r>
    </w:p>
    <w:p w14:paraId="08F8B394" w14:textId="77777777" w:rsidR="00406C98" w:rsidRPr="00406C98" w:rsidRDefault="00406C98" w:rsidP="00406C98">
      <w:pPr>
        <w:autoSpaceDE w:val="0"/>
        <w:autoSpaceDN w:val="0"/>
        <w:adjustRightInd w:val="0"/>
        <w:spacing w:after="0" w:line="240" w:lineRule="auto"/>
        <w:rPr>
          <w:rFonts w:ascii="Times New Roman" w:eastAsia="Times New Roman" w:hAnsi="Times New Roman" w:cs="Times New Roman"/>
          <w:sz w:val="24"/>
          <w:szCs w:val="24"/>
        </w:rPr>
      </w:pPr>
    </w:p>
    <w:p w14:paraId="480DD8F5" w14:textId="77777777" w:rsidR="00406C98" w:rsidRPr="00543FA7" w:rsidRDefault="00406C98" w:rsidP="00406C98">
      <w:pPr>
        <w:autoSpaceDE w:val="0"/>
        <w:autoSpaceDN w:val="0"/>
        <w:adjustRightInd w:val="0"/>
        <w:spacing w:after="0" w:line="240" w:lineRule="auto"/>
        <w:rPr>
          <w:rFonts w:ascii="Times New Roman" w:eastAsia="Times New Roman" w:hAnsi="Times New Roman" w:cs="Times New Roman"/>
          <w:sz w:val="24"/>
          <w:szCs w:val="24"/>
        </w:rPr>
      </w:pPr>
      <w:r w:rsidRPr="00406C98">
        <w:rPr>
          <w:rFonts w:ascii="Times New Roman" w:eastAsia="Times New Roman" w:hAnsi="Times New Roman" w:cs="Times New Roman"/>
          <w:sz w:val="24"/>
          <w:szCs w:val="24"/>
        </w:rPr>
        <w:t>Larsson S (2009)</w:t>
      </w:r>
      <w:proofErr w:type="gramStart"/>
      <w:r w:rsidRPr="00406C98">
        <w:rPr>
          <w:rFonts w:ascii="Times New Roman" w:eastAsia="Times New Roman" w:hAnsi="Times New Roman" w:cs="Times New Roman"/>
          <w:sz w:val="24"/>
          <w:szCs w:val="24"/>
        </w:rPr>
        <w:t>:A</w:t>
      </w:r>
      <w:proofErr w:type="gramEnd"/>
      <w:r w:rsidRPr="00406C98">
        <w:rPr>
          <w:rFonts w:ascii="Times New Roman" w:eastAsia="Times New Roman" w:hAnsi="Times New Roman" w:cs="Times New Roman"/>
          <w:sz w:val="24"/>
          <w:szCs w:val="24"/>
        </w:rPr>
        <w:t xml:space="preserve"> pluralist view of generalization in qualitative research. </w:t>
      </w:r>
      <w:r w:rsidRPr="00543FA7">
        <w:rPr>
          <w:rFonts w:ascii="Times New Roman" w:eastAsia="Times New Roman" w:hAnsi="Times New Roman" w:cs="Times New Roman"/>
          <w:sz w:val="24"/>
          <w:szCs w:val="24"/>
        </w:rPr>
        <w:t>International Journal of Research &amp; Method in Education (32), 1, 25-38.</w:t>
      </w:r>
    </w:p>
    <w:p w14:paraId="5648FE94" w14:textId="77777777" w:rsidR="00406C98" w:rsidRPr="00543FA7" w:rsidRDefault="00406C98" w:rsidP="001D0BA6">
      <w:pPr>
        <w:rPr>
          <w:rFonts w:ascii="Times New Roman" w:eastAsia="Times New Roman" w:hAnsi="Times New Roman" w:cs="Times New Roman"/>
          <w:sz w:val="24"/>
          <w:szCs w:val="24"/>
        </w:rPr>
      </w:pPr>
    </w:p>
    <w:p w14:paraId="495B49DC" w14:textId="77777777" w:rsidR="00406C98" w:rsidRPr="00406C98" w:rsidRDefault="00406C98" w:rsidP="00406C9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406C98">
        <w:rPr>
          <w:rFonts w:ascii="Times New Roman" w:eastAsia="Times New Roman" w:hAnsi="Times New Roman" w:cs="Times New Roman"/>
          <w:sz w:val="24"/>
          <w:szCs w:val="24"/>
        </w:rPr>
        <w:t xml:space="preserve">Lincoln, Y. &amp; </w:t>
      </w:r>
      <w:proofErr w:type="spellStart"/>
      <w:r w:rsidRPr="00406C98">
        <w:rPr>
          <w:rFonts w:ascii="Times New Roman" w:eastAsia="Times New Roman" w:hAnsi="Times New Roman" w:cs="Times New Roman"/>
          <w:sz w:val="24"/>
          <w:szCs w:val="24"/>
        </w:rPr>
        <w:t>Guba</w:t>
      </w:r>
      <w:proofErr w:type="spellEnd"/>
      <w:r w:rsidRPr="00406C98">
        <w:rPr>
          <w:rFonts w:ascii="Times New Roman" w:eastAsia="Times New Roman" w:hAnsi="Times New Roman" w:cs="Times New Roman"/>
          <w:sz w:val="24"/>
          <w:szCs w:val="24"/>
        </w:rPr>
        <w:t>, E. (1999).</w:t>
      </w:r>
      <w:proofErr w:type="gramEnd"/>
      <w:r w:rsidRPr="00406C98">
        <w:rPr>
          <w:rFonts w:ascii="Times New Roman" w:eastAsia="Times New Roman" w:hAnsi="Times New Roman" w:cs="Times New Roman"/>
          <w:sz w:val="24"/>
          <w:szCs w:val="24"/>
        </w:rPr>
        <w:t xml:space="preserve"> </w:t>
      </w:r>
      <w:proofErr w:type="gramStart"/>
      <w:r w:rsidRPr="00406C98">
        <w:rPr>
          <w:rFonts w:ascii="Times New Roman" w:eastAsia="Times New Roman" w:hAnsi="Times New Roman" w:cs="Times New Roman"/>
          <w:sz w:val="24"/>
          <w:szCs w:val="24"/>
        </w:rPr>
        <w:t xml:space="preserve">Establishing Trustworthiness, in A. </w:t>
      </w:r>
      <w:proofErr w:type="spellStart"/>
      <w:r w:rsidRPr="00406C98">
        <w:rPr>
          <w:rFonts w:ascii="Times New Roman" w:eastAsia="Times New Roman" w:hAnsi="Times New Roman" w:cs="Times New Roman"/>
          <w:sz w:val="24"/>
          <w:szCs w:val="24"/>
        </w:rPr>
        <w:t>Bryman</w:t>
      </w:r>
      <w:proofErr w:type="spellEnd"/>
      <w:r w:rsidRPr="00406C98">
        <w:rPr>
          <w:rFonts w:ascii="Times New Roman" w:eastAsia="Times New Roman" w:hAnsi="Times New Roman" w:cs="Times New Roman"/>
          <w:sz w:val="24"/>
          <w:szCs w:val="24"/>
        </w:rPr>
        <w:t xml:space="preserve"> &amp; R.G.</w:t>
      </w:r>
      <w:proofErr w:type="gramEnd"/>
    </w:p>
    <w:p w14:paraId="4E2D4B72" w14:textId="77777777" w:rsidR="00406C98" w:rsidRDefault="00406C98" w:rsidP="001D0BA6">
      <w:pPr>
        <w:rPr>
          <w:rFonts w:ascii="Times New Roman" w:eastAsia="Times New Roman" w:hAnsi="Times New Roman" w:cs="Times New Roman"/>
          <w:sz w:val="24"/>
          <w:szCs w:val="24"/>
        </w:rPr>
      </w:pPr>
    </w:p>
    <w:p w14:paraId="3AB43C0A" w14:textId="77777777" w:rsidR="001D0BA6" w:rsidRPr="00843C66" w:rsidRDefault="001D0BA6" w:rsidP="001D0BA6">
      <w:pPr>
        <w:rPr>
          <w:rFonts w:ascii="Times New Roman" w:eastAsia="Calibri" w:hAnsi="Times New Roman" w:cs="Times New Roman"/>
          <w:sz w:val="24"/>
          <w:szCs w:val="24"/>
          <w:lang w:val="sv-SE"/>
        </w:rPr>
      </w:pPr>
      <w:proofErr w:type="spellStart"/>
      <w:r w:rsidRPr="001D0BA6">
        <w:rPr>
          <w:rFonts w:ascii="Times New Roman" w:eastAsia="Times New Roman" w:hAnsi="Times New Roman" w:cs="Times New Roman"/>
          <w:sz w:val="24"/>
          <w:szCs w:val="24"/>
          <w:lang w:val="sv-SE"/>
        </w:rPr>
        <w:t>Lähteinen</w:t>
      </w:r>
      <w:proofErr w:type="spellEnd"/>
      <w:r w:rsidRPr="001D0BA6">
        <w:rPr>
          <w:rFonts w:ascii="Times New Roman" w:eastAsia="Times New Roman" w:hAnsi="Times New Roman" w:cs="Times New Roman"/>
          <w:sz w:val="24"/>
          <w:szCs w:val="24"/>
          <w:lang w:val="sv-SE"/>
        </w:rPr>
        <w:t xml:space="preserve"> M (2005): </w:t>
      </w:r>
      <w:proofErr w:type="spellStart"/>
      <w:r w:rsidRPr="001D0BA6">
        <w:rPr>
          <w:rFonts w:ascii="Times New Roman" w:eastAsia="Times New Roman" w:hAnsi="Times New Roman" w:cs="Times New Roman"/>
          <w:sz w:val="24"/>
          <w:szCs w:val="24"/>
          <w:lang w:val="sv-SE"/>
        </w:rPr>
        <w:t>Kunskaputveckling</w:t>
      </w:r>
      <w:proofErr w:type="spellEnd"/>
      <w:r w:rsidRPr="001D0BA6">
        <w:rPr>
          <w:rFonts w:ascii="Times New Roman" w:eastAsia="Times New Roman" w:hAnsi="Times New Roman" w:cs="Times New Roman"/>
          <w:sz w:val="24"/>
          <w:szCs w:val="24"/>
          <w:lang w:val="sv-SE"/>
        </w:rPr>
        <w:t xml:space="preserve"> och kompetensuppbyggande.</w:t>
      </w:r>
      <w:r>
        <w:rPr>
          <w:rFonts w:ascii="Times New Roman" w:eastAsia="Times New Roman" w:hAnsi="Times New Roman" w:cs="Times New Roman"/>
          <w:sz w:val="24"/>
          <w:szCs w:val="24"/>
          <w:lang w:val="sv-SE"/>
        </w:rPr>
        <w:t xml:space="preserve"> </w:t>
      </w:r>
      <w:r>
        <w:rPr>
          <w:rFonts w:ascii="Times New Roman" w:eastAsia="Calibri" w:hAnsi="Times New Roman" w:cs="Times New Roman"/>
          <w:sz w:val="24"/>
          <w:szCs w:val="24"/>
          <w:lang w:val="sv-SE"/>
        </w:rPr>
        <w:t>I Ljunggren S: Empiri, Evidens, Empati. Nordiska röster om kunskapsutveckling i socialt arbete. Nord 2005:5</w:t>
      </w:r>
    </w:p>
    <w:p w14:paraId="178A523A" w14:textId="77777777" w:rsidR="001B499F" w:rsidRDefault="001B499F" w:rsidP="00406C98">
      <w:pPr>
        <w:rPr>
          <w:rFonts w:ascii="Times New Roman" w:eastAsia="Calibri" w:hAnsi="Times New Roman" w:cs="Times New Roman"/>
          <w:sz w:val="24"/>
          <w:szCs w:val="24"/>
        </w:rPr>
      </w:pPr>
      <w:r w:rsidRPr="00A02644">
        <w:rPr>
          <w:rFonts w:ascii="Times New Roman" w:eastAsia="Calibri" w:hAnsi="Times New Roman" w:cs="Times New Roman"/>
          <w:sz w:val="24"/>
          <w:szCs w:val="24"/>
          <w:lang w:val="sv-SE"/>
        </w:rPr>
        <w:t xml:space="preserve">Martinson R (1974): </w:t>
      </w:r>
      <w:proofErr w:type="spellStart"/>
      <w:r w:rsidRPr="00A02644">
        <w:rPr>
          <w:rFonts w:ascii="Times New Roman" w:eastAsia="Calibri" w:hAnsi="Times New Roman" w:cs="Times New Roman"/>
          <w:sz w:val="24"/>
          <w:szCs w:val="24"/>
          <w:lang w:val="sv-SE"/>
        </w:rPr>
        <w:t>What</w:t>
      </w:r>
      <w:proofErr w:type="spellEnd"/>
      <w:r w:rsidRPr="00A02644">
        <w:rPr>
          <w:rFonts w:ascii="Times New Roman" w:eastAsia="Calibri" w:hAnsi="Times New Roman" w:cs="Times New Roman"/>
          <w:sz w:val="24"/>
          <w:szCs w:val="24"/>
          <w:lang w:val="sv-SE"/>
        </w:rPr>
        <w:t xml:space="preserve"> </w:t>
      </w:r>
      <w:proofErr w:type="spellStart"/>
      <w:r w:rsidRPr="00A02644">
        <w:rPr>
          <w:rFonts w:ascii="Times New Roman" w:eastAsia="Calibri" w:hAnsi="Times New Roman" w:cs="Times New Roman"/>
          <w:sz w:val="24"/>
          <w:szCs w:val="24"/>
          <w:lang w:val="sv-SE"/>
        </w:rPr>
        <w:t>works</w:t>
      </w:r>
      <w:proofErr w:type="spellEnd"/>
      <w:r w:rsidRPr="00A02644">
        <w:rPr>
          <w:rFonts w:ascii="Times New Roman" w:eastAsia="Calibri" w:hAnsi="Times New Roman" w:cs="Times New Roman"/>
          <w:sz w:val="24"/>
          <w:szCs w:val="24"/>
          <w:lang w:val="sv-SE"/>
        </w:rPr>
        <w:t xml:space="preserve">? </w:t>
      </w:r>
      <w:r w:rsidRPr="00D01E43">
        <w:rPr>
          <w:rFonts w:ascii="Times New Roman" w:eastAsia="Calibri" w:hAnsi="Times New Roman" w:cs="Times New Roman"/>
          <w:sz w:val="24"/>
          <w:szCs w:val="24"/>
        </w:rPr>
        <w:t>Questions and answers about p</w:t>
      </w:r>
      <w:r>
        <w:rPr>
          <w:rFonts w:ascii="Times New Roman" w:eastAsia="Calibri" w:hAnsi="Times New Roman" w:cs="Times New Roman"/>
          <w:sz w:val="24"/>
          <w:szCs w:val="24"/>
        </w:rPr>
        <w:t>rison reform. The public Interest 10</w:t>
      </w:r>
    </w:p>
    <w:p w14:paraId="7AEEF603" w14:textId="77777777" w:rsidR="001B499F" w:rsidRDefault="001B499F" w:rsidP="00406C98">
      <w:pPr>
        <w:rPr>
          <w:rFonts w:ascii="Times New Roman" w:eastAsia="Calibri" w:hAnsi="Times New Roman" w:cs="Times New Roman"/>
          <w:sz w:val="24"/>
          <w:szCs w:val="24"/>
        </w:rPr>
      </w:pPr>
      <w:r>
        <w:rPr>
          <w:rFonts w:ascii="Times New Roman" w:eastAsia="Calibri" w:hAnsi="Times New Roman" w:cs="Times New Roman"/>
          <w:sz w:val="24"/>
          <w:szCs w:val="24"/>
        </w:rPr>
        <w:t xml:space="preserve">McGuire J &amp; Priestley P (1995): Reviewing what works: Past; Present and Future. I McGuire J (ed.): What </w:t>
      </w:r>
      <w:proofErr w:type="spellStart"/>
      <w:r>
        <w:rPr>
          <w:rFonts w:ascii="Times New Roman" w:eastAsia="Calibri" w:hAnsi="Times New Roman" w:cs="Times New Roman"/>
          <w:sz w:val="24"/>
          <w:szCs w:val="24"/>
        </w:rPr>
        <w:t>works</w:t>
      </w:r>
      <w:proofErr w:type="gramStart"/>
      <w:r>
        <w:rPr>
          <w:rFonts w:ascii="Times New Roman" w:eastAsia="Calibri" w:hAnsi="Times New Roman" w:cs="Times New Roman"/>
          <w:sz w:val="24"/>
          <w:szCs w:val="24"/>
        </w:rPr>
        <w:t>:Reducing</w:t>
      </w:r>
      <w:proofErr w:type="spellEnd"/>
      <w:proofErr w:type="gramEnd"/>
      <w:r>
        <w:rPr>
          <w:rFonts w:ascii="Times New Roman" w:eastAsia="Calibri" w:hAnsi="Times New Roman" w:cs="Times New Roman"/>
          <w:sz w:val="24"/>
          <w:szCs w:val="24"/>
        </w:rPr>
        <w:t xml:space="preserve"> reoffending. </w:t>
      </w:r>
      <w:proofErr w:type="gramStart"/>
      <w:r>
        <w:rPr>
          <w:rFonts w:ascii="Times New Roman" w:eastAsia="Calibri" w:hAnsi="Times New Roman" w:cs="Times New Roman"/>
          <w:sz w:val="24"/>
          <w:szCs w:val="24"/>
        </w:rPr>
        <w:t>Guidelines from research and practice.</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Chichester</w:t>
      </w:r>
      <w:proofErr w:type="spellEnd"/>
      <w:r>
        <w:rPr>
          <w:rFonts w:ascii="Times New Roman" w:eastAsia="Calibri" w:hAnsi="Times New Roman" w:cs="Times New Roman"/>
          <w:sz w:val="24"/>
          <w:szCs w:val="24"/>
        </w:rPr>
        <w:t>, John Wiley &amp; Sons.</w:t>
      </w:r>
      <w:proofErr w:type="gramEnd"/>
    </w:p>
    <w:p w14:paraId="2F702D7E" w14:textId="3C60BFC2" w:rsidR="001D0BA6" w:rsidRPr="005451D7" w:rsidRDefault="00406C98" w:rsidP="00406C98">
      <w:pPr>
        <w:rPr>
          <w:rFonts w:ascii="Times New Roman" w:eastAsia="Calibri" w:hAnsi="Times New Roman" w:cs="Times New Roman"/>
          <w:sz w:val="24"/>
          <w:szCs w:val="24"/>
          <w:lang w:val="sv-SE"/>
        </w:rPr>
      </w:pPr>
      <w:r w:rsidRPr="00D01E43">
        <w:rPr>
          <w:rFonts w:ascii="Times New Roman" w:eastAsia="Calibri" w:hAnsi="Times New Roman" w:cs="Times New Roman"/>
          <w:sz w:val="24"/>
          <w:szCs w:val="24"/>
        </w:rPr>
        <w:t xml:space="preserve">Mullen E (2002): Multi-Site Evaluation and research. </w:t>
      </w:r>
      <w:r w:rsidRPr="00A02644">
        <w:rPr>
          <w:rFonts w:ascii="Times New Roman" w:eastAsia="Calibri" w:hAnsi="Times New Roman" w:cs="Times New Roman"/>
          <w:sz w:val="24"/>
          <w:szCs w:val="24"/>
          <w:lang w:val="sv-SE"/>
        </w:rPr>
        <w:t xml:space="preserve">I </w:t>
      </w:r>
      <w:r w:rsidRPr="00406C98">
        <w:rPr>
          <w:rFonts w:ascii="Times New Roman" w:eastAsia="Calibri" w:hAnsi="Times New Roman" w:cs="Times New Roman"/>
          <w:sz w:val="24"/>
          <w:szCs w:val="24"/>
          <w:lang w:val="sv-SE"/>
        </w:rPr>
        <w:t xml:space="preserve">socialvetenskaplig tidskrift. </w:t>
      </w:r>
      <w:r w:rsidRPr="005451D7">
        <w:rPr>
          <w:rFonts w:ascii="Times New Roman" w:eastAsia="Calibri" w:hAnsi="Times New Roman" w:cs="Times New Roman"/>
          <w:sz w:val="24"/>
          <w:szCs w:val="24"/>
          <w:lang w:val="sv-SE"/>
        </w:rPr>
        <w:t>Årgång 9. Nummer 2-3.</w:t>
      </w:r>
    </w:p>
    <w:p w14:paraId="7D8DF6CA" w14:textId="77777777" w:rsidR="00C9776C" w:rsidRPr="00FE6F9A" w:rsidRDefault="00C9776C" w:rsidP="00BB28B4">
      <w:pPr>
        <w:autoSpaceDE w:val="0"/>
        <w:autoSpaceDN w:val="0"/>
        <w:adjustRightInd w:val="0"/>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 xml:space="preserve">Nutley S, Walter I &amp; Davies H T O (2003): From Knowing to Doing: A Framework for Understanding the Evidence-into-Practice Agenda. </w:t>
      </w:r>
      <w:proofErr w:type="spellStart"/>
      <w:r w:rsidRPr="00FE6F9A">
        <w:rPr>
          <w:rFonts w:ascii="Times New Roman" w:eastAsia="Times New Roman" w:hAnsi="Times New Roman" w:cs="Times New Roman"/>
          <w:sz w:val="24"/>
          <w:szCs w:val="24"/>
          <w:lang w:val="sv-SE"/>
        </w:rPr>
        <w:t>Evaluation</w:t>
      </w:r>
      <w:proofErr w:type="spellEnd"/>
      <w:r w:rsidRPr="00FE6F9A">
        <w:rPr>
          <w:rFonts w:ascii="Times New Roman" w:eastAsia="Times New Roman" w:hAnsi="Times New Roman" w:cs="Times New Roman"/>
          <w:sz w:val="24"/>
          <w:szCs w:val="24"/>
          <w:lang w:val="sv-SE"/>
        </w:rPr>
        <w:t xml:space="preserve"> 2003:9</w:t>
      </w:r>
    </w:p>
    <w:p w14:paraId="4A41902E" w14:textId="77777777" w:rsidR="001D0BA6" w:rsidRPr="00FE6F9A" w:rsidRDefault="001D0BA6" w:rsidP="00BB28B4">
      <w:pPr>
        <w:autoSpaceDE w:val="0"/>
        <w:autoSpaceDN w:val="0"/>
        <w:adjustRightInd w:val="0"/>
        <w:spacing w:after="0" w:line="240" w:lineRule="auto"/>
        <w:rPr>
          <w:rFonts w:ascii="Times New Roman" w:eastAsia="Times New Roman" w:hAnsi="Times New Roman" w:cs="Times New Roman"/>
          <w:sz w:val="24"/>
          <w:szCs w:val="24"/>
          <w:lang w:val="sv-SE"/>
        </w:rPr>
      </w:pPr>
    </w:p>
    <w:p w14:paraId="504504A9" w14:textId="77777777" w:rsidR="001D0BA6" w:rsidRDefault="001D0BA6" w:rsidP="00BB28B4">
      <w:pPr>
        <w:autoSpaceDE w:val="0"/>
        <w:autoSpaceDN w:val="0"/>
        <w:adjustRightInd w:val="0"/>
        <w:spacing w:after="0" w:line="240" w:lineRule="auto"/>
        <w:rPr>
          <w:rFonts w:ascii="Times New Roman" w:eastAsia="Times New Roman" w:hAnsi="Times New Roman" w:cs="Times New Roman"/>
          <w:sz w:val="24"/>
          <w:szCs w:val="24"/>
          <w:lang w:val="sv-SE"/>
        </w:rPr>
      </w:pPr>
      <w:r w:rsidRPr="001D0BA6">
        <w:rPr>
          <w:rFonts w:ascii="Times New Roman" w:eastAsia="Times New Roman" w:hAnsi="Times New Roman" w:cs="Times New Roman"/>
          <w:sz w:val="24"/>
          <w:szCs w:val="24"/>
          <w:lang w:val="sv-SE"/>
        </w:rPr>
        <w:t xml:space="preserve">Oscarsson L (2006): Evidensbaserad praktik – originalet och dess uttolkare. </w:t>
      </w:r>
      <w:r>
        <w:rPr>
          <w:rFonts w:ascii="Times New Roman" w:eastAsia="Times New Roman" w:hAnsi="Times New Roman" w:cs="Times New Roman"/>
          <w:sz w:val="24"/>
          <w:szCs w:val="24"/>
          <w:lang w:val="sv-SE"/>
        </w:rPr>
        <w:t>Socionomen 8.</w:t>
      </w:r>
    </w:p>
    <w:p w14:paraId="02D099F8" w14:textId="77777777" w:rsidR="001D0BA6" w:rsidRDefault="001D0BA6" w:rsidP="00BB28B4">
      <w:pPr>
        <w:autoSpaceDE w:val="0"/>
        <w:autoSpaceDN w:val="0"/>
        <w:adjustRightInd w:val="0"/>
        <w:spacing w:after="0" w:line="240" w:lineRule="auto"/>
        <w:rPr>
          <w:rFonts w:ascii="Times New Roman" w:eastAsia="Times New Roman" w:hAnsi="Times New Roman" w:cs="Times New Roman"/>
          <w:sz w:val="24"/>
          <w:szCs w:val="24"/>
          <w:lang w:val="sv-SE"/>
        </w:rPr>
      </w:pPr>
    </w:p>
    <w:p w14:paraId="17AF7904" w14:textId="77777777" w:rsidR="001D0BA6" w:rsidRPr="00FE6F9A" w:rsidRDefault="001D0BA6" w:rsidP="00BB28B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Oscarsson L (2009): Evidensbaserad praktik inom socialtjänsten – En introduktion för praktiker, chefer, politiker och studenter. </w:t>
      </w:r>
      <w:r w:rsidRPr="00FE6F9A">
        <w:rPr>
          <w:rFonts w:ascii="Times New Roman" w:eastAsia="Times New Roman" w:hAnsi="Times New Roman" w:cs="Times New Roman"/>
          <w:sz w:val="24"/>
          <w:szCs w:val="24"/>
        </w:rPr>
        <w:t xml:space="preserve">Stockholm: SKL </w:t>
      </w:r>
      <w:proofErr w:type="spellStart"/>
      <w:r w:rsidRPr="00FE6F9A">
        <w:rPr>
          <w:rFonts w:ascii="Times New Roman" w:eastAsia="Times New Roman" w:hAnsi="Times New Roman" w:cs="Times New Roman"/>
          <w:sz w:val="24"/>
          <w:szCs w:val="24"/>
        </w:rPr>
        <w:t>Kommentus</w:t>
      </w:r>
      <w:proofErr w:type="spellEnd"/>
      <w:r w:rsidRPr="00FE6F9A">
        <w:rPr>
          <w:rFonts w:ascii="Times New Roman" w:eastAsia="Times New Roman" w:hAnsi="Times New Roman" w:cs="Times New Roman"/>
          <w:sz w:val="24"/>
          <w:szCs w:val="24"/>
        </w:rPr>
        <w:t>.</w:t>
      </w:r>
    </w:p>
    <w:p w14:paraId="41C25197" w14:textId="77777777" w:rsidR="00155EBF" w:rsidRPr="00FE6F9A" w:rsidRDefault="00155EBF" w:rsidP="00BB28B4">
      <w:pPr>
        <w:autoSpaceDE w:val="0"/>
        <w:autoSpaceDN w:val="0"/>
        <w:adjustRightInd w:val="0"/>
        <w:spacing w:after="0" w:line="240" w:lineRule="auto"/>
        <w:rPr>
          <w:rFonts w:ascii="Times New Roman" w:eastAsia="Times New Roman" w:hAnsi="Times New Roman" w:cs="Times New Roman"/>
          <w:sz w:val="24"/>
          <w:szCs w:val="24"/>
        </w:rPr>
      </w:pPr>
    </w:p>
    <w:p w14:paraId="4387F230" w14:textId="77777777" w:rsidR="00BB28B4" w:rsidRDefault="00BB28B4" w:rsidP="00BB28B4">
      <w:pPr>
        <w:rPr>
          <w:rFonts w:ascii="Times New Roman" w:eastAsia="Calibri" w:hAnsi="Times New Roman" w:cs="Times New Roman"/>
          <w:sz w:val="24"/>
          <w:szCs w:val="24"/>
        </w:rPr>
      </w:pPr>
      <w:proofErr w:type="spellStart"/>
      <w:proofErr w:type="gramStart"/>
      <w:r w:rsidRPr="00A8796C">
        <w:rPr>
          <w:rFonts w:ascii="Times New Roman" w:eastAsia="Calibri" w:hAnsi="Times New Roman" w:cs="Times New Roman"/>
          <w:sz w:val="24"/>
          <w:szCs w:val="24"/>
        </w:rPr>
        <w:t>Pawson</w:t>
      </w:r>
      <w:proofErr w:type="spellEnd"/>
      <w:r>
        <w:rPr>
          <w:rFonts w:ascii="Times New Roman" w:eastAsia="Calibri" w:hAnsi="Times New Roman" w:cs="Times New Roman"/>
          <w:sz w:val="24"/>
          <w:szCs w:val="24"/>
        </w:rPr>
        <w:t xml:space="preserve"> R</w:t>
      </w:r>
      <w:r w:rsidRPr="00A8796C">
        <w:rPr>
          <w:rFonts w:ascii="Times New Roman" w:eastAsia="Calibri" w:hAnsi="Times New Roman" w:cs="Times New Roman"/>
          <w:sz w:val="24"/>
          <w:szCs w:val="24"/>
        </w:rPr>
        <w:t xml:space="preserve"> and Tilley</w:t>
      </w:r>
      <w:r>
        <w:rPr>
          <w:rFonts w:ascii="Times New Roman" w:eastAsia="Calibri" w:hAnsi="Times New Roman" w:cs="Times New Roman"/>
          <w:sz w:val="24"/>
          <w:szCs w:val="24"/>
        </w:rPr>
        <w:t xml:space="preserve"> N</w:t>
      </w:r>
      <w:r w:rsidRPr="00A8796C">
        <w:rPr>
          <w:rFonts w:ascii="Times New Roman" w:eastAsia="Calibri" w:hAnsi="Times New Roman" w:cs="Times New Roman"/>
          <w:sz w:val="24"/>
          <w:szCs w:val="24"/>
        </w:rPr>
        <w:t xml:space="preserve"> (1997).</w:t>
      </w:r>
      <w:proofErr w:type="gramEnd"/>
      <w:r w:rsidRPr="00A8796C">
        <w:rPr>
          <w:rFonts w:ascii="Times New Roman" w:eastAsia="Calibri" w:hAnsi="Times New Roman" w:cs="Times New Roman"/>
          <w:sz w:val="24"/>
          <w:szCs w:val="24"/>
        </w:rPr>
        <w:t xml:space="preserve"> </w:t>
      </w:r>
      <w:proofErr w:type="gramStart"/>
      <w:r w:rsidRPr="00A8796C">
        <w:rPr>
          <w:rFonts w:ascii="Times New Roman" w:eastAsia="Calibri" w:hAnsi="Times New Roman" w:cs="Times New Roman"/>
          <w:i/>
          <w:sz w:val="24"/>
          <w:szCs w:val="24"/>
        </w:rPr>
        <w:t>Realistic Evaluation</w:t>
      </w:r>
      <w:r w:rsidRPr="00A8796C">
        <w:rPr>
          <w:rFonts w:ascii="Times New Roman" w:eastAsia="Calibri" w:hAnsi="Times New Roman" w:cs="Times New Roman"/>
          <w:sz w:val="24"/>
          <w:szCs w:val="24"/>
        </w:rPr>
        <w:t>.</w:t>
      </w:r>
      <w:proofErr w:type="gramEnd"/>
      <w:r w:rsidRPr="00A8796C">
        <w:rPr>
          <w:rFonts w:ascii="Times New Roman" w:eastAsia="Calibri" w:hAnsi="Times New Roman" w:cs="Times New Roman"/>
          <w:sz w:val="24"/>
          <w:szCs w:val="24"/>
        </w:rPr>
        <w:t xml:space="preserve"> London: Sage.</w:t>
      </w:r>
    </w:p>
    <w:p w14:paraId="5162EC0F" w14:textId="77777777" w:rsidR="00BB28B4" w:rsidRDefault="00BB28B4" w:rsidP="00BB28B4">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Pawson</w:t>
      </w:r>
      <w:proofErr w:type="spellEnd"/>
      <w:r>
        <w:rPr>
          <w:rFonts w:ascii="Times New Roman" w:eastAsia="Calibri" w:hAnsi="Times New Roman" w:cs="Times New Roman"/>
          <w:sz w:val="24"/>
          <w:szCs w:val="24"/>
        </w:rPr>
        <w:t xml:space="preserve"> R (2003)</w:t>
      </w:r>
      <w:proofErr w:type="gramStart"/>
      <w:r>
        <w:rPr>
          <w:rFonts w:ascii="Times New Roman" w:eastAsia="Calibri" w:hAnsi="Times New Roman" w:cs="Times New Roman"/>
          <w:sz w:val="24"/>
          <w:szCs w:val="24"/>
        </w:rPr>
        <w:t>:Nothing</w:t>
      </w:r>
      <w:proofErr w:type="gramEnd"/>
      <w:r>
        <w:rPr>
          <w:rFonts w:ascii="Times New Roman" w:eastAsia="Calibri" w:hAnsi="Times New Roman" w:cs="Times New Roman"/>
          <w:sz w:val="24"/>
          <w:szCs w:val="24"/>
        </w:rPr>
        <w:t xml:space="preserve"> as Practical as a Good Theory. </w:t>
      </w:r>
      <w:proofErr w:type="gramStart"/>
      <w:r>
        <w:rPr>
          <w:rFonts w:ascii="Times New Roman" w:eastAsia="Calibri" w:hAnsi="Times New Roman" w:cs="Times New Roman"/>
          <w:sz w:val="24"/>
          <w:szCs w:val="24"/>
        </w:rPr>
        <w:t>Evaluation.</w:t>
      </w:r>
      <w:proofErr w:type="gram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Vol</w:t>
      </w:r>
      <w:proofErr w:type="spellEnd"/>
      <w:r>
        <w:rPr>
          <w:rFonts w:ascii="Times New Roman" w:eastAsia="Calibri" w:hAnsi="Times New Roman" w:cs="Times New Roman"/>
          <w:sz w:val="24"/>
          <w:szCs w:val="24"/>
        </w:rPr>
        <w:t xml:space="preserve"> 9, no 4</w:t>
      </w:r>
    </w:p>
    <w:p w14:paraId="5B06E65F" w14:textId="77777777" w:rsidR="00155EBF" w:rsidRDefault="00155EBF" w:rsidP="00BB28B4">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Pawson</w:t>
      </w:r>
      <w:proofErr w:type="spellEnd"/>
      <w:r>
        <w:rPr>
          <w:rFonts w:ascii="Times New Roman" w:eastAsia="Calibri" w:hAnsi="Times New Roman" w:cs="Times New Roman"/>
          <w:sz w:val="24"/>
          <w:szCs w:val="24"/>
        </w:rPr>
        <w:t xml:space="preserve"> R (2006): Evidence-based Policy. </w:t>
      </w:r>
      <w:proofErr w:type="gramStart"/>
      <w:r>
        <w:rPr>
          <w:rFonts w:ascii="Times New Roman" w:eastAsia="Calibri" w:hAnsi="Times New Roman" w:cs="Times New Roman"/>
          <w:sz w:val="24"/>
          <w:szCs w:val="24"/>
        </w:rPr>
        <w:t>A Realist Perspective.</w:t>
      </w:r>
      <w:proofErr w:type="gramEnd"/>
      <w:r>
        <w:rPr>
          <w:rFonts w:ascii="Times New Roman" w:eastAsia="Calibri" w:hAnsi="Times New Roman" w:cs="Times New Roman"/>
          <w:sz w:val="24"/>
          <w:szCs w:val="24"/>
        </w:rPr>
        <w:t xml:space="preserve"> London: SAGE.</w:t>
      </w:r>
    </w:p>
    <w:p w14:paraId="32C0AC12" w14:textId="77777777" w:rsidR="009554B1" w:rsidRDefault="009554B1" w:rsidP="00BB28B4">
      <w:pPr>
        <w:rPr>
          <w:rFonts w:ascii="Times New Roman" w:eastAsia="Calibri" w:hAnsi="Times New Roman" w:cs="Times New Roman"/>
          <w:sz w:val="24"/>
          <w:szCs w:val="24"/>
        </w:rPr>
      </w:pPr>
      <w:r w:rsidRPr="009554B1">
        <w:rPr>
          <w:rFonts w:ascii="Times New Roman" w:eastAsia="Calibri" w:hAnsi="Times New Roman" w:cs="Times New Roman"/>
          <w:sz w:val="24"/>
          <w:szCs w:val="24"/>
        </w:rPr>
        <w:t xml:space="preserve">Reynolds S (2003): The Anatomy of Evidence-Based Practice. . I </w:t>
      </w:r>
      <w:proofErr w:type="spellStart"/>
      <w:r w:rsidRPr="009554B1">
        <w:rPr>
          <w:rFonts w:ascii="Times New Roman" w:eastAsia="Calibri" w:hAnsi="Times New Roman" w:cs="Times New Roman"/>
          <w:sz w:val="24"/>
          <w:szCs w:val="24"/>
        </w:rPr>
        <w:t>Trinder</w:t>
      </w:r>
      <w:proofErr w:type="spellEnd"/>
      <w:r w:rsidRPr="009554B1">
        <w:rPr>
          <w:rFonts w:ascii="Times New Roman" w:eastAsia="Calibri" w:hAnsi="Times New Roman" w:cs="Times New Roman"/>
          <w:sz w:val="24"/>
          <w:szCs w:val="24"/>
        </w:rPr>
        <w:t xml:space="preserve"> &amp; Reynolds (2003): </w:t>
      </w:r>
      <w:r w:rsidRPr="009554B1">
        <w:rPr>
          <w:rFonts w:ascii="Times New Roman" w:eastAsia="Calibri" w:hAnsi="Times New Roman" w:cs="Times New Roman"/>
          <w:i/>
          <w:sz w:val="24"/>
          <w:szCs w:val="24"/>
        </w:rPr>
        <w:t xml:space="preserve">Evidence- based practice. </w:t>
      </w:r>
      <w:proofErr w:type="gramStart"/>
      <w:r w:rsidRPr="009554B1">
        <w:rPr>
          <w:rFonts w:ascii="Times New Roman" w:eastAsia="Calibri" w:hAnsi="Times New Roman" w:cs="Times New Roman"/>
          <w:i/>
          <w:sz w:val="24"/>
          <w:szCs w:val="24"/>
        </w:rPr>
        <w:t>A critical appraisal</w:t>
      </w:r>
      <w:r w:rsidRPr="009554B1">
        <w:rPr>
          <w:rFonts w:ascii="Times New Roman" w:eastAsia="Calibri" w:hAnsi="Times New Roman" w:cs="Times New Roman"/>
          <w:sz w:val="24"/>
          <w:szCs w:val="24"/>
        </w:rPr>
        <w:t>.</w:t>
      </w:r>
      <w:proofErr w:type="gramEnd"/>
      <w:r w:rsidRPr="009554B1">
        <w:rPr>
          <w:rFonts w:ascii="Times New Roman" w:eastAsia="Calibri" w:hAnsi="Times New Roman" w:cs="Times New Roman"/>
          <w:sz w:val="24"/>
          <w:szCs w:val="24"/>
        </w:rPr>
        <w:t xml:space="preserve"> </w:t>
      </w:r>
      <w:proofErr w:type="spellStart"/>
      <w:proofErr w:type="gramStart"/>
      <w:r w:rsidRPr="009554B1">
        <w:rPr>
          <w:rFonts w:ascii="Times New Roman" w:eastAsia="Calibri" w:hAnsi="Times New Roman" w:cs="Times New Roman"/>
          <w:sz w:val="24"/>
          <w:szCs w:val="24"/>
        </w:rPr>
        <w:t>Balckwell</w:t>
      </w:r>
      <w:proofErr w:type="spellEnd"/>
      <w:r w:rsidRPr="009554B1">
        <w:rPr>
          <w:rFonts w:ascii="Times New Roman" w:eastAsia="Calibri" w:hAnsi="Times New Roman" w:cs="Times New Roman"/>
          <w:sz w:val="24"/>
          <w:szCs w:val="24"/>
        </w:rPr>
        <w:t xml:space="preserve"> Science Ltd. Oxford UK.</w:t>
      </w:r>
      <w:proofErr w:type="gramEnd"/>
    </w:p>
    <w:p w14:paraId="2495F50C" w14:textId="77777777" w:rsidR="00BB28B4" w:rsidRPr="00E917C9" w:rsidRDefault="00BB28B4" w:rsidP="00BB28B4">
      <w:pPr>
        <w:rPr>
          <w:rFonts w:ascii="Times New Roman" w:eastAsia="Calibri" w:hAnsi="Times New Roman" w:cs="Times New Roman"/>
          <w:sz w:val="24"/>
          <w:szCs w:val="24"/>
          <w:lang w:val="en-GB"/>
        </w:rPr>
      </w:pPr>
      <w:r w:rsidRPr="00A8796C">
        <w:rPr>
          <w:rFonts w:ascii="Times New Roman" w:eastAsia="Calibri" w:hAnsi="Times New Roman" w:cs="Times New Roman"/>
          <w:sz w:val="24"/>
          <w:szCs w:val="24"/>
        </w:rPr>
        <w:lastRenderedPageBreak/>
        <w:t>Rogers, P</w:t>
      </w:r>
      <w:proofErr w:type="spellStart"/>
      <w:r w:rsidRPr="00A8796C">
        <w:rPr>
          <w:rFonts w:ascii="Times New Roman" w:eastAsia="Calibri" w:hAnsi="Times New Roman" w:cs="Times New Roman"/>
          <w:sz w:val="24"/>
          <w:szCs w:val="24"/>
          <w:lang w:val="en-GB"/>
        </w:rPr>
        <w:t>atricia</w:t>
      </w:r>
      <w:proofErr w:type="spellEnd"/>
      <w:r w:rsidRPr="00A8796C">
        <w:rPr>
          <w:rFonts w:ascii="Times New Roman" w:eastAsia="Calibri" w:hAnsi="Times New Roman" w:cs="Times New Roman"/>
          <w:sz w:val="24"/>
          <w:szCs w:val="24"/>
          <w:lang w:val="en-GB"/>
        </w:rPr>
        <w:t xml:space="preserve"> J., 2000, “Causal Models in Program Theory Evaluation”, in </w:t>
      </w:r>
      <w:r w:rsidRPr="00A8796C">
        <w:rPr>
          <w:rFonts w:ascii="Times New Roman" w:eastAsia="Calibri" w:hAnsi="Times New Roman" w:cs="Times New Roman"/>
          <w:i/>
          <w:sz w:val="24"/>
          <w:szCs w:val="24"/>
          <w:lang w:val="en-GB"/>
        </w:rPr>
        <w:t>New Directions for Evaluation</w:t>
      </w:r>
      <w:r w:rsidRPr="00A8796C">
        <w:rPr>
          <w:rFonts w:ascii="Times New Roman" w:eastAsia="Calibri" w:hAnsi="Times New Roman" w:cs="Times New Roman"/>
          <w:sz w:val="24"/>
          <w:szCs w:val="24"/>
          <w:lang w:val="en-GB"/>
        </w:rPr>
        <w:t xml:space="preserve">, Number 87, 47-55, special issue called Program Theory in Evaluation: Challenges and Opportunities by Patricia J Rogers,  Timothy A </w:t>
      </w:r>
      <w:proofErr w:type="spellStart"/>
      <w:r w:rsidRPr="00A8796C">
        <w:rPr>
          <w:rFonts w:ascii="Times New Roman" w:eastAsia="Calibri" w:hAnsi="Times New Roman" w:cs="Times New Roman"/>
          <w:sz w:val="24"/>
          <w:szCs w:val="24"/>
          <w:lang w:val="en-GB"/>
        </w:rPr>
        <w:t>Hacsi</w:t>
      </w:r>
      <w:proofErr w:type="spellEnd"/>
      <w:r w:rsidRPr="00A8796C">
        <w:rPr>
          <w:rFonts w:ascii="Times New Roman" w:eastAsia="Calibri" w:hAnsi="Times New Roman" w:cs="Times New Roman"/>
          <w:sz w:val="24"/>
          <w:szCs w:val="24"/>
          <w:lang w:val="en-GB"/>
        </w:rPr>
        <w:t xml:space="preserve">, Anthony </w:t>
      </w:r>
      <w:proofErr w:type="spellStart"/>
      <w:r w:rsidRPr="00A8796C">
        <w:rPr>
          <w:rFonts w:ascii="Times New Roman" w:eastAsia="Calibri" w:hAnsi="Times New Roman" w:cs="Times New Roman"/>
          <w:sz w:val="24"/>
          <w:szCs w:val="24"/>
          <w:lang w:val="en-GB"/>
        </w:rPr>
        <w:t>Petrosino</w:t>
      </w:r>
      <w:proofErr w:type="spellEnd"/>
      <w:r w:rsidRPr="00A8796C">
        <w:rPr>
          <w:rFonts w:ascii="Times New Roman" w:eastAsia="Calibri" w:hAnsi="Times New Roman" w:cs="Times New Roman"/>
          <w:sz w:val="24"/>
          <w:szCs w:val="24"/>
          <w:lang w:val="en-GB"/>
        </w:rPr>
        <w:t xml:space="preserve">, and Tracy A Huebner, San Francisco: </w:t>
      </w:r>
      <w:proofErr w:type="spellStart"/>
      <w:r w:rsidRPr="00A8796C">
        <w:rPr>
          <w:rFonts w:ascii="Times New Roman" w:eastAsia="Calibri" w:hAnsi="Times New Roman" w:cs="Times New Roman"/>
          <w:sz w:val="24"/>
          <w:szCs w:val="24"/>
          <w:lang w:val="en-GB"/>
        </w:rPr>
        <w:t>Jossey</w:t>
      </w:r>
      <w:proofErr w:type="spellEnd"/>
      <w:r w:rsidRPr="00A8796C">
        <w:rPr>
          <w:rFonts w:ascii="Times New Roman" w:eastAsia="Calibri" w:hAnsi="Times New Roman" w:cs="Times New Roman"/>
          <w:sz w:val="24"/>
          <w:szCs w:val="24"/>
          <w:lang w:val="en-GB"/>
        </w:rPr>
        <w:t>-Bass.</w:t>
      </w:r>
    </w:p>
    <w:p w14:paraId="27E6A447" w14:textId="77777777" w:rsidR="00BB28B4" w:rsidRDefault="00BB28B4" w:rsidP="00BB28B4">
      <w:pPr>
        <w:rPr>
          <w:rFonts w:ascii="Times New Roman" w:eastAsia="Calibri" w:hAnsi="Times New Roman" w:cs="Times New Roman"/>
          <w:sz w:val="24"/>
          <w:szCs w:val="24"/>
        </w:rPr>
      </w:pPr>
      <w:r w:rsidRPr="00A8796C">
        <w:rPr>
          <w:rFonts w:ascii="Times New Roman" w:eastAsia="Calibri" w:hAnsi="Times New Roman" w:cs="Times New Roman"/>
          <w:sz w:val="24"/>
          <w:szCs w:val="24"/>
          <w:lang w:val="sv-SE"/>
        </w:rPr>
        <w:t xml:space="preserve">Rogers, Patricia (2011): Programteori som verktyg för utvärdering. </w:t>
      </w:r>
      <w:proofErr w:type="gramStart"/>
      <w:r w:rsidRPr="00A8796C">
        <w:rPr>
          <w:rFonts w:ascii="Times New Roman" w:eastAsia="Calibri" w:hAnsi="Times New Roman" w:cs="Times New Roman"/>
          <w:sz w:val="24"/>
          <w:szCs w:val="24"/>
          <w:lang w:val="sv-SE"/>
        </w:rPr>
        <w:t>I  Blom</w:t>
      </w:r>
      <w:proofErr w:type="gramEnd"/>
      <w:r w:rsidRPr="00A8796C">
        <w:rPr>
          <w:rFonts w:ascii="Times New Roman" w:eastAsia="Calibri" w:hAnsi="Times New Roman" w:cs="Times New Roman"/>
          <w:sz w:val="24"/>
          <w:szCs w:val="24"/>
          <w:lang w:val="sv-SE"/>
        </w:rPr>
        <w:t xml:space="preserve">, </w:t>
      </w:r>
      <w:proofErr w:type="spellStart"/>
      <w:r w:rsidRPr="00A8796C">
        <w:rPr>
          <w:rFonts w:ascii="Times New Roman" w:eastAsia="Calibri" w:hAnsi="Times New Roman" w:cs="Times New Roman"/>
          <w:sz w:val="24"/>
          <w:szCs w:val="24"/>
          <w:lang w:val="sv-SE"/>
        </w:rPr>
        <w:t>Morén</w:t>
      </w:r>
      <w:proofErr w:type="spellEnd"/>
      <w:r w:rsidRPr="00A8796C">
        <w:rPr>
          <w:rFonts w:ascii="Times New Roman" w:eastAsia="Calibri" w:hAnsi="Times New Roman" w:cs="Times New Roman"/>
          <w:sz w:val="24"/>
          <w:szCs w:val="24"/>
          <w:lang w:val="sv-SE"/>
        </w:rPr>
        <w:t xml:space="preserve">, Nygren (red) 2011: </w:t>
      </w:r>
      <w:r w:rsidRPr="00A8796C">
        <w:rPr>
          <w:rFonts w:ascii="Times New Roman" w:eastAsia="Calibri" w:hAnsi="Times New Roman" w:cs="Times New Roman"/>
          <w:i/>
          <w:sz w:val="24"/>
          <w:szCs w:val="24"/>
          <w:lang w:val="sv-SE"/>
        </w:rPr>
        <w:t>Utvärdering i socialt arbete</w:t>
      </w:r>
      <w:r w:rsidRPr="00A8796C">
        <w:rPr>
          <w:rFonts w:ascii="Times New Roman" w:eastAsia="Calibri" w:hAnsi="Times New Roman" w:cs="Times New Roman"/>
          <w:sz w:val="24"/>
          <w:szCs w:val="24"/>
          <w:lang w:val="sv-SE"/>
        </w:rPr>
        <w:t xml:space="preserve">. Natur &amp; Kultur. </w:t>
      </w:r>
      <w:r w:rsidRPr="00A8796C">
        <w:rPr>
          <w:rFonts w:ascii="Times New Roman" w:eastAsia="Calibri" w:hAnsi="Times New Roman" w:cs="Times New Roman"/>
          <w:sz w:val="24"/>
          <w:szCs w:val="24"/>
        </w:rPr>
        <w:t>Stockholm.</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Salamon</w:t>
      </w:r>
      <w:proofErr w:type="spellEnd"/>
      <w:r>
        <w:rPr>
          <w:rFonts w:ascii="Times New Roman" w:eastAsia="Calibri" w:hAnsi="Times New Roman" w:cs="Times New Roman"/>
          <w:sz w:val="24"/>
          <w:szCs w:val="24"/>
        </w:rPr>
        <w:t xml:space="preserve"> L (1981): rethinking Public Management: Third-party Government and the Changing Forms of Government Action. Public Policy, </w:t>
      </w:r>
      <w:proofErr w:type="spellStart"/>
      <w:r>
        <w:rPr>
          <w:rFonts w:ascii="Times New Roman" w:eastAsia="Calibri" w:hAnsi="Times New Roman" w:cs="Times New Roman"/>
          <w:sz w:val="24"/>
          <w:szCs w:val="24"/>
        </w:rPr>
        <w:t>vol</w:t>
      </w:r>
      <w:proofErr w:type="spellEnd"/>
      <w:r>
        <w:rPr>
          <w:rFonts w:ascii="Times New Roman" w:eastAsia="Calibri" w:hAnsi="Times New Roman" w:cs="Times New Roman"/>
          <w:sz w:val="24"/>
          <w:szCs w:val="24"/>
        </w:rPr>
        <w:t xml:space="preserve"> 20, no 3</w:t>
      </w:r>
    </w:p>
    <w:p w14:paraId="71E40C1A" w14:textId="77777777" w:rsidR="00F14585" w:rsidRDefault="00F14585" w:rsidP="009554B1">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Sackett</w:t>
      </w:r>
      <w:proofErr w:type="spellEnd"/>
      <w:r>
        <w:rPr>
          <w:rFonts w:ascii="Times New Roman" w:eastAsia="Times New Roman" w:hAnsi="Times New Roman" w:cs="Times New Roman"/>
          <w:sz w:val="24"/>
          <w:szCs w:val="24"/>
        </w:rPr>
        <w:t xml:space="preserve"> R, Straus SE, Richardson WS, Rosenberg W &amp; Haynes RB (2000). </w:t>
      </w:r>
      <w:proofErr w:type="gramStart"/>
      <w:r>
        <w:rPr>
          <w:rFonts w:ascii="Times New Roman" w:eastAsia="Times New Roman" w:hAnsi="Times New Roman" w:cs="Times New Roman"/>
          <w:sz w:val="24"/>
          <w:szCs w:val="24"/>
        </w:rPr>
        <w:t>Evidence-based Medicine.</w:t>
      </w:r>
      <w:proofErr w:type="gramEnd"/>
      <w:r>
        <w:rPr>
          <w:rFonts w:ascii="Times New Roman" w:eastAsia="Times New Roman" w:hAnsi="Times New Roman" w:cs="Times New Roman"/>
          <w:sz w:val="24"/>
          <w:szCs w:val="24"/>
        </w:rPr>
        <w:t xml:space="preserve"> How to </w:t>
      </w:r>
      <w:proofErr w:type="spellStart"/>
      <w:r>
        <w:rPr>
          <w:rFonts w:ascii="Times New Roman" w:eastAsia="Times New Roman" w:hAnsi="Times New Roman" w:cs="Times New Roman"/>
          <w:sz w:val="24"/>
          <w:szCs w:val="24"/>
        </w:rPr>
        <w:t>Practise</w:t>
      </w:r>
      <w:proofErr w:type="spellEnd"/>
      <w:r>
        <w:rPr>
          <w:rFonts w:ascii="Times New Roman" w:eastAsia="Times New Roman" w:hAnsi="Times New Roman" w:cs="Times New Roman"/>
          <w:sz w:val="24"/>
          <w:szCs w:val="24"/>
        </w:rPr>
        <w:t xml:space="preserve"> and teach EBN. Churchill Livingstone, Edinburgh</w:t>
      </w:r>
    </w:p>
    <w:p w14:paraId="2EBD543A" w14:textId="77777777" w:rsidR="00F14585" w:rsidRDefault="00F14585" w:rsidP="009554B1">
      <w:pPr>
        <w:autoSpaceDE w:val="0"/>
        <w:autoSpaceDN w:val="0"/>
        <w:adjustRightInd w:val="0"/>
        <w:spacing w:after="0" w:line="240" w:lineRule="auto"/>
        <w:rPr>
          <w:rFonts w:ascii="Times New Roman" w:eastAsia="Times New Roman" w:hAnsi="Times New Roman" w:cs="Times New Roman"/>
          <w:sz w:val="24"/>
          <w:szCs w:val="24"/>
        </w:rPr>
      </w:pPr>
    </w:p>
    <w:p w14:paraId="5639063E" w14:textId="54B13EA6" w:rsidR="009554B1" w:rsidRPr="009554B1" w:rsidRDefault="009554B1" w:rsidP="009554B1">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9554B1">
        <w:rPr>
          <w:rFonts w:ascii="Times New Roman" w:eastAsia="Times New Roman" w:hAnsi="Times New Roman" w:cs="Times New Roman"/>
          <w:sz w:val="24"/>
          <w:szCs w:val="24"/>
        </w:rPr>
        <w:t>Shadish</w:t>
      </w:r>
      <w:proofErr w:type="spellEnd"/>
      <w:r w:rsidRPr="009554B1">
        <w:rPr>
          <w:rFonts w:ascii="Times New Roman" w:eastAsia="Times New Roman" w:hAnsi="Times New Roman" w:cs="Times New Roman"/>
          <w:sz w:val="24"/>
          <w:szCs w:val="24"/>
        </w:rPr>
        <w:t xml:space="preserve"> W, Cook T &amp; Campbell D (2002): </w:t>
      </w:r>
      <w:r w:rsidRPr="009554B1">
        <w:rPr>
          <w:rFonts w:ascii="Times New Roman" w:eastAsia="Times New Roman" w:hAnsi="Times New Roman" w:cs="Times New Roman"/>
          <w:i/>
          <w:sz w:val="24"/>
          <w:szCs w:val="24"/>
        </w:rPr>
        <w:t xml:space="preserve">Experimental and </w:t>
      </w:r>
      <w:proofErr w:type="spellStart"/>
      <w:r w:rsidRPr="009554B1">
        <w:rPr>
          <w:rFonts w:ascii="Times New Roman" w:eastAsia="Times New Roman" w:hAnsi="Times New Roman" w:cs="Times New Roman"/>
          <w:i/>
          <w:sz w:val="24"/>
          <w:szCs w:val="24"/>
        </w:rPr>
        <w:t>Quasiexperimental</w:t>
      </w:r>
      <w:proofErr w:type="spellEnd"/>
      <w:r w:rsidRPr="009554B1">
        <w:rPr>
          <w:rFonts w:ascii="Times New Roman" w:eastAsia="Times New Roman" w:hAnsi="Times New Roman" w:cs="Times New Roman"/>
          <w:i/>
          <w:sz w:val="24"/>
          <w:szCs w:val="24"/>
        </w:rPr>
        <w:t xml:space="preserve"> Designs</w:t>
      </w:r>
      <w:r w:rsidRPr="009554B1">
        <w:rPr>
          <w:rFonts w:ascii="Times New Roman" w:eastAsia="Times New Roman" w:hAnsi="Times New Roman" w:cs="Times New Roman"/>
          <w:sz w:val="24"/>
          <w:szCs w:val="24"/>
        </w:rPr>
        <w:t>. Boston: Houghton Mifflin Company.</w:t>
      </w:r>
    </w:p>
    <w:p w14:paraId="64B1592E" w14:textId="77777777" w:rsidR="00406C98" w:rsidRDefault="00406C98" w:rsidP="00406C98">
      <w:pPr>
        <w:autoSpaceDE w:val="0"/>
        <w:autoSpaceDN w:val="0"/>
        <w:adjustRightInd w:val="0"/>
        <w:spacing w:after="0" w:line="240" w:lineRule="auto"/>
        <w:rPr>
          <w:rFonts w:ascii="Times New Roman" w:eastAsia="Calibri" w:hAnsi="Times New Roman" w:cs="Times New Roman"/>
          <w:sz w:val="24"/>
          <w:szCs w:val="24"/>
        </w:rPr>
      </w:pPr>
    </w:p>
    <w:p w14:paraId="02B71FB1" w14:textId="77777777" w:rsidR="00406C98" w:rsidRPr="00406C98" w:rsidRDefault="00406C98" w:rsidP="00406C98">
      <w:pPr>
        <w:autoSpaceDE w:val="0"/>
        <w:autoSpaceDN w:val="0"/>
        <w:adjustRightInd w:val="0"/>
        <w:spacing w:after="0" w:line="240" w:lineRule="auto"/>
        <w:rPr>
          <w:rFonts w:ascii="Times New Roman" w:eastAsia="Times New Roman" w:hAnsi="Times New Roman" w:cs="Times New Roman"/>
          <w:sz w:val="24"/>
          <w:szCs w:val="24"/>
        </w:rPr>
      </w:pPr>
      <w:r w:rsidRPr="00406C98">
        <w:rPr>
          <w:rFonts w:ascii="Times New Roman" w:eastAsia="Times New Roman" w:hAnsi="Times New Roman" w:cs="Times New Roman"/>
          <w:sz w:val="24"/>
          <w:szCs w:val="24"/>
        </w:rPr>
        <w:t>Schofield, J.W. (1993). Increasing the generalizability of qualitative research, in:</w:t>
      </w:r>
    </w:p>
    <w:p w14:paraId="464784F2" w14:textId="77777777" w:rsidR="00406C98" w:rsidRPr="00406C98" w:rsidRDefault="00406C98" w:rsidP="00406C98">
      <w:pPr>
        <w:autoSpaceDE w:val="0"/>
        <w:autoSpaceDN w:val="0"/>
        <w:adjustRightInd w:val="0"/>
        <w:spacing w:after="0" w:line="240" w:lineRule="auto"/>
        <w:rPr>
          <w:rFonts w:ascii="Times New Roman" w:eastAsia="Times New Roman" w:hAnsi="Times New Roman" w:cs="Times New Roman"/>
          <w:sz w:val="24"/>
          <w:szCs w:val="24"/>
        </w:rPr>
      </w:pPr>
      <w:r w:rsidRPr="00406C98">
        <w:rPr>
          <w:rFonts w:ascii="Times New Roman" w:eastAsia="Times New Roman" w:hAnsi="Times New Roman" w:cs="Times New Roman"/>
          <w:sz w:val="24"/>
          <w:szCs w:val="24"/>
        </w:rPr>
        <w:t xml:space="preserve">M. </w:t>
      </w:r>
      <w:proofErr w:type="spellStart"/>
      <w:r w:rsidRPr="00406C98">
        <w:rPr>
          <w:rFonts w:ascii="Times New Roman" w:eastAsia="Times New Roman" w:hAnsi="Times New Roman" w:cs="Times New Roman"/>
          <w:sz w:val="24"/>
          <w:szCs w:val="24"/>
        </w:rPr>
        <w:t>Hammersley</w:t>
      </w:r>
      <w:proofErr w:type="spellEnd"/>
      <w:r w:rsidRPr="00406C98">
        <w:rPr>
          <w:rFonts w:ascii="Times New Roman" w:eastAsia="Times New Roman" w:hAnsi="Times New Roman" w:cs="Times New Roman"/>
          <w:sz w:val="24"/>
          <w:szCs w:val="24"/>
        </w:rPr>
        <w:t xml:space="preserve"> (Ed.</w:t>
      </w:r>
      <w:proofErr w:type="gramStart"/>
      <w:r w:rsidRPr="00406C98">
        <w:rPr>
          <w:rFonts w:ascii="Times New Roman" w:eastAsia="Times New Roman" w:hAnsi="Times New Roman" w:cs="Times New Roman"/>
          <w:sz w:val="24"/>
          <w:szCs w:val="24"/>
        </w:rPr>
        <w:t>)(</w:t>
      </w:r>
      <w:proofErr w:type="gramEnd"/>
      <w:r w:rsidRPr="00406C98">
        <w:rPr>
          <w:rFonts w:ascii="Times New Roman" w:eastAsia="Times New Roman" w:hAnsi="Times New Roman" w:cs="Times New Roman"/>
          <w:sz w:val="24"/>
          <w:szCs w:val="24"/>
        </w:rPr>
        <w:t xml:space="preserve">1993) </w:t>
      </w:r>
      <w:r w:rsidRPr="00406C98">
        <w:rPr>
          <w:rFonts w:ascii="Times New Roman" w:eastAsia="Times New Roman" w:hAnsi="Times New Roman" w:cs="Times New Roman"/>
          <w:i/>
          <w:iCs/>
          <w:sz w:val="24"/>
          <w:szCs w:val="24"/>
        </w:rPr>
        <w:t xml:space="preserve">Educational Research: Current Issues. </w:t>
      </w:r>
      <w:r w:rsidRPr="00406C98">
        <w:rPr>
          <w:rFonts w:ascii="Times New Roman" w:eastAsia="Times New Roman" w:hAnsi="Times New Roman" w:cs="Times New Roman"/>
          <w:sz w:val="24"/>
          <w:szCs w:val="24"/>
        </w:rPr>
        <w:t>Paul Chapman</w:t>
      </w:r>
    </w:p>
    <w:p w14:paraId="40C401DF" w14:textId="77777777" w:rsidR="00406C98" w:rsidRPr="00406C98" w:rsidRDefault="00406C98" w:rsidP="00406C98">
      <w:pPr>
        <w:autoSpaceDE w:val="0"/>
        <w:autoSpaceDN w:val="0"/>
        <w:adjustRightInd w:val="0"/>
        <w:spacing w:after="0" w:line="240" w:lineRule="auto"/>
        <w:rPr>
          <w:rFonts w:ascii="Times New Roman" w:eastAsia="Times New Roman" w:hAnsi="Times New Roman" w:cs="Times New Roman"/>
          <w:sz w:val="24"/>
          <w:szCs w:val="24"/>
        </w:rPr>
      </w:pPr>
      <w:r w:rsidRPr="00406C98">
        <w:rPr>
          <w:rFonts w:ascii="Times New Roman" w:eastAsia="Times New Roman" w:hAnsi="Times New Roman" w:cs="Times New Roman"/>
          <w:sz w:val="24"/>
          <w:szCs w:val="24"/>
        </w:rPr>
        <w:t>Publishing Company.</w:t>
      </w:r>
    </w:p>
    <w:p w14:paraId="3A889D35" w14:textId="77777777" w:rsidR="00406C98" w:rsidRDefault="00406C98" w:rsidP="00BB28B4">
      <w:pPr>
        <w:rPr>
          <w:rFonts w:ascii="Times New Roman" w:eastAsia="Calibri" w:hAnsi="Times New Roman" w:cs="Times New Roman"/>
          <w:sz w:val="24"/>
          <w:szCs w:val="24"/>
        </w:rPr>
      </w:pPr>
    </w:p>
    <w:p w14:paraId="2603C1E3" w14:textId="77777777" w:rsidR="00C9776C" w:rsidRDefault="00C9776C" w:rsidP="00BB28B4">
      <w:pPr>
        <w:rPr>
          <w:rFonts w:ascii="Times New Roman" w:eastAsia="Calibri" w:hAnsi="Times New Roman" w:cs="Times New Roman"/>
          <w:sz w:val="24"/>
          <w:szCs w:val="24"/>
        </w:rPr>
      </w:pPr>
      <w:r>
        <w:rPr>
          <w:rFonts w:ascii="Times New Roman" w:eastAsia="Calibri" w:hAnsi="Times New Roman" w:cs="Times New Roman"/>
          <w:sz w:val="24"/>
          <w:szCs w:val="24"/>
        </w:rPr>
        <w:t>Simons H (2004): Utilizing Evaluation Evidence to Enhance Professional Practice. Evaluation 2004:10</w:t>
      </w:r>
    </w:p>
    <w:p w14:paraId="1A239204" w14:textId="77777777" w:rsidR="00A02644" w:rsidRDefault="00A02644" w:rsidP="00A02644">
      <w:pPr>
        <w:autoSpaceDE w:val="0"/>
        <w:autoSpaceDN w:val="0"/>
        <w:adjustRightInd w:val="0"/>
        <w:spacing w:after="0" w:line="240" w:lineRule="auto"/>
        <w:rPr>
          <w:rFonts w:ascii="Times New Roman" w:eastAsia="Times New Roman" w:hAnsi="Times New Roman" w:cs="Times New Roman"/>
          <w:sz w:val="24"/>
          <w:szCs w:val="24"/>
        </w:rPr>
      </w:pPr>
      <w:r w:rsidRPr="00700487">
        <w:rPr>
          <w:rFonts w:ascii="Times New Roman" w:eastAsia="Times New Roman" w:hAnsi="Times New Roman" w:cs="Times New Roman"/>
          <w:sz w:val="24"/>
          <w:szCs w:val="24"/>
        </w:rPr>
        <w:t xml:space="preserve">Smith </w:t>
      </w:r>
      <w:r>
        <w:rPr>
          <w:rFonts w:ascii="Times New Roman" w:eastAsia="Times New Roman" w:hAnsi="Times New Roman" w:cs="Times New Roman"/>
          <w:sz w:val="24"/>
          <w:szCs w:val="24"/>
        </w:rPr>
        <w:t xml:space="preserve">N L (1993): Improving Evaluation Theory </w:t>
      </w:r>
      <w:proofErr w:type="gramStart"/>
      <w:r>
        <w:rPr>
          <w:rFonts w:ascii="Times New Roman" w:eastAsia="Times New Roman" w:hAnsi="Times New Roman" w:cs="Times New Roman"/>
          <w:sz w:val="24"/>
          <w:szCs w:val="24"/>
        </w:rPr>
        <w:t>Through</w:t>
      </w:r>
      <w:proofErr w:type="gramEnd"/>
      <w:r>
        <w:rPr>
          <w:rFonts w:ascii="Times New Roman" w:eastAsia="Times New Roman" w:hAnsi="Times New Roman" w:cs="Times New Roman"/>
          <w:sz w:val="24"/>
          <w:szCs w:val="24"/>
        </w:rPr>
        <w:t xml:space="preserve"> the Empirical Study of Evaluation Practice. Evaluation Practice,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14, no 3</w:t>
      </w:r>
    </w:p>
    <w:p w14:paraId="2B8ED410" w14:textId="77777777" w:rsidR="00A02644" w:rsidRDefault="00A02644" w:rsidP="00BB28B4">
      <w:pPr>
        <w:rPr>
          <w:rFonts w:ascii="Times New Roman" w:eastAsia="Calibri" w:hAnsi="Times New Roman" w:cs="Times New Roman"/>
          <w:sz w:val="24"/>
          <w:szCs w:val="24"/>
        </w:rPr>
      </w:pPr>
    </w:p>
    <w:p w14:paraId="7931EDD0" w14:textId="77777777" w:rsidR="00555BD0" w:rsidRPr="00555BD0" w:rsidRDefault="00555BD0" w:rsidP="00555BD0">
      <w:pPr>
        <w:autoSpaceDE w:val="0"/>
        <w:autoSpaceDN w:val="0"/>
        <w:adjustRightInd w:val="0"/>
        <w:spacing w:after="0" w:line="240" w:lineRule="auto"/>
        <w:rPr>
          <w:rFonts w:ascii="Times New Roman" w:eastAsia="Times New Roman" w:hAnsi="Times New Roman" w:cs="Times New Roman"/>
          <w:sz w:val="24"/>
          <w:szCs w:val="24"/>
          <w:lang w:val="sv-SE"/>
        </w:rPr>
      </w:pPr>
      <w:proofErr w:type="gramStart"/>
      <w:r w:rsidRPr="00555BD0">
        <w:rPr>
          <w:rFonts w:ascii="Times New Roman" w:eastAsia="Times New Roman" w:hAnsi="Times New Roman" w:cs="Times New Roman"/>
          <w:sz w:val="24"/>
          <w:szCs w:val="24"/>
        </w:rPr>
        <w:t>Stake, R., E. (1995).</w:t>
      </w:r>
      <w:proofErr w:type="gramEnd"/>
      <w:r w:rsidRPr="00555BD0">
        <w:rPr>
          <w:rFonts w:ascii="Times New Roman" w:eastAsia="Times New Roman" w:hAnsi="Times New Roman" w:cs="Times New Roman"/>
          <w:sz w:val="24"/>
          <w:szCs w:val="24"/>
        </w:rPr>
        <w:t xml:space="preserve"> </w:t>
      </w:r>
      <w:proofErr w:type="gramStart"/>
      <w:r w:rsidRPr="00555BD0">
        <w:rPr>
          <w:rFonts w:ascii="Times New Roman" w:eastAsia="Times New Roman" w:hAnsi="Times New Roman" w:cs="Times New Roman"/>
          <w:i/>
          <w:iCs/>
          <w:sz w:val="24"/>
          <w:szCs w:val="24"/>
        </w:rPr>
        <w:t>The Art of Case Study Research.</w:t>
      </w:r>
      <w:proofErr w:type="gramEnd"/>
      <w:r w:rsidRPr="00555BD0">
        <w:rPr>
          <w:rFonts w:ascii="Times New Roman" w:eastAsia="Times New Roman" w:hAnsi="Times New Roman" w:cs="Times New Roman"/>
          <w:i/>
          <w:iCs/>
          <w:sz w:val="24"/>
          <w:szCs w:val="24"/>
        </w:rPr>
        <w:t xml:space="preserve"> </w:t>
      </w:r>
      <w:proofErr w:type="spellStart"/>
      <w:r w:rsidRPr="00555BD0">
        <w:rPr>
          <w:rFonts w:ascii="Times New Roman" w:eastAsia="Times New Roman" w:hAnsi="Times New Roman" w:cs="Times New Roman"/>
          <w:sz w:val="24"/>
          <w:szCs w:val="24"/>
          <w:lang w:val="sv-SE"/>
        </w:rPr>
        <w:t>Thousand</w:t>
      </w:r>
      <w:proofErr w:type="spellEnd"/>
      <w:r w:rsidRPr="00555BD0">
        <w:rPr>
          <w:rFonts w:ascii="Times New Roman" w:eastAsia="Times New Roman" w:hAnsi="Times New Roman" w:cs="Times New Roman"/>
          <w:sz w:val="24"/>
          <w:szCs w:val="24"/>
          <w:lang w:val="sv-SE"/>
        </w:rPr>
        <w:t xml:space="preserve"> </w:t>
      </w:r>
      <w:proofErr w:type="spellStart"/>
      <w:r w:rsidRPr="00555BD0">
        <w:rPr>
          <w:rFonts w:ascii="Times New Roman" w:eastAsia="Times New Roman" w:hAnsi="Times New Roman" w:cs="Times New Roman"/>
          <w:sz w:val="24"/>
          <w:szCs w:val="24"/>
          <w:lang w:val="sv-SE"/>
        </w:rPr>
        <w:t>Oaks</w:t>
      </w:r>
      <w:proofErr w:type="spellEnd"/>
      <w:r w:rsidRPr="00555BD0">
        <w:rPr>
          <w:rFonts w:ascii="Times New Roman" w:eastAsia="Times New Roman" w:hAnsi="Times New Roman" w:cs="Times New Roman"/>
          <w:sz w:val="24"/>
          <w:szCs w:val="24"/>
          <w:lang w:val="sv-SE"/>
        </w:rPr>
        <w:t xml:space="preserve">: </w:t>
      </w:r>
      <w:proofErr w:type="spellStart"/>
      <w:r w:rsidRPr="00555BD0">
        <w:rPr>
          <w:rFonts w:ascii="Times New Roman" w:eastAsia="Times New Roman" w:hAnsi="Times New Roman" w:cs="Times New Roman"/>
          <w:sz w:val="24"/>
          <w:szCs w:val="24"/>
          <w:lang w:val="sv-SE"/>
        </w:rPr>
        <w:t>Sage</w:t>
      </w:r>
      <w:proofErr w:type="spellEnd"/>
      <w:r w:rsidRPr="00555BD0">
        <w:rPr>
          <w:rFonts w:ascii="Times New Roman" w:eastAsia="Times New Roman" w:hAnsi="Times New Roman" w:cs="Times New Roman"/>
          <w:sz w:val="24"/>
          <w:szCs w:val="24"/>
          <w:lang w:val="sv-SE"/>
        </w:rPr>
        <w:t>.</w:t>
      </w:r>
    </w:p>
    <w:p w14:paraId="0B7D484A" w14:textId="77777777" w:rsidR="00555BD0" w:rsidRPr="00555BD0" w:rsidRDefault="00555BD0" w:rsidP="00BB28B4">
      <w:pPr>
        <w:rPr>
          <w:rFonts w:ascii="Times New Roman" w:eastAsia="Calibri" w:hAnsi="Times New Roman" w:cs="Times New Roman"/>
          <w:sz w:val="24"/>
          <w:szCs w:val="24"/>
          <w:lang w:val="sv-SE"/>
        </w:rPr>
      </w:pPr>
    </w:p>
    <w:p w14:paraId="604AFEF2" w14:textId="77777777" w:rsidR="00843C66" w:rsidRDefault="00843C66" w:rsidP="00BB28B4">
      <w:pPr>
        <w:rPr>
          <w:rFonts w:ascii="Times New Roman" w:eastAsia="Calibri" w:hAnsi="Times New Roman" w:cs="Times New Roman"/>
          <w:sz w:val="24"/>
          <w:szCs w:val="24"/>
          <w:lang w:val="sv-SE"/>
        </w:rPr>
      </w:pPr>
      <w:proofErr w:type="spellStart"/>
      <w:r w:rsidRPr="00843C66">
        <w:rPr>
          <w:rFonts w:ascii="Times New Roman" w:eastAsia="Calibri" w:hAnsi="Times New Roman" w:cs="Times New Roman"/>
          <w:sz w:val="24"/>
          <w:szCs w:val="24"/>
          <w:lang w:val="sv-SE"/>
        </w:rPr>
        <w:t>Stolanowski</w:t>
      </w:r>
      <w:proofErr w:type="spellEnd"/>
      <w:r w:rsidRPr="00843C66">
        <w:rPr>
          <w:rFonts w:ascii="Times New Roman" w:eastAsia="Calibri" w:hAnsi="Times New Roman" w:cs="Times New Roman"/>
          <w:sz w:val="24"/>
          <w:szCs w:val="24"/>
          <w:lang w:val="sv-SE"/>
        </w:rPr>
        <w:t xml:space="preserve"> P-A (2005): </w:t>
      </w:r>
      <w:proofErr w:type="spellStart"/>
      <w:r w:rsidRPr="00843C66">
        <w:rPr>
          <w:rFonts w:ascii="Times New Roman" w:eastAsia="Calibri" w:hAnsi="Times New Roman" w:cs="Times New Roman"/>
          <w:sz w:val="24"/>
          <w:szCs w:val="24"/>
          <w:lang w:val="sv-SE"/>
        </w:rPr>
        <w:t>Kunnskapsutvikling</w:t>
      </w:r>
      <w:proofErr w:type="spellEnd"/>
      <w:r w:rsidRPr="00843C66">
        <w:rPr>
          <w:rFonts w:ascii="Times New Roman" w:eastAsia="Calibri" w:hAnsi="Times New Roman" w:cs="Times New Roman"/>
          <w:sz w:val="24"/>
          <w:szCs w:val="24"/>
          <w:lang w:val="sv-SE"/>
        </w:rPr>
        <w:t xml:space="preserve"> </w:t>
      </w:r>
      <w:proofErr w:type="spellStart"/>
      <w:r w:rsidRPr="00843C66">
        <w:rPr>
          <w:rFonts w:ascii="Times New Roman" w:eastAsia="Calibri" w:hAnsi="Times New Roman" w:cs="Times New Roman"/>
          <w:sz w:val="24"/>
          <w:szCs w:val="24"/>
          <w:lang w:val="sv-SE"/>
        </w:rPr>
        <w:t>innen</w:t>
      </w:r>
      <w:proofErr w:type="spellEnd"/>
      <w:r w:rsidRPr="00843C66">
        <w:rPr>
          <w:rFonts w:ascii="Times New Roman" w:eastAsia="Calibri" w:hAnsi="Times New Roman" w:cs="Times New Roman"/>
          <w:sz w:val="24"/>
          <w:szCs w:val="24"/>
          <w:lang w:val="sv-SE"/>
        </w:rPr>
        <w:t xml:space="preserve"> </w:t>
      </w:r>
      <w:proofErr w:type="spellStart"/>
      <w:r w:rsidRPr="00843C66">
        <w:rPr>
          <w:rFonts w:ascii="Times New Roman" w:eastAsia="Calibri" w:hAnsi="Times New Roman" w:cs="Times New Roman"/>
          <w:sz w:val="24"/>
          <w:szCs w:val="24"/>
          <w:lang w:val="sv-SE"/>
        </w:rPr>
        <w:t>sosialtjenesten</w:t>
      </w:r>
      <w:proofErr w:type="spellEnd"/>
      <w:r w:rsidRPr="00843C66">
        <w:rPr>
          <w:rFonts w:ascii="Times New Roman" w:eastAsia="Calibri" w:hAnsi="Times New Roman" w:cs="Times New Roman"/>
          <w:sz w:val="24"/>
          <w:szCs w:val="24"/>
          <w:lang w:val="sv-SE"/>
        </w:rPr>
        <w:t xml:space="preserve"> I Norge. </w:t>
      </w:r>
      <w:r>
        <w:rPr>
          <w:rFonts w:ascii="Times New Roman" w:eastAsia="Calibri" w:hAnsi="Times New Roman" w:cs="Times New Roman"/>
          <w:sz w:val="24"/>
          <w:szCs w:val="24"/>
          <w:lang w:val="sv-SE"/>
        </w:rPr>
        <w:t>I Ljunggren S Empiri, Evidens, Empati. Nordiska röster om kunskapsutveckling i socialt arbete Nord 2005:5</w:t>
      </w:r>
    </w:p>
    <w:p w14:paraId="38236F5E" w14:textId="77777777" w:rsidR="00555BD0" w:rsidRPr="00555BD0" w:rsidRDefault="00555BD0" w:rsidP="00555BD0">
      <w:pPr>
        <w:autoSpaceDE w:val="0"/>
        <w:autoSpaceDN w:val="0"/>
        <w:adjustRightInd w:val="0"/>
        <w:spacing w:after="0" w:line="240" w:lineRule="auto"/>
        <w:rPr>
          <w:rFonts w:ascii="Times New Roman" w:eastAsia="Times New Roman" w:hAnsi="Times New Roman" w:cs="Times New Roman"/>
          <w:sz w:val="24"/>
          <w:szCs w:val="24"/>
          <w:lang w:val="sv-SE"/>
        </w:rPr>
      </w:pPr>
      <w:proofErr w:type="gramStart"/>
      <w:r w:rsidRPr="00555BD0">
        <w:rPr>
          <w:rFonts w:ascii="Times New Roman" w:eastAsia="Times New Roman" w:hAnsi="Times New Roman" w:cs="Times New Roman"/>
          <w:sz w:val="24"/>
          <w:szCs w:val="24"/>
        </w:rPr>
        <w:t xml:space="preserve">Strauss, A. &amp; Corbin, J. (1990) </w:t>
      </w:r>
      <w:r w:rsidRPr="00555BD0">
        <w:rPr>
          <w:rFonts w:ascii="Times New Roman" w:eastAsia="Times New Roman" w:hAnsi="Times New Roman" w:cs="Times New Roman"/>
          <w:i/>
          <w:iCs/>
          <w:sz w:val="24"/>
          <w:szCs w:val="24"/>
        </w:rPr>
        <w:t>Basics of Qualitative Research.</w:t>
      </w:r>
      <w:proofErr w:type="gramEnd"/>
      <w:r w:rsidRPr="00555BD0">
        <w:rPr>
          <w:rFonts w:ascii="Times New Roman" w:eastAsia="Times New Roman" w:hAnsi="Times New Roman" w:cs="Times New Roman"/>
          <w:i/>
          <w:iCs/>
          <w:sz w:val="24"/>
          <w:szCs w:val="24"/>
        </w:rPr>
        <w:t xml:space="preserve"> </w:t>
      </w:r>
      <w:proofErr w:type="spellStart"/>
      <w:r w:rsidRPr="00555BD0">
        <w:rPr>
          <w:rFonts w:ascii="Times New Roman" w:eastAsia="Times New Roman" w:hAnsi="Times New Roman" w:cs="Times New Roman"/>
          <w:sz w:val="24"/>
          <w:szCs w:val="24"/>
          <w:lang w:val="sv-SE"/>
        </w:rPr>
        <w:t>Thousand</w:t>
      </w:r>
      <w:proofErr w:type="spellEnd"/>
      <w:r w:rsidRPr="00555BD0">
        <w:rPr>
          <w:rFonts w:ascii="Times New Roman" w:eastAsia="Times New Roman" w:hAnsi="Times New Roman" w:cs="Times New Roman"/>
          <w:sz w:val="24"/>
          <w:szCs w:val="24"/>
          <w:lang w:val="sv-SE"/>
        </w:rPr>
        <w:t xml:space="preserve"> </w:t>
      </w:r>
      <w:proofErr w:type="spellStart"/>
      <w:r w:rsidRPr="00555BD0">
        <w:rPr>
          <w:rFonts w:ascii="Times New Roman" w:eastAsia="Times New Roman" w:hAnsi="Times New Roman" w:cs="Times New Roman"/>
          <w:sz w:val="24"/>
          <w:szCs w:val="24"/>
          <w:lang w:val="sv-SE"/>
        </w:rPr>
        <w:t>Oaks</w:t>
      </w:r>
      <w:proofErr w:type="spellEnd"/>
      <w:r w:rsidRPr="00555BD0">
        <w:rPr>
          <w:rFonts w:ascii="Times New Roman" w:eastAsia="Times New Roman" w:hAnsi="Times New Roman" w:cs="Times New Roman"/>
          <w:sz w:val="24"/>
          <w:szCs w:val="24"/>
          <w:lang w:val="sv-SE"/>
        </w:rPr>
        <w:t>:</w:t>
      </w:r>
    </w:p>
    <w:p w14:paraId="265DCC76" w14:textId="7020CD85" w:rsidR="00155EBF" w:rsidRDefault="00555BD0" w:rsidP="00BB28B4">
      <w:pPr>
        <w:rPr>
          <w:rFonts w:ascii="Times New Roman" w:eastAsia="Calibri" w:hAnsi="Times New Roman" w:cs="Times New Roman"/>
          <w:sz w:val="24"/>
          <w:szCs w:val="24"/>
        </w:rPr>
      </w:pPr>
      <w:proofErr w:type="spellStart"/>
      <w:r w:rsidRPr="00555BD0">
        <w:rPr>
          <w:rFonts w:ascii="Times New Roman" w:eastAsia="Times New Roman" w:hAnsi="Times New Roman" w:cs="Times New Roman"/>
          <w:sz w:val="24"/>
          <w:szCs w:val="24"/>
          <w:lang w:val="sv-SE"/>
        </w:rPr>
        <w:t>Sage</w:t>
      </w:r>
      <w:proofErr w:type="gramStart"/>
      <w:r w:rsidRPr="00555BD0">
        <w:rPr>
          <w:rFonts w:ascii="Times New Roman" w:eastAsia="Times New Roman" w:hAnsi="Times New Roman" w:cs="Times New Roman"/>
          <w:sz w:val="24"/>
          <w:szCs w:val="24"/>
          <w:lang w:val="sv-SE"/>
        </w:rPr>
        <w:t>.</w:t>
      </w:r>
      <w:r w:rsidR="00155EBF" w:rsidRPr="00D01E43">
        <w:rPr>
          <w:rFonts w:ascii="Times New Roman" w:eastAsia="Calibri" w:hAnsi="Times New Roman" w:cs="Times New Roman"/>
          <w:sz w:val="24"/>
          <w:szCs w:val="24"/>
          <w:lang w:val="sv-SE"/>
        </w:rPr>
        <w:t>Svanevie</w:t>
      </w:r>
      <w:proofErr w:type="spellEnd"/>
      <w:proofErr w:type="gramEnd"/>
      <w:r w:rsidR="00155EBF" w:rsidRPr="00D01E43">
        <w:rPr>
          <w:rFonts w:ascii="Times New Roman" w:eastAsia="Calibri" w:hAnsi="Times New Roman" w:cs="Times New Roman"/>
          <w:sz w:val="24"/>
          <w:szCs w:val="24"/>
          <w:lang w:val="sv-SE"/>
        </w:rPr>
        <w:t xml:space="preserve"> K (2011): Evidensbaserat social arbete. </w:t>
      </w:r>
      <w:r w:rsidR="00155EBF" w:rsidRPr="00155EBF">
        <w:rPr>
          <w:rFonts w:ascii="Times New Roman" w:eastAsia="Calibri" w:hAnsi="Times New Roman" w:cs="Times New Roman"/>
          <w:sz w:val="24"/>
          <w:szCs w:val="24"/>
        </w:rPr>
        <w:t xml:space="preserve">Dissertation </w:t>
      </w:r>
      <w:proofErr w:type="spellStart"/>
      <w:r w:rsidR="00155EBF" w:rsidRPr="00155EBF">
        <w:rPr>
          <w:rFonts w:ascii="Times New Roman" w:eastAsia="Calibri" w:hAnsi="Times New Roman" w:cs="Times New Roman"/>
          <w:sz w:val="24"/>
          <w:szCs w:val="24"/>
        </w:rPr>
        <w:t>Umeå</w:t>
      </w:r>
      <w:proofErr w:type="spellEnd"/>
      <w:r w:rsidR="00155EBF" w:rsidRPr="00155EBF">
        <w:rPr>
          <w:rFonts w:ascii="Times New Roman" w:eastAsia="Calibri" w:hAnsi="Times New Roman" w:cs="Times New Roman"/>
          <w:sz w:val="24"/>
          <w:szCs w:val="24"/>
        </w:rPr>
        <w:t xml:space="preserve"> school of social work.</w:t>
      </w:r>
    </w:p>
    <w:p w14:paraId="777998A4" w14:textId="77777777" w:rsidR="00406C98" w:rsidRPr="00406C98" w:rsidRDefault="00406C98" w:rsidP="00406C98">
      <w:pPr>
        <w:rPr>
          <w:rFonts w:ascii="Times New Roman" w:eastAsia="Calibri" w:hAnsi="Times New Roman" w:cs="Times New Roman"/>
          <w:sz w:val="24"/>
          <w:szCs w:val="24"/>
        </w:rPr>
      </w:pPr>
      <w:proofErr w:type="spellStart"/>
      <w:r w:rsidRPr="00406C98">
        <w:rPr>
          <w:rFonts w:ascii="Times New Roman" w:eastAsia="Calibri" w:hAnsi="Times New Roman" w:cs="Times New Roman"/>
          <w:sz w:val="24"/>
          <w:szCs w:val="24"/>
        </w:rPr>
        <w:t>Trinder</w:t>
      </w:r>
      <w:proofErr w:type="spellEnd"/>
      <w:r w:rsidRPr="00406C98">
        <w:rPr>
          <w:rFonts w:ascii="Times New Roman" w:eastAsia="Calibri" w:hAnsi="Times New Roman" w:cs="Times New Roman"/>
          <w:sz w:val="24"/>
          <w:szCs w:val="24"/>
        </w:rPr>
        <w:t xml:space="preserve">, Liz (2003): A critical appraisal of Evidence- Based Practice. I </w:t>
      </w:r>
      <w:proofErr w:type="spellStart"/>
      <w:r w:rsidRPr="00406C98">
        <w:rPr>
          <w:rFonts w:ascii="Times New Roman" w:eastAsia="Calibri" w:hAnsi="Times New Roman" w:cs="Times New Roman"/>
          <w:sz w:val="24"/>
          <w:szCs w:val="24"/>
        </w:rPr>
        <w:t>Trinder</w:t>
      </w:r>
      <w:proofErr w:type="spellEnd"/>
      <w:r w:rsidRPr="00406C98">
        <w:rPr>
          <w:rFonts w:ascii="Times New Roman" w:eastAsia="Calibri" w:hAnsi="Times New Roman" w:cs="Times New Roman"/>
          <w:sz w:val="24"/>
          <w:szCs w:val="24"/>
        </w:rPr>
        <w:t xml:space="preserve"> &amp; Reynolds (2003): </w:t>
      </w:r>
      <w:r w:rsidRPr="00406C98">
        <w:rPr>
          <w:rFonts w:ascii="Times New Roman" w:eastAsia="Calibri" w:hAnsi="Times New Roman" w:cs="Times New Roman"/>
          <w:i/>
          <w:sz w:val="24"/>
          <w:szCs w:val="24"/>
        </w:rPr>
        <w:t xml:space="preserve">Evidence- based practice. </w:t>
      </w:r>
      <w:proofErr w:type="gramStart"/>
      <w:r w:rsidRPr="00406C98">
        <w:rPr>
          <w:rFonts w:ascii="Times New Roman" w:eastAsia="Calibri" w:hAnsi="Times New Roman" w:cs="Times New Roman"/>
          <w:i/>
          <w:sz w:val="24"/>
          <w:szCs w:val="24"/>
        </w:rPr>
        <w:t>A critical appraisal</w:t>
      </w:r>
      <w:r w:rsidRPr="00406C98">
        <w:rPr>
          <w:rFonts w:ascii="Times New Roman" w:eastAsia="Calibri" w:hAnsi="Times New Roman" w:cs="Times New Roman"/>
          <w:sz w:val="24"/>
          <w:szCs w:val="24"/>
        </w:rPr>
        <w:t>.</w:t>
      </w:r>
      <w:proofErr w:type="gramEnd"/>
      <w:r w:rsidRPr="00406C98">
        <w:rPr>
          <w:rFonts w:ascii="Times New Roman" w:eastAsia="Calibri" w:hAnsi="Times New Roman" w:cs="Times New Roman"/>
          <w:sz w:val="24"/>
          <w:szCs w:val="24"/>
        </w:rPr>
        <w:t xml:space="preserve"> </w:t>
      </w:r>
      <w:proofErr w:type="spellStart"/>
      <w:proofErr w:type="gramStart"/>
      <w:r w:rsidRPr="00406C98">
        <w:rPr>
          <w:rFonts w:ascii="Times New Roman" w:eastAsia="Calibri" w:hAnsi="Times New Roman" w:cs="Times New Roman"/>
          <w:sz w:val="24"/>
          <w:szCs w:val="24"/>
        </w:rPr>
        <w:t>Balckwell</w:t>
      </w:r>
      <w:proofErr w:type="spellEnd"/>
      <w:r w:rsidRPr="00406C98">
        <w:rPr>
          <w:rFonts w:ascii="Times New Roman" w:eastAsia="Calibri" w:hAnsi="Times New Roman" w:cs="Times New Roman"/>
          <w:sz w:val="24"/>
          <w:szCs w:val="24"/>
        </w:rPr>
        <w:t xml:space="preserve"> Science Ltd. Oxford UK.</w:t>
      </w:r>
      <w:proofErr w:type="gramEnd"/>
    </w:p>
    <w:p w14:paraId="0EE1BA40" w14:textId="77777777" w:rsidR="00155EBF" w:rsidRPr="00155EBF" w:rsidRDefault="00155EBF" w:rsidP="00BB28B4">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Trinder</w:t>
      </w:r>
      <w:proofErr w:type="spellEnd"/>
      <w:r>
        <w:rPr>
          <w:rFonts w:ascii="Times New Roman" w:eastAsia="Calibri" w:hAnsi="Times New Roman" w:cs="Times New Roman"/>
          <w:sz w:val="24"/>
          <w:szCs w:val="24"/>
        </w:rPr>
        <w:t xml:space="preserve"> L &amp; Reynolds S (2000): Evidence-Based </w:t>
      </w:r>
      <w:proofErr w:type="spellStart"/>
      <w:r>
        <w:rPr>
          <w:rFonts w:ascii="Times New Roman" w:eastAsia="Calibri" w:hAnsi="Times New Roman" w:cs="Times New Roman"/>
          <w:sz w:val="24"/>
          <w:szCs w:val="24"/>
        </w:rPr>
        <w:t>Practice.A</w:t>
      </w:r>
      <w:proofErr w:type="spellEnd"/>
      <w:r>
        <w:rPr>
          <w:rFonts w:ascii="Times New Roman" w:eastAsia="Calibri" w:hAnsi="Times New Roman" w:cs="Times New Roman"/>
          <w:sz w:val="24"/>
          <w:szCs w:val="24"/>
        </w:rPr>
        <w:t xml:space="preserve"> Critical Appraisal. </w:t>
      </w:r>
      <w:proofErr w:type="gramStart"/>
      <w:r>
        <w:rPr>
          <w:rFonts w:ascii="Times New Roman" w:eastAsia="Calibri" w:hAnsi="Times New Roman" w:cs="Times New Roman"/>
          <w:sz w:val="24"/>
          <w:szCs w:val="24"/>
        </w:rPr>
        <w:t>Blackwell Publishing.</w:t>
      </w:r>
      <w:proofErr w:type="gramEnd"/>
    </w:p>
    <w:p w14:paraId="04B2E7AB" w14:textId="77777777" w:rsidR="00C276CB" w:rsidRDefault="00C276CB" w:rsidP="00C276CB">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Vedung</w:t>
      </w:r>
      <w:proofErr w:type="spellEnd"/>
      <w:r>
        <w:rPr>
          <w:rFonts w:ascii="Times New Roman" w:eastAsia="Times New Roman" w:hAnsi="Times New Roman" w:cs="Times New Roman"/>
          <w:sz w:val="24"/>
          <w:szCs w:val="24"/>
        </w:rPr>
        <w:t xml:space="preserve"> E (2010): Four Waves of Evaluation Diffusion. In Evaluation 2010 volume 16:263</w:t>
      </w:r>
    </w:p>
    <w:p w14:paraId="482790F3" w14:textId="77777777" w:rsidR="00623DCB" w:rsidRDefault="00623DCB" w:rsidP="00155EBF">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Walker K (2003): Why evidence-practice now? </w:t>
      </w:r>
      <w:proofErr w:type="gramStart"/>
      <w:r>
        <w:rPr>
          <w:rFonts w:ascii="Times New Roman" w:eastAsia="Calibri" w:hAnsi="Times New Roman" w:cs="Times New Roman"/>
          <w:sz w:val="24"/>
          <w:szCs w:val="24"/>
          <w:lang w:val="en-GB"/>
        </w:rPr>
        <w:t>A polemic.</w:t>
      </w:r>
      <w:proofErr w:type="gramEnd"/>
      <w:r>
        <w:rPr>
          <w:rFonts w:ascii="Times New Roman" w:eastAsia="Calibri" w:hAnsi="Times New Roman" w:cs="Times New Roman"/>
          <w:sz w:val="24"/>
          <w:szCs w:val="24"/>
          <w:lang w:val="en-GB"/>
        </w:rPr>
        <w:t xml:space="preserve"> Nursing Inquiry 10 (3).</w:t>
      </w:r>
    </w:p>
    <w:p w14:paraId="30F098D7" w14:textId="77777777" w:rsidR="00155EBF" w:rsidRDefault="00155EBF" w:rsidP="00155EBF">
      <w:pPr>
        <w:rPr>
          <w:rFonts w:ascii="Times New Roman" w:eastAsia="Calibri" w:hAnsi="Times New Roman" w:cs="Times New Roman"/>
          <w:sz w:val="24"/>
          <w:szCs w:val="24"/>
          <w:lang w:val="en-GB"/>
        </w:rPr>
      </w:pPr>
      <w:r w:rsidRPr="00A8796C">
        <w:rPr>
          <w:rFonts w:ascii="Times New Roman" w:eastAsia="Calibri" w:hAnsi="Times New Roman" w:cs="Times New Roman"/>
          <w:sz w:val="24"/>
          <w:szCs w:val="24"/>
          <w:lang w:val="en-GB"/>
        </w:rPr>
        <w:lastRenderedPageBreak/>
        <w:t xml:space="preserve">Weiss, Carol H (1997). Theory-Based evaluation: Past, Present and Future. </w:t>
      </w:r>
      <w:proofErr w:type="gramStart"/>
      <w:r w:rsidRPr="00A8796C">
        <w:rPr>
          <w:rFonts w:ascii="Times New Roman" w:eastAsia="Calibri" w:hAnsi="Times New Roman" w:cs="Times New Roman"/>
          <w:i/>
          <w:iCs/>
          <w:sz w:val="24"/>
          <w:szCs w:val="24"/>
          <w:lang w:val="en-GB"/>
        </w:rPr>
        <w:t>New Directions for Evaluations.</w:t>
      </w:r>
      <w:proofErr w:type="gramEnd"/>
      <w:r w:rsidRPr="00A8796C">
        <w:rPr>
          <w:rFonts w:ascii="Times New Roman" w:eastAsia="Calibri" w:hAnsi="Times New Roman" w:cs="Times New Roman"/>
          <w:i/>
          <w:iCs/>
          <w:sz w:val="24"/>
          <w:szCs w:val="24"/>
          <w:lang w:val="en-GB"/>
        </w:rPr>
        <w:t xml:space="preserve"> </w:t>
      </w:r>
      <w:r w:rsidRPr="00A8796C">
        <w:rPr>
          <w:rFonts w:ascii="Times New Roman" w:eastAsia="Calibri" w:hAnsi="Times New Roman" w:cs="Times New Roman"/>
          <w:sz w:val="24"/>
          <w:szCs w:val="24"/>
          <w:lang w:val="en-GB"/>
        </w:rPr>
        <w:t xml:space="preserve">No 76. </w:t>
      </w:r>
      <w:proofErr w:type="spellStart"/>
      <w:proofErr w:type="gramStart"/>
      <w:r w:rsidRPr="00A8796C">
        <w:rPr>
          <w:rFonts w:ascii="Times New Roman" w:eastAsia="Calibri" w:hAnsi="Times New Roman" w:cs="Times New Roman"/>
          <w:sz w:val="24"/>
          <w:szCs w:val="24"/>
          <w:lang w:val="en-GB"/>
        </w:rPr>
        <w:t>Jossey</w:t>
      </w:r>
      <w:proofErr w:type="spellEnd"/>
      <w:r w:rsidRPr="00A8796C">
        <w:rPr>
          <w:rFonts w:ascii="Times New Roman" w:eastAsia="Calibri" w:hAnsi="Times New Roman" w:cs="Times New Roman"/>
          <w:sz w:val="24"/>
          <w:szCs w:val="24"/>
          <w:lang w:val="en-GB"/>
        </w:rPr>
        <w:t>-Bass Publishers.</w:t>
      </w:r>
      <w:proofErr w:type="gramEnd"/>
      <w:r w:rsidRPr="00A8796C">
        <w:rPr>
          <w:rFonts w:ascii="Times New Roman" w:eastAsia="Calibri" w:hAnsi="Times New Roman" w:cs="Times New Roman"/>
          <w:sz w:val="24"/>
          <w:szCs w:val="24"/>
          <w:lang w:val="en-GB"/>
        </w:rPr>
        <w:t xml:space="preserve"> </w:t>
      </w:r>
    </w:p>
    <w:p w14:paraId="19242C6D" w14:textId="77777777" w:rsidR="00155EBF" w:rsidRDefault="00155EBF" w:rsidP="00155EBF">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Weiss C H (1998)</w:t>
      </w:r>
      <w:proofErr w:type="gramStart"/>
      <w:r>
        <w:rPr>
          <w:rFonts w:ascii="Times New Roman" w:eastAsia="Calibri" w:hAnsi="Times New Roman" w:cs="Times New Roman"/>
          <w:sz w:val="24"/>
          <w:szCs w:val="24"/>
          <w:lang w:val="en-GB"/>
        </w:rPr>
        <w:t>:Evaluation</w:t>
      </w:r>
      <w:proofErr w:type="gramEnd"/>
      <w:r>
        <w:rPr>
          <w:rFonts w:ascii="Times New Roman" w:eastAsia="Calibri" w:hAnsi="Times New Roman" w:cs="Times New Roman"/>
          <w:sz w:val="24"/>
          <w:szCs w:val="24"/>
          <w:lang w:val="en-GB"/>
        </w:rPr>
        <w:t>: methods for studying programs and policies. Upper Saddle River, NJ: Prentice Hall</w:t>
      </w:r>
    </w:p>
    <w:p w14:paraId="1BC90D8B" w14:textId="77777777" w:rsidR="00155EBF" w:rsidRDefault="00155EBF" w:rsidP="00155EBF">
      <w:pPr>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Wholey</w:t>
      </w:r>
      <w:proofErr w:type="spellEnd"/>
      <w:r>
        <w:rPr>
          <w:rFonts w:ascii="Times New Roman" w:eastAsia="Calibri" w:hAnsi="Times New Roman" w:cs="Times New Roman"/>
          <w:sz w:val="24"/>
          <w:szCs w:val="24"/>
          <w:lang w:val="en-GB"/>
        </w:rPr>
        <w:t xml:space="preserve"> J S (1987): </w:t>
      </w:r>
      <w:proofErr w:type="spellStart"/>
      <w:r>
        <w:rPr>
          <w:rFonts w:ascii="Times New Roman" w:eastAsia="Calibri" w:hAnsi="Times New Roman" w:cs="Times New Roman"/>
          <w:sz w:val="24"/>
          <w:szCs w:val="24"/>
          <w:lang w:val="en-GB"/>
        </w:rPr>
        <w:t>Evaluability</w:t>
      </w:r>
      <w:proofErr w:type="spellEnd"/>
      <w:r>
        <w:rPr>
          <w:rFonts w:ascii="Times New Roman" w:eastAsia="Calibri" w:hAnsi="Times New Roman" w:cs="Times New Roman"/>
          <w:sz w:val="24"/>
          <w:szCs w:val="24"/>
          <w:lang w:val="en-GB"/>
        </w:rPr>
        <w:t xml:space="preserve"> Assessment: Developing Program Theory. In L </w:t>
      </w:r>
      <w:proofErr w:type="spellStart"/>
      <w:r>
        <w:rPr>
          <w:rFonts w:ascii="Times New Roman" w:eastAsia="Calibri" w:hAnsi="Times New Roman" w:cs="Times New Roman"/>
          <w:sz w:val="24"/>
          <w:szCs w:val="24"/>
          <w:lang w:val="en-GB"/>
        </w:rPr>
        <w:t>Bickman</w:t>
      </w:r>
      <w:proofErr w:type="spellEnd"/>
      <w:r>
        <w:rPr>
          <w:rFonts w:ascii="Times New Roman" w:eastAsia="Calibri" w:hAnsi="Times New Roman" w:cs="Times New Roman"/>
          <w:sz w:val="24"/>
          <w:szCs w:val="24"/>
          <w:lang w:val="en-GB"/>
        </w:rPr>
        <w:t xml:space="preserve"> (</w:t>
      </w:r>
      <w:proofErr w:type="spellStart"/>
      <w:proofErr w:type="gramStart"/>
      <w:r>
        <w:rPr>
          <w:rFonts w:ascii="Times New Roman" w:eastAsia="Calibri" w:hAnsi="Times New Roman" w:cs="Times New Roman"/>
          <w:sz w:val="24"/>
          <w:szCs w:val="24"/>
          <w:lang w:val="en-GB"/>
        </w:rPr>
        <w:t>ed</w:t>
      </w:r>
      <w:proofErr w:type="spellEnd"/>
      <w:proofErr w:type="gramEnd"/>
      <w:r>
        <w:rPr>
          <w:rFonts w:ascii="Times New Roman" w:eastAsia="Calibri" w:hAnsi="Times New Roman" w:cs="Times New Roman"/>
          <w:sz w:val="24"/>
          <w:szCs w:val="24"/>
          <w:lang w:val="en-GB"/>
        </w:rPr>
        <w:t xml:space="preserve">) Using Program Theory in Evaluation. </w:t>
      </w:r>
      <w:proofErr w:type="gramStart"/>
      <w:r>
        <w:rPr>
          <w:rFonts w:ascii="Times New Roman" w:eastAsia="Calibri" w:hAnsi="Times New Roman" w:cs="Times New Roman"/>
          <w:sz w:val="24"/>
          <w:szCs w:val="24"/>
          <w:lang w:val="en-GB"/>
        </w:rPr>
        <w:t>New Directions for Program Evaluation.</w:t>
      </w:r>
      <w:proofErr w:type="gramEnd"/>
      <w:r>
        <w:rPr>
          <w:rFonts w:ascii="Times New Roman" w:eastAsia="Calibri" w:hAnsi="Times New Roman" w:cs="Times New Roman"/>
          <w:sz w:val="24"/>
          <w:szCs w:val="24"/>
          <w:lang w:val="en-GB"/>
        </w:rPr>
        <w:t xml:space="preserve"> </w:t>
      </w:r>
      <w:proofErr w:type="gramStart"/>
      <w:r>
        <w:rPr>
          <w:rFonts w:ascii="Times New Roman" w:eastAsia="Calibri" w:hAnsi="Times New Roman" w:cs="Times New Roman"/>
          <w:sz w:val="24"/>
          <w:szCs w:val="24"/>
          <w:lang w:val="en-GB"/>
        </w:rPr>
        <w:t>no</w:t>
      </w:r>
      <w:proofErr w:type="gramEnd"/>
      <w:r>
        <w:rPr>
          <w:rFonts w:ascii="Times New Roman" w:eastAsia="Calibri" w:hAnsi="Times New Roman" w:cs="Times New Roman"/>
          <w:sz w:val="24"/>
          <w:szCs w:val="24"/>
          <w:lang w:val="en-GB"/>
        </w:rPr>
        <w:t xml:space="preserve"> 33</w:t>
      </w:r>
    </w:p>
    <w:p w14:paraId="0B194CF7" w14:textId="77777777" w:rsidR="00406C98" w:rsidRPr="00406C98" w:rsidRDefault="00406C98" w:rsidP="00406C98">
      <w:pPr>
        <w:autoSpaceDE w:val="0"/>
        <w:autoSpaceDN w:val="0"/>
        <w:adjustRightInd w:val="0"/>
        <w:spacing w:after="0" w:line="240" w:lineRule="auto"/>
        <w:rPr>
          <w:rFonts w:ascii="Times New Roman" w:eastAsia="Times New Roman" w:hAnsi="Times New Roman" w:cs="Times New Roman"/>
          <w:i/>
          <w:iCs/>
          <w:sz w:val="24"/>
          <w:szCs w:val="24"/>
        </w:rPr>
      </w:pPr>
      <w:proofErr w:type="gramStart"/>
      <w:r w:rsidRPr="00406C98">
        <w:rPr>
          <w:rFonts w:ascii="Times New Roman" w:eastAsia="Times New Roman" w:hAnsi="Times New Roman" w:cs="Times New Roman"/>
          <w:sz w:val="24"/>
          <w:szCs w:val="24"/>
        </w:rPr>
        <w:t xml:space="preserve">Wolcott, H., F. (1994) </w:t>
      </w:r>
      <w:r w:rsidRPr="00406C98">
        <w:rPr>
          <w:rFonts w:ascii="Times New Roman" w:eastAsia="Times New Roman" w:hAnsi="Times New Roman" w:cs="Times New Roman"/>
          <w:i/>
          <w:iCs/>
          <w:sz w:val="24"/>
          <w:szCs w:val="24"/>
        </w:rPr>
        <w:t>Transforming Qualitative Data.</w:t>
      </w:r>
      <w:proofErr w:type="gramEnd"/>
      <w:r w:rsidRPr="00406C98">
        <w:rPr>
          <w:rFonts w:ascii="Times New Roman" w:eastAsia="Times New Roman" w:hAnsi="Times New Roman" w:cs="Times New Roman"/>
          <w:i/>
          <w:iCs/>
          <w:sz w:val="24"/>
          <w:szCs w:val="24"/>
        </w:rPr>
        <w:t xml:space="preserve"> Description, Analysis, and</w:t>
      </w:r>
    </w:p>
    <w:p w14:paraId="64AA4D6F" w14:textId="77777777" w:rsidR="00406C98" w:rsidRPr="00406C98" w:rsidRDefault="00406C98" w:rsidP="00406C9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406C98">
        <w:rPr>
          <w:rFonts w:ascii="Times New Roman" w:eastAsia="Times New Roman" w:hAnsi="Times New Roman" w:cs="Times New Roman"/>
          <w:i/>
          <w:iCs/>
          <w:sz w:val="24"/>
          <w:szCs w:val="24"/>
        </w:rPr>
        <w:t>Interpretation.</w:t>
      </w:r>
      <w:proofErr w:type="gramEnd"/>
      <w:r w:rsidRPr="00406C98">
        <w:rPr>
          <w:rFonts w:ascii="Times New Roman" w:eastAsia="Times New Roman" w:hAnsi="Times New Roman" w:cs="Times New Roman"/>
          <w:i/>
          <w:iCs/>
          <w:sz w:val="24"/>
          <w:szCs w:val="24"/>
        </w:rPr>
        <w:t xml:space="preserve"> </w:t>
      </w:r>
      <w:r w:rsidRPr="00406C98">
        <w:rPr>
          <w:rFonts w:ascii="Times New Roman" w:eastAsia="Times New Roman" w:hAnsi="Times New Roman" w:cs="Times New Roman"/>
          <w:sz w:val="24"/>
          <w:szCs w:val="24"/>
        </w:rPr>
        <w:t>Thousand Oaks: Sage.</w:t>
      </w:r>
    </w:p>
    <w:p w14:paraId="746993E2" w14:textId="77777777" w:rsidR="00406C98" w:rsidRPr="00406C98" w:rsidRDefault="00406C98" w:rsidP="00155EBF">
      <w:pPr>
        <w:rPr>
          <w:rFonts w:ascii="Times New Roman" w:eastAsia="Calibri" w:hAnsi="Times New Roman" w:cs="Times New Roman"/>
          <w:sz w:val="24"/>
          <w:szCs w:val="24"/>
        </w:rPr>
      </w:pPr>
    </w:p>
    <w:p w14:paraId="115B28E9" w14:textId="77777777" w:rsidR="00BB28B4" w:rsidRPr="00155EBF" w:rsidRDefault="00BB28B4" w:rsidP="00431EDF">
      <w:pPr>
        <w:rPr>
          <w:rFonts w:ascii="Calibri" w:eastAsia="Calibri" w:hAnsi="Calibri" w:cs="Times New Roman"/>
          <w:lang w:val="en-GB"/>
        </w:rPr>
      </w:pPr>
    </w:p>
    <w:p w14:paraId="713D2405" w14:textId="77777777" w:rsidR="00507AAC" w:rsidRPr="00431EDF" w:rsidRDefault="00507AAC" w:rsidP="00507AAC">
      <w:pPr>
        <w:pStyle w:val="Default"/>
        <w:pageBreakBefore/>
        <w:spacing w:line="360" w:lineRule="auto"/>
        <w:rPr>
          <w:color w:val="auto"/>
        </w:rPr>
      </w:pPr>
    </w:p>
    <w:p w14:paraId="519BC88E" w14:textId="77777777" w:rsidR="00431EDF" w:rsidRPr="00431EDF" w:rsidRDefault="00431EDF" w:rsidP="00507AAC">
      <w:pPr>
        <w:pStyle w:val="Default"/>
        <w:pageBreakBefore/>
        <w:spacing w:line="360" w:lineRule="auto"/>
        <w:rPr>
          <w:color w:val="auto"/>
        </w:rPr>
      </w:pPr>
    </w:p>
    <w:p w14:paraId="6069C96C" w14:textId="77777777" w:rsidR="00507AAC" w:rsidRPr="00BC7AE4" w:rsidRDefault="00507AAC" w:rsidP="00507AAC">
      <w:pPr>
        <w:pStyle w:val="Default"/>
        <w:spacing w:line="360" w:lineRule="auto"/>
      </w:pPr>
    </w:p>
    <w:p w14:paraId="55612C45" w14:textId="77777777" w:rsidR="00507AAC" w:rsidRPr="00BC7AE4" w:rsidRDefault="00507AAC" w:rsidP="00507AAC">
      <w:pPr>
        <w:pStyle w:val="Default"/>
        <w:spacing w:line="360" w:lineRule="auto"/>
        <w:rPr>
          <w:color w:val="auto"/>
        </w:rPr>
      </w:pPr>
    </w:p>
    <w:p w14:paraId="0BEC2C76" w14:textId="77777777" w:rsidR="0091735D" w:rsidRPr="00BC7AE4" w:rsidRDefault="0091735D" w:rsidP="00507AAC">
      <w:pPr>
        <w:spacing w:after="0" w:line="360" w:lineRule="auto"/>
        <w:rPr>
          <w:rFonts w:ascii="Times New Roman" w:hAnsi="Times New Roman" w:cs="Times New Roman"/>
          <w:sz w:val="24"/>
          <w:szCs w:val="24"/>
        </w:rPr>
      </w:pPr>
    </w:p>
    <w:p w14:paraId="7E7252BA" w14:textId="77777777" w:rsidR="006A2B52" w:rsidRPr="00BC7AE4" w:rsidRDefault="006A2B52" w:rsidP="006A2B52">
      <w:pPr>
        <w:spacing w:after="0" w:line="360" w:lineRule="auto"/>
        <w:rPr>
          <w:rFonts w:ascii="Times New Roman" w:hAnsi="Times New Roman" w:cs="Times New Roman"/>
          <w:sz w:val="24"/>
          <w:szCs w:val="24"/>
        </w:rPr>
      </w:pPr>
    </w:p>
    <w:p w14:paraId="02DC9BB1" w14:textId="77777777" w:rsidR="0022406D" w:rsidRPr="00BC7AE4" w:rsidRDefault="0022406D" w:rsidP="00ED67A0">
      <w:pPr>
        <w:spacing w:after="0" w:line="240" w:lineRule="auto"/>
      </w:pPr>
    </w:p>
    <w:sectPr w:rsidR="0022406D" w:rsidRPr="00BC7AE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FAAFC" w14:textId="77777777" w:rsidR="007C2B80" w:rsidRDefault="007C2B80" w:rsidP="001D24D4">
      <w:pPr>
        <w:spacing w:after="0" w:line="240" w:lineRule="auto"/>
      </w:pPr>
      <w:r>
        <w:separator/>
      </w:r>
    </w:p>
  </w:endnote>
  <w:endnote w:type="continuationSeparator" w:id="0">
    <w:p w14:paraId="1C059055" w14:textId="77777777" w:rsidR="007C2B80" w:rsidRDefault="007C2B80" w:rsidP="001D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7A9EC" w14:textId="77777777" w:rsidR="007C2B80" w:rsidRDefault="007C2B80" w:rsidP="001D24D4">
      <w:pPr>
        <w:spacing w:after="0" w:line="240" w:lineRule="auto"/>
      </w:pPr>
      <w:r>
        <w:separator/>
      </w:r>
    </w:p>
  </w:footnote>
  <w:footnote w:type="continuationSeparator" w:id="0">
    <w:p w14:paraId="687F511E" w14:textId="77777777" w:rsidR="007C2B80" w:rsidRDefault="007C2B80" w:rsidP="001D24D4">
      <w:pPr>
        <w:spacing w:after="0" w:line="240" w:lineRule="auto"/>
      </w:pPr>
      <w:r>
        <w:continuationSeparator/>
      </w:r>
    </w:p>
  </w:footnote>
  <w:footnote w:id="1">
    <w:p w14:paraId="5ED8719F" w14:textId="35795935" w:rsidR="00E45341" w:rsidRPr="00E45341" w:rsidRDefault="00E45341">
      <w:pPr>
        <w:pStyle w:val="FootnoteText"/>
      </w:pPr>
      <w:r>
        <w:rPr>
          <w:rStyle w:val="FootnoteReference"/>
        </w:rPr>
        <w:footnoteRef/>
      </w:r>
      <w:r>
        <w:t xml:space="preserve"> </w:t>
      </w:r>
      <w:r w:rsidRPr="00BF6C6A">
        <w:t xml:space="preserve">International means both literature in English and literature in other languages, from a </w:t>
      </w:r>
      <w:r w:rsidR="00FC1B16">
        <w:t>S</w:t>
      </w:r>
      <w:r w:rsidRPr="00BF6C6A">
        <w:t>candinavian perspective.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92335"/>
      <w:docPartObj>
        <w:docPartGallery w:val="Page Numbers (Top of Page)"/>
        <w:docPartUnique/>
      </w:docPartObj>
    </w:sdtPr>
    <w:sdtEndPr>
      <w:rPr>
        <w:noProof/>
      </w:rPr>
    </w:sdtEndPr>
    <w:sdtContent>
      <w:p w14:paraId="471EC3CA" w14:textId="77777777" w:rsidR="007C2B80" w:rsidRDefault="007C2B80">
        <w:pPr>
          <w:pStyle w:val="Header"/>
          <w:jc w:val="right"/>
        </w:pPr>
        <w:r>
          <w:fldChar w:fldCharType="begin"/>
        </w:r>
        <w:r>
          <w:instrText xml:space="preserve"> PAGE   \* MERGEFORMAT </w:instrText>
        </w:r>
        <w:r>
          <w:fldChar w:fldCharType="separate"/>
        </w:r>
        <w:r w:rsidR="003B1975">
          <w:rPr>
            <w:noProof/>
          </w:rPr>
          <w:t>15</w:t>
        </w:r>
        <w:r>
          <w:rPr>
            <w:noProof/>
          </w:rPr>
          <w:fldChar w:fldCharType="end"/>
        </w:r>
      </w:p>
    </w:sdtContent>
  </w:sdt>
  <w:p w14:paraId="0249F301" w14:textId="77777777" w:rsidR="007C2B80" w:rsidRDefault="007C2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CE4"/>
    <w:multiLevelType w:val="hybridMultilevel"/>
    <w:tmpl w:val="1864024C"/>
    <w:lvl w:ilvl="0" w:tplc="E4448C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976EA"/>
    <w:multiLevelType w:val="multilevel"/>
    <w:tmpl w:val="8CE4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DA"/>
    <w:rsid w:val="0000297B"/>
    <w:rsid w:val="00053E2C"/>
    <w:rsid w:val="000B71F1"/>
    <w:rsid w:val="000C697D"/>
    <w:rsid w:val="000D405B"/>
    <w:rsid w:val="000F2E48"/>
    <w:rsid w:val="001064E7"/>
    <w:rsid w:val="0011307C"/>
    <w:rsid w:val="00135680"/>
    <w:rsid w:val="0015112E"/>
    <w:rsid w:val="00155EBF"/>
    <w:rsid w:val="00156D50"/>
    <w:rsid w:val="0016358C"/>
    <w:rsid w:val="00164F46"/>
    <w:rsid w:val="00176EEC"/>
    <w:rsid w:val="001B499F"/>
    <w:rsid w:val="001C02B0"/>
    <w:rsid w:val="001C3009"/>
    <w:rsid w:val="001D0BA6"/>
    <w:rsid w:val="001D24D4"/>
    <w:rsid w:val="001D6E85"/>
    <w:rsid w:val="001E4BDD"/>
    <w:rsid w:val="001F4892"/>
    <w:rsid w:val="00211EDA"/>
    <w:rsid w:val="0022406D"/>
    <w:rsid w:val="00253CA5"/>
    <w:rsid w:val="00256915"/>
    <w:rsid w:val="00267543"/>
    <w:rsid w:val="00273E64"/>
    <w:rsid w:val="002817DF"/>
    <w:rsid w:val="00286E17"/>
    <w:rsid w:val="0029330C"/>
    <w:rsid w:val="00295D3D"/>
    <w:rsid w:val="002B5C52"/>
    <w:rsid w:val="002E35A3"/>
    <w:rsid w:val="003015F9"/>
    <w:rsid w:val="00313766"/>
    <w:rsid w:val="003377F0"/>
    <w:rsid w:val="00371999"/>
    <w:rsid w:val="003726AE"/>
    <w:rsid w:val="00390023"/>
    <w:rsid w:val="003B07A3"/>
    <w:rsid w:val="003B1975"/>
    <w:rsid w:val="003B749F"/>
    <w:rsid w:val="003C135A"/>
    <w:rsid w:val="003D0352"/>
    <w:rsid w:val="003D0375"/>
    <w:rsid w:val="003D28E6"/>
    <w:rsid w:val="003D3566"/>
    <w:rsid w:val="003F2194"/>
    <w:rsid w:val="003F7C98"/>
    <w:rsid w:val="00406C98"/>
    <w:rsid w:val="0042701D"/>
    <w:rsid w:val="00431EDF"/>
    <w:rsid w:val="00435115"/>
    <w:rsid w:val="004357A3"/>
    <w:rsid w:val="0046140C"/>
    <w:rsid w:val="00463D8D"/>
    <w:rsid w:val="0046627E"/>
    <w:rsid w:val="00493D26"/>
    <w:rsid w:val="00495C47"/>
    <w:rsid w:val="00496EDB"/>
    <w:rsid w:val="004A30F5"/>
    <w:rsid w:val="004A52AF"/>
    <w:rsid w:val="004D6DD1"/>
    <w:rsid w:val="004D76A0"/>
    <w:rsid w:val="004F705F"/>
    <w:rsid w:val="00507AAC"/>
    <w:rsid w:val="00515234"/>
    <w:rsid w:val="00517C74"/>
    <w:rsid w:val="00534EE7"/>
    <w:rsid w:val="00543FA7"/>
    <w:rsid w:val="005451D7"/>
    <w:rsid w:val="00547382"/>
    <w:rsid w:val="00547AA3"/>
    <w:rsid w:val="00552806"/>
    <w:rsid w:val="00555BD0"/>
    <w:rsid w:val="005608F4"/>
    <w:rsid w:val="00575A7B"/>
    <w:rsid w:val="00582347"/>
    <w:rsid w:val="00583759"/>
    <w:rsid w:val="00594B48"/>
    <w:rsid w:val="005A60B0"/>
    <w:rsid w:val="005D2440"/>
    <w:rsid w:val="005E7A42"/>
    <w:rsid w:val="0061151B"/>
    <w:rsid w:val="00611BE4"/>
    <w:rsid w:val="00620554"/>
    <w:rsid w:val="00623DCB"/>
    <w:rsid w:val="0066139F"/>
    <w:rsid w:val="00664770"/>
    <w:rsid w:val="006668E1"/>
    <w:rsid w:val="006A2B52"/>
    <w:rsid w:val="006B7A01"/>
    <w:rsid w:val="006D5B4C"/>
    <w:rsid w:val="00716877"/>
    <w:rsid w:val="007210DD"/>
    <w:rsid w:val="007268F4"/>
    <w:rsid w:val="00733294"/>
    <w:rsid w:val="00743C8B"/>
    <w:rsid w:val="0075318A"/>
    <w:rsid w:val="00762B4B"/>
    <w:rsid w:val="00767F7C"/>
    <w:rsid w:val="00773F83"/>
    <w:rsid w:val="00777B88"/>
    <w:rsid w:val="007C2B80"/>
    <w:rsid w:val="007F0AE0"/>
    <w:rsid w:val="00805EF0"/>
    <w:rsid w:val="00843C66"/>
    <w:rsid w:val="00853742"/>
    <w:rsid w:val="008569E1"/>
    <w:rsid w:val="008606D0"/>
    <w:rsid w:val="00886069"/>
    <w:rsid w:val="0089106B"/>
    <w:rsid w:val="008A2BC4"/>
    <w:rsid w:val="008D402D"/>
    <w:rsid w:val="008F2A59"/>
    <w:rsid w:val="00900F31"/>
    <w:rsid w:val="00916071"/>
    <w:rsid w:val="0091735D"/>
    <w:rsid w:val="00923CF8"/>
    <w:rsid w:val="00934DAD"/>
    <w:rsid w:val="009444DC"/>
    <w:rsid w:val="009554B1"/>
    <w:rsid w:val="00961CA6"/>
    <w:rsid w:val="009857AF"/>
    <w:rsid w:val="00993670"/>
    <w:rsid w:val="009965E6"/>
    <w:rsid w:val="009D25D8"/>
    <w:rsid w:val="009E3F43"/>
    <w:rsid w:val="009F5E9C"/>
    <w:rsid w:val="00A02644"/>
    <w:rsid w:val="00A05CE0"/>
    <w:rsid w:val="00A07B98"/>
    <w:rsid w:val="00A529D4"/>
    <w:rsid w:val="00A761D8"/>
    <w:rsid w:val="00A85AF6"/>
    <w:rsid w:val="00AC7EB9"/>
    <w:rsid w:val="00AD01B5"/>
    <w:rsid w:val="00B0410E"/>
    <w:rsid w:val="00B3629B"/>
    <w:rsid w:val="00B60444"/>
    <w:rsid w:val="00B637C6"/>
    <w:rsid w:val="00B804F3"/>
    <w:rsid w:val="00B944D0"/>
    <w:rsid w:val="00BB28B4"/>
    <w:rsid w:val="00BB796D"/>
    <w:rsid w:val="00BC0227"/>
    <w:rsid w:val="00BC073A"/>
    <w:rsid w:val="00BC6FC2"/>
    <w:rsid w:val="00BC7AE4"/>
    <w:rsid w:val="00BE0DC0"/>
    <w:rsid w:val="00BE4D55"/>
    <w:rsid w:val="00BF6C6A"/>
    <w:rsid w:val="00C050BF"/>
    <w:rsid w:val="00C11714"/>
    <w:rsid w:val="00C22CD1"/>
    <w:rsid w:val="00C276CB"/>
    <w:rsid w:val="00C42D20"/>
    <w:rsid w:val="00C8622C"/>
    <w:rsid w:val="00C9776C"/>
    <w:rsid w:val="00CC6C2C"/>
    <w:rsid w:val="00CD0A9A"/>
    <w:rsid w:val="00CE7B0E"/>
    <w:rsid w:val="00CF7B04"/>
    <w:rsid w:val="00D01E43"/>
    <w:rsid w:val="00D07004"/>
    <w:rsid w:val="00D07FB1"/>
    <w:rsid w:val="00D14EDA"/>
    <w:rsid w:val="00D2399C"/>
    <w:rsid w:val="00D33746"/>
    <w:rsid w:val="00D560A8"/>
    <w:rsid w:val="00D753E7"/>
    <w:rsid w:val="00DB1100"/>
    <w:rsid w:val="00DE0222"/>
    <w:rsid w:val="00DE281B"/>
    <w:rsid w:val="00E316F3"/>
    <w:rsid w:val="00E35EEE"/>
    <w:rsid w:val="00E422FA"/>
    <w:rsid w:val="00E45341"/>
    <w:rsid w:val="00E45566"/>
    <w:rsid w:val="00E5351A"/>
    <w:rsid w:val="00E573AC"/>
    <w:rsid w:val="00E83FB5"/>
    <w:rsid w:val="00E94081"/>
    <w:rsid w:val="00EA7534"/>
    <w:rsid w:val="00ED67A0"/>
    <w:rsid w:val="00EE0D46"/>
    <w:rsid w:val="00EE6062"/>
    <w:rsid w:val="00F14585"/>
    <w:rsid w:val="00F52E77"/>
    <w:rsid w:val="00F57BB1"/>
    <w:rsid w:val="00F67B8B"/>
    <w:rsid w:val="00F7664E"/>
    <w:rsid w:val="00FC1B16"/>
    <w:rsid w:val="00FC53D1"/>
    <w:rsid w:val="00FE32E9"/>
    <w:rsid w:val="00FE6F9A"/>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5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1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08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A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E7B0E"/>
    <w:pPr>
      <w:ind w:left="720"/>
      <w:contextualSpacing/>
    </w:pPr>
  </w:style>
  <w:style w:type="character" w:customStyle="1" w:styleId="Heading1Char">
    <w:name w:val="Heading 1 Char"/>
    <w:basedOn w:val="DefaultParagraphFont"/>
    <w:link w:val="Heading1"/>
    <w:uiPriority w:val="9"/>
    <w:rsid w:val="001511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2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D2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D4"/>
  </w:style>
  <w:style w:type="paragraph" w:styleId="Footer">
    <w:name w:val="footer"/>
    <w:basedOn w:val="Normal"/>
    <w:link w:val="FooterChar"/>
    <w:uiPriority w:val="99"/>
    <w:unhideWhenUsed/>
    <w:rsid w:val="001D2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D4"/>
  </w:style>
  <w:style w:type="paragraph" w:styleId="BalloonText">
    <w:name w:val="Balloon Text"/>
    <w:basedOn w:val="Normal"/>
    <w:link w:val="BalloonTextChar"/>
    <w:uiPriority w:val="99"/>
    <w:semiHidden/>
    <w:unhideWhenUsed/>
    <w:rsid w:val="0049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DB"/>
    <w:rPr>
      <w:rFonts w:ascii="Tahoma" w:hAnsi="Tahoma" w:cs="Tahoma"/>
      <w:sz w:val="16"/>
      <w:szCs w:val="16"/>
    </w:rPr>
  </w:style>
  <w:style w:type="character" w:customStyle="1" w:styleId="Heading3Char">
    <w:name w:val="Heading 3 Char"/>
    <w:basedOn w:val="DefaultParagraphFont"/>
    <w:link w:val="Heading3"/>
    <w:uiPriority w:val="9"/>
    <w:rsid w:val="005608F4"/>
    <w:rPr>
      <w:rFonts w:asciiTheme="majorHAnsi" w:eastAsiaTheme="majorEastAsia" w:hAnsiTheme="majorHAnsi" w:cstheme="majorBidi"/>
      <w:b/>
      <w:bCs/>
      <w:color w:val="4F81BD" w:themeColor="accent1"/>
    </w:rPr>
  </w:style>
  <w:style w:type="character" w:customStyle="1" w:styleId="st1">
    <w:name w:val="st1"/>
    <w:basedOn w:val="DefaultParagraphFont"/>
    <w:rsid w:val="00BB28B4"/>
  </w:style>
  <w:style w:type="character" w:styleId="CommentReference">
    <w:name w:val="annotation reference"/>
    <w:basedOn w:val="DefaultParagraphFont"/>
    <w:uiPriority w:val="99"/>
    <w:semiHidden/>
    <w:unhideWhenUsed/>
    <w:rsid w:val="00313766"/>
    <w:rPr>
      <w:sz w:val="18"/>
      <w:szCs w:val="18"/>
    </w:rPr>
  </w:style>
  <w:style w:type="paragraph" w:styleId="CommentText">
    <w:name w:val="annotation text"/>
    <w:basedOn w:val="Normal"/>
    <w:link w:val="CommentTextChar"/>
    <w:uiPriority w:val="99"/>
    <w:semiHidden/>
    <w:unhideWhenUsed/>
    <w:rsid w:val="00313766"/>
    <w:pPr>
      <w:spacing w:line="240" w:lineRule="auto"/>
    </w:pPr>
    <w:rPr>
      <w:sz w:val="24"/>
      <w:szCs w:val="24"/>
    </w:rPr>
  </w:style>
  <w:style w:type="character" w:customStyle="1" w:styleId="CommentTextChar">
    <w:name w:val="Comment Text Char"/>
    <w:basedOn w:val="DefaultParagraphFont"/>
    <w:link w:val="CommentText"/>
    <w:uiPriority w:val="99"/>
    <w:semiHidden/>
    <w:rsid w:val="00313766"/>
    <w:rPr>
      <w:sz w:val="24"/>
      <w:szCs w:val="24"/>
    </w:rPr>
  </w:style>
  <w:style w:type="paragraph" w:styleId="CommentSubject">
    <w:name w:val="annotation subject"/>
    <w:basedOn w:val="CommentText"/>
    <w:next w:val="CommentText"/>
    <w:link w:val="CommentSubjectChar"/>
    <w:uiPriority w:val="99"/>
    <w:semiHidden/>
    <w:unhideWhenUsed/>
    <w:rsid w:val="00313766"/>
    <w:rPr>
      <w:b/>
      <w:bCs/>
      <w:sz w:val="20"/>
      <w:szCs w:val="20"/>
    </w:rPr>
  </w:style>
  <w:style w:type="character" w:customStyle="1" w:styleId="CommentSubjectChar">
    <w:name w:val="Comment Subject Char"/>
    <w:basedOn w:val="CommentTextChar"/>
    <w:link w:val="CommentSubject"/>
    <w:uiPriority w:val="99"/>
    <w:semiHidden/>
    <w:rsid w:val="00313766"/>
    <w:rPr>
      <w:b/>
      <w:bCs/>
      <w:sz w:val="20"/>
      <w:szCs w:val="20"/>
    </w:rPr>
  </w:style>
  <w:style w:type="paragraph" w:styleId="FootnoteText">
    <w:name w:val="footnote text"/>
    <w:basedOn w:val="Normal"/>
    <w:link w:val="FootnoteTextChar"/>
    <w:uiPriority w:val="99"/>
    <w:semiHidden/>
    <w:unhideWhenUsed/>
    <w:rsid w:val="00E45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341"/>
    <w:rPr>
      <w:sz w:val="20"/>
      <w:szCs w:val="20"/>
    </w:rPr>
  </w:style>
  <w:style w:type="character" w:styleId="FootnoteReference">
    <w:name w:val="footnote reference"/>
    <w:basedOn w:val="DefaultParagraphFont"/>
    <w:uiPriority w:val="99"/>
    <w:semiHidden/>
    <w:unhideWhenUsed/>
    <w:rsid w:val="00E453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1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08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A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E7B0E"/>
    <w:pPr>
      <w:ind w:left="720"/>
      <w:contextualSpacing/>
    </w:pPr>
  </w:style>
  <w:style w:type="character" w:customStyle="1" w:styleId="Heading1Char">
    <w:name w:val="Heading 1 Char"/>
    <w:basedOn w:val="DefaultParagraphFont"/>
    <w:link w:val="Heading1"/>
    <w:uiPriority w:val="9"/>
    <w:rsid w:val="001511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2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D2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D4"/>
  </w:style>
  <w:style w:type="paragraph" w:styleId="Footer">
    <w:name w:val="footer"/>
    <w:basedOn w:val="Normal"/>
    <w:link w:val="FooterChar"/>
    <w:uiPriority w:val="99"/>
    <w:unhideWhenUsed/>
    <w:rsid w:val="001D2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D4"/>
  </w:style>
  <w:style w:type="paragraph" w:styleId="BalloonText">
    <w:name w:val="Balloon Text"/>
    <w:basedOn w:val="Normal"/>
    <w:link w:val="BalloonTextChar"/>
    <w:uiPriority w:val="99"/>
    <w:semiHidden/>
    <w:unhideWhenUsed/>
    <w:rsid w:val="0049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DB"/>
    <w:rPr>
      <w:rFonts w:ascii="Tahoma" w:hAnsi="Tahoma" w:cs="Tahoma"/>
      <w:sz w:val="16"/>
      <w:szCs w:val="16"/>
    </w:rPr>
  </w:style>
  <w:style w:type="character" w:customStyle="1" w:styleId="Heading3Char">
    <w:name w:val="Heading 3 Char"/>
    <w:basedOn w:val="DefaultParagraphFont"/>
    <w:link w:val="Heading3"/>
    <w:uiPriority w:val="9"/>
    <w:rsid w:val="005608F4"/>
    <w:rPr>
      <w:rFonts w:asciiTheme="majorHAnsi" w:eastAsiaTheme="majorEastAsia" w:hAnsiTheme="majorHAnsi" w:cstheme="majorBidi"/>
      <w:b/>
      <w:bCs/>
      <w:color w:val="4F81BD" w:themeColor="accent1"/>
    </w:rPr>
  </w:style>
  <w:style w:type="character" w:customStyle="1" w:styleId="st1">
    <w:name w:val="st1"/>
    <w:basedOn w:val="DefaultParagraphFont"/>
    <w:rsid w:val="00BB28B4"/>
  </w:style>
  <w:style w:type="character" w:styleId="CommentReference">
    <w:name w:val="annotation reference"/>
    <w:basedOn w:val="DefaultParagraphFont"/>
    <w:uiPriority w:val="99"/>
    <w:semiHidden/>
    <w:unhideWhenUsed/>
    <w:rsid w:val="00313766"/>
    <w:rPr>
      <w:sz w:val="18"/>
      <w:szCs w:val="18"/>
    </w:rPr>
  </w:style>
  <w:style w:type="paragraph" w:styleId="CommentText">
    <w:name w:val="annotation text"/>
    <w:basedOn w:val="Normal"/>
    <w:link w:val="CommentTextChar"/>
    <w:uiPriority w:val="99"/>
    <w:semiHidden/>
    <w:unhideWhenUsed/>
    <w:rsid w:val="00313766"/>
    <w:pPr>
      <w:spacing w:line="240" w:lineRule="auto"/>
    </w:pPr>
    <w:rPr>
      <w:sz w:val="24"/>
      <w:szCs w:val="24"/>
    </w:rPr>
  </w:style>
  <w:style w:type="character" w:customStyle="1" w:styleId="CommentTextChar">
    <w:name w:val="Comment Text Char"/>
    <w:basedOn w:val="DefaultParagraphFont"/>
    <w:link w:val="CommentText"/>
    <w:uiPriority w:val="99"/>
    <w:semiHidden/>
    <w:rsid w:val="00313766"/>
    <w:rPr>
      <w:sz w:val="24"/>
      <w:szCs w:val="24"/>
    </w:rPr>
  </w:style>
  <w:style w:type="paragraph" w:styleId="CommentSubject">
    <w:name w:val="annotation subject"/>
    <w:basedOn w:val="CommentText"/>
    <w:next w:val="CommentText"/>
    <w:link w:val="CommentSubjectChar"/>
    <w:uiPriority w:val="99"/>
    <w:semiHidden/>
    <w:unhideWhenUsed/>
    <w:rsid w:val="00313766"/>
    <w:rPr>
      <w:b/>
      <w:bCs/>
      <w:sz w:val="20"/>
      <w:szCs w:val="20"/>
    </w:rPr>
  </w:style>
  <w:style w:type="character" w:customStyle="1" w:styleId="CommentSubjectChar">
    <w:name w:val="Comment Subject Char"/>
    <w:basedOn w:val="CommentTextChar"/>
    <w:link w:val="CommentSubject"/>
    <w:uiPriority w:val="99"/>
    <w:semiHidden/>
    <w:rsid w:val="00313766"/>
    <w:rPr>
      <w:b/>
      <w:bCs/>
      <w:sz w:val="20"/>
      <w:szCs w:val="20"/>
    </w:rPr>
  </w:style>
  <w:style w:type="paragraph" w:styleId="FootnoteText">
    <w:name w:val="footnote text"/>
    <w:basedOn w:val="Normal"/>
    <w:link w:val="FootnoteTextChar"/>
    <w:uiPriority w:val="99"/>
    <w:semiHidden/>
    <w:unhideWhenUsed/>
    <w:rsid w:val="00E45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341"/>
    <w:rPr>
      <w:sz w:val="20"/>
      <w:szCs w:val="20"/>
    </w:rPr>
  </w:style>
  <w:style w:type="character" w:styleId="FootnoteReference">
    <w:name w:val="footnote reference"/>
    <w:basedOn w:val="DefaultParagraphFont"/>
    <w:uiPriority w:val="99"/>
    <w:semiHidden/>
    <w:unhideWhenUsed/>
    <w:rsid w:val="00E45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1100">
      <w:bodyDiv w:val="1"/>
      <w:marLeft w:val="0"/>
      <w:marRight w:val="0"/>
      <w:marTop w:val="0"/>
      <w:marBottom w:val="0"/>
      <w:divBdr>
        <w:top w:val="none" w:sz="0" w:space="0" w:color="auto"/>
        <w:left w:val="none" w:sz="0" w:space="0" w:color="auto"/>
        <w:bottom w:val="none" w:sz="0" w:space="0" w:color="auto"/>
        <w:right w:val="none" w:sz="0" w:space="0" w:color="auto"/>
      </w:divBdr>
      <w:divsChild>
        <w:div w:id="657654548">
          <w:marLeft w:val="0"/>
          <w:marRight w:val="0"/>
          <w:marTop w:val="0"/>
          <w:marBottom w:val="0"/>
          <w:divBdr>
            <w:top w:val="none" w:sz="0" w:space="0" w:color="auto"/>
            <w:left w:val="none" w:sz="0" w:space="0" w:color="auto"/>
            <w:bottom w:val="none" w:sz="0" w:space="0" w:color="auto"/>
            <w:right w:val="none" w:sz="0" w:space="0" w:color="auto"/>
          </w:divBdr>
          <w:divsChild>
            <w:div w:id="566846011">
              <w:marLeft w:val="0"/>
              <w:marRight w:val="0"/>
              <w:marTop w:val="0"/>
              <w:marBottom w:val="0"/>
              <w:divBdr>
                <w:top w:val="none" w:sz="0" w:space="0" w:color="auto"/>
                <w:left w:val="none" w:sz="0" w:space="0" w:color="auto"/>
                <w:bottom w:val="none" w:sz="0" w:space="0" w:color="auto"/>
                <w:right w:val="none" w:sz="0" w:space="0" w:color="auto"/>
              </w:divBdr>
              <w:divsChild>
                <w:div w:id="225799326">
                  <w:marLeft w:val="0"/>
                  <w:marRight w:val="0"/>
                  <w:marTop w:val="0"/>
                  <w:marBottom w:val="0"/>
                  <w:divBdr>
                    <w:top w:val="none" w:sz="0" w:space="0" w:color="auto"/>
                    <w:left w:val="none" w:sz="0" w:space="0" w:color="auto"/>
                    <w:bottom w:val="none" w:sz="0" w:space="0" w:color="auto"/>
                    <w:right w:val="none" w:sz="0" w:space="0" w:color="auto"/>
                  </w:divBdr>
                  <w:divsChild>
                    <w:div w:id="826939197">
                      <w:marLeft w:val="0"/>
                      <w:marRight w:val="0"/>
                      <w:marTop w:val="0"/>
                      <w:marBottom w:val="0"/>
                      <w:divBdr>
                        <w:top w:val="none" w:sz="0" w:space="0" w:color="auto"/>
                        <w:left w:val="none" w:sz="0" w:space="0" w:color="auto"/>
                        <w:bottom w:val="none" w:sz="0" w:space="0" w:color="auto"/>
                        <w:right w:val="none" w:sz="0" w:space="0" w:color="auto"/>
                      </w:divBdr>
                      <w:divsChild>
                        <w:div w:id="2112620682">
                          <w:marLeft w:val="0"/>
                          <w:marRight w:val="-14400"/>
                          <w:marTop w:val="0"/>
                          <w:marBottom w:val="0"/>
                          <w:divBdr>
                            <w:top w:val="none" w:sz="0" w:space="0" w:color="auto"/>
                            <w:left w:val="none" w:sz="0" w:space="0" w:color="auto"/>
                            <w:bottom w:val="none" w:sz="0" w:space="0" w:color="auto"/>
                            <w:right w:val="none" w:sz="0" w:space="0" w:color="auto"/>
                          </w:divBdr>
                          <w:divsChild>
                            <w:div w:id="1691956334">
                              <w:marLeft w:val="0"/>
                              <w:marRight w:val="0"/>
                              <w:marTop w:val="0"/>
                              <w:marBottom w:val="0"/>
                              <w:divBdr>
                                <w:top w:val="none" w:sz="0" w:space="0" w:color="auto"/>
                                <w:left w:val="none" w:sz="0" w:space="0" w:color="auto"/>
                                <w:bottom w:val="none" w:sz="0" w:space="0" w:color="auto"/>
                                <w:right w:val="none" w:sz="0" w:space="0" w:color="auto"/>
                              </w:divBdr>
                              <w:divsChild>
                                <w:div w:id="1049694705">
                                  <w:marLeft w:val="0"/>
                                  <w:marRight w:val="0"/>
                                  <w:marTop w:val="0"/>
                                  <w:marBottom w:val="0"/>
                                  <w:divBdr>
                                    <w:top w:val="none" w:sz="0" w:space="0" w:color="auto"/>
                                    <w:left w:val="none" w:sz="0" w:space="0" w:color="auto"/>
                                    <w:bottom w:val="none" w:sz="0" w:space="0" w:color="auto"/>
                                    <w:right w:val="none" w:sz="0" w:space="0" w:color="auto"/>
                                  </w:divBdr>
                                  <w:divsChild>
                                    <w:div w:id="1817599861">
                                      <w:marLeft w:val="0"/>
                                      <w:marRight w:val="0"/>
                                      <w:marTop w:val="0"/>
                                      <w:marBottom w:val="0"/>
                                      <w:divBdr>
                                        <w:top w:val="none" w:sz="0" w:space="0" w:color="auto"/>
                                        <w:left w:val="none" w:sz="0" w:space="0" w:color="auto"/>
                                        <w:bottom w:val="none" w:sz="0" w:space="0" w:color="auto"/>
                                        <w:right w:val="none" w:sz="0" w:space="0" w:color="auto"/>
                                      </w:divBdr>
                                      <w:divsChild>
                                        <w:div w:id="7587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3D99-E2D1-493B-9F69-9D3BA759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Engelska parken</Company>
  <LinksUpToDate>false</LinksUpToDate>
  <CharactersWithSpaces>35063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Jess</dc:creator>
  <cp:lastModifiedBy>Kari Jess</cp:lastModifiedBy>
  <cp:revision>2</cp:revision>
  <cp:lastPrinted>2013-10-09T14:08:00Z</cp:lastPrinted>
  <dcterms:created xsi:type="dcterms:W3CDTF">2013-10-15T17:25:00Z</dcterms:created>
  <dcterms:modified xsi:type="dcterms:W3CDTF">2013-10-15T17:25:00Z</dcterms:modified>
</cp:coreProperties>
</file>