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F6" w:rsidRPr="008B011B" w:rsidRDefault="00E50B12" w:rsidP="000F0B5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American Evaluation Association Conference - </w:t>
      </w:r>
      <w:r w:rsidR="007935F6" w:rsidRPr="008B011B">
        <w:rPr>
          <w:rFonts w:cs="Times New Roman"/>
          <w:sz w:val="24"/>
          <w:szCs w:val="24"/>
        </w:rPr>
        <w:t>November 2015</w:t>
      </w:r>
    </w:p>
    <w:p w:rsidR="007935F6" w:rsidRPr="008B011B" w:rsidRDefault="007935F6" w:rsidP="000F0B5E">
      <w:pPr>
        <w:pStyle w:val="NoSpacing"/>
        <w:rPr>
          <w:rFonts w:cs="Times New Roman"/>
          <w:sz w:val="24"/>
          <w:szCs w:val="24"/>
        </w:rPr>
      </w:pPr>
    </w:p>
    <w:p w:rsidR="007935F6" w:rsidRPr="008B011B" w:rsidRDefault="007935F6" w:rsidP="00E50B12">
      <w:pPr>
        <w:pStyle w:val="NoSpacing"/>
        <w:rPr>
          <w:rFonts w:cs="Times New Roman"/>
          <w:b/>
          <w:sz w:val="32"/>
          <w:szCs w:val="24"/>
        </w:rPr>
      </w:pPr>
      <w:r w:rsidRPr="008B011B">
        <w:rPr>
          <w:rFonts w:cs="Times New Roman"/>
          <w:b/>
          <w:sz w:val="32"/>
          <w:szCs w:val="24"/>
        </w:rPr>
        <w:t xml:space="preserve">Integrating Evaluation &amp; Learning in Foundations </w:t>
      </w:r>
    </w:p>
    <w:p w:rsidR="007935F6" w:rsidRPr="008B011B" w:rsidRDefault="007935F6" w:rsidP="00E50B12">
      <w:pPr>
        <w:pStyle w:val="NoSpacing"/>
        <w:rPr>
          <w:rFonts w:cs="Times New Roman"/>
          <w:b/>
          <w:sz w:val="32"/>
          <w:szCs w:val="24"/>
        </w:rPr>
      </w:pPr>
      <w:r w:rsidRPr="008B011B">
        <w:rPr>
          <w:rFonts w:cs="Times New Roman"/>
          <w:b/>
          <w:sz w:val="32"/>
          <w:szCs w:val="24"/>
        </w:rPr>
        <w:t>Amidst Organizational Changes</w:t>
      </w:r>
    </w:p>
    <w:p w:rsidR="007935F6" w:rsidRPr="008B011B" w:rsidRDefault="007935F6" w:rsidP="00E50B12">
      <w:pPr>
        <w:pStyle w:val="NoSpacing"/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</w:p>
    <w:p w:rsidR="00E50B12" w:rsidRDefault="00E50B12" w:rsidP="000F0B5E">
      <w:pPr>
        <w:pStyle w:val="NoSpacing"/>
        <w:rPr>
          <w:rFonts w:cs="Times New Roman"/>
          <w:b/>
          <w:sz w:val="24"/>
          <w:szCs w:val="24"/>
        </w:rPr>
      </w:pPr>
    </w:p>
    <w:p w:rsidR="000F0B5E" w:rsidRPr="008B011B" w:rsidRDefault="000F0B5E" w:rsidP="000F0B5E">
      <w:pPr>
        <w:pStyle w:val="NoSpacing"/>
        <w:rPr>
          <w:rFonts w:cs="Times New Roman"/>
          <w:b/>
          <w:sz w:val="24"/>
          <w:szCs w:val="24"/>
        </w:rPr>
      </w:pPr>
      <w:r w:rsidRPr="008B011B">
        <w:rPr>
          <w:rFonts w:cs="Times New Roman"/>
          <w:b/>
          <w:sz w:val="24"/>
          <w:szCs w:val="24"/>
        </w:rPr>
        <w:t>Shared Context</w:t>
      </w:r>
    </w:p>
    <w:p w:rsidR="007935F6" w:rsidRPr="008B011B" w:rsidRDefault="000F0B5E" w:rsidP="000F0B5E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B011B">
        <w:rPr>
          <w:rFonts w:cs="Times New Roman"/>
          <w:sz w:val="24"/>
          <w:szCs w:val="24"/>
        </w:rPr>
        <w:t xml:space="preserve">Foundation focus: </w:t>
      </w:r>
      <w:r w:rsidR="007935F6" w:rsidRPr="008B011B">
        <w:rPr>
          <w:rFonts w:cs="Times New Roman"/>
          <w:sz w:val="24"/>
          <w:szCs w:val="24"/>
        </w:rPr>
        <w:t>h</w:t>
      </w:r>
      <w:r w:rsidR="004A0D3D" w:rsidRPr="008B011B">
        <w:rPr>
          <w:rFonts w:cs="Times New Roman"/>
          <w:sz w:val="24"/>
          <w:szCs w:val="24"/>
        </w:rPr>
        <w:t>ealth</w:t>
      </w:r>
      <w:r w:rsidR="007935F6" w:rsidRPr="008B011B">
        <w:rPr>
          <w:rFonts w:cs="Times New Roman"/>
          <w:sz w:val="24"/>
          <w:szCs w:val="24"/>
        </w:rPr>
        <w:t>; u</w:t>
      </w:r>
      <w:r w:rsidR="004A0D3D" w:rsidRPr="008B011B">
        <w:rPr>
          <w:rFonts w:cs="Times New Roman"/>
          <w:sz w:val="24"/>
          <w:szCs w:val="24"/>
        </w:rPr>
        <w:t>nderserved populations</w:t>
      </w:r>
      <w:r w:rsidR="007935F6" w:rsidRPr="008B011B">
        <w:rPr>
          <w:rFonts w:cs="Times New Roman"/>
          <w:sz w:val="24"/>
          <w:szCs w:val="24"/>
        </w:rPr>
        <w:t>; f</w:t>
      </w:r>
      <w:r w:rsidR="004A0D3D" w:rsidRPr="008B011B">
        <w:rPr>
          <w:rFonts w:cs="Times New Roman"/>
          <w:sz w:val="24"/>
          <w:szCs w:val="24"/>
        </w:rPr>
        <w:t>ocus on California</w:t>
      </w:r>
    </w:p>
    <w:p w:rsidR="00347ED0" w:rsidRPr="008B011B" w:rsidRDefault="004A0D3D" w:rsidP="000F0B5E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8B011B">
        <w:rPr>
          <w:rFonts w:cs="Times New Roman"/>
          <w:sz w:val="24"/>
          <w:szCs w:val="24"/>
        </w:rPr>
        <w:t>Organizationa</w:t>
      </w:r>
      <w:r w:rsidR="000F0B5E" w:rsidRPr="008B011B">
        <w:rPr>
          <w:rFonts w:cs="Times New Roman"/>
          <w:sz w:val="24"/>
          <w:szCs w:val="24"/>
        </w:rPr>
        <w:t xml:space="preserve">l changes: </w:t>
      </w:r>
      <w:r w:rsidR="007935F6" w:rsidRPr="008B011B">
        <w:rPr>
          <w:rFonts w:cs="Times New Roman"/>
          <w:sz w:val="24"/>
          <w:szCs w:val="24"/>
        </w:rPr>
        <w:t>n</w:t>
      </w:r>
      <w:r w:rsidRPr="008B011B">
        <w:rPr>
          <w:rFonts w:cs="Times New Roman"/>
          <w:sz w:val="24"/>
          <w:szCs w:val="24"/>
        </w:rPr>
        <w:t>ew leadership</w:t>
      </w:r>
      <w:r w:rsidR="007935F6" w:rsidRPr="008B011B">
        <w:rPr>
          <w:rFonts w:cs="Times New Roman"/>
          <w:sz w:val="24"/>
          <w:szCs w:val="24"/>
        </w:rPr>
        <w:t>; s</w:t>
      </w:r>
      <w:r w:rsidRPr="008B011B">
        <w:rPr>
          <w:rFonts w:cs="Times New Roman"/>
          <w:sz w:val="24"/>
          <w:szCs w:val="24"/>
        </w:rPr>
        <w:t>trategic planning</w:t>
      </w:r>
      <w:r w:rsidR="007935F6" w:rsidRPr="008B011B">
        <w:rPr>
          <w:rFonts w:cs="Times New Roman"/>
          <w:sz w:val="24"/>
          <w:szCs w:val="24"/>
        </w:rPr>
        <w:t>; s</w:t>
      </w:r>
      <w:r w:rsidRPr="008B011B">
        <w:rPr>
          <w:rFonts w:cs="Times New Roman"/>
          <w:sz w:val="24"/>
          <w:szCs w:val="24"/>
        </w:rPr>
        <w:t>taff changes</w:t>
      </w:r>
    </w:p>
    <w:p w:rsidR="00E50B12" w:rsidRDefault="00E50B12">
      <w:pPr>
        <w:rPr>
          <w:rFonts w:cs="Times New Roman"/>
          <w:b/>
          <w:sz w:val="24"/>
          <w:szCs w:val="24"/>
        </w:rPr>
      </w:pPr>
    </w:p>
    <w:p w:rsidR="000F0B5E" w:rsidRPr="008B011B" w:rsidRDefault="000F0B5E">
      <w:pPr>
        <w:rPr>
          <w:rFonts w:cs="Times New Roman"/>
          <w:b/>
          <w:sz w:val="24"/>
          <w:szCs w:val="24"/>
        </w:rPr>
      </w:pPr>
      <w:r w:rsidRPr="008B011B">
        <w:rPr>
          <w:rFonts w:cs="Times New Roman"/>
          <w:b/>
          <w:sz w:val="24"/>
          <w:szCs w:val="24"/>
        </w:rPr>
        <w:t>The California Wellness Foundation</w:t>
      </w:r>
    </w:p>
    <w:p w:rsidR="00232C4E" w:rsidRPr="008B011B" w:rsidRDefault="00E50B12" w:rsidP="003C752E">
      <w:pPr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B011B">
        <w:rPr>
          <w:rFonts w:cs="Times New Roman"/>
          <w:b/>
          <w:bCs/>
          <w:sz w:val="24"/>
          <w:szCs w:val="24"/>
        </w:rPr>
        <w:t>Identify</w:t>
      </w:r>
      <w:r w:rsidRPr="008B011B">
        <w:rPr>
          <w:rFonts w:cs="Times New Roman"/>
          <w:b/>
          <w:sz w:val="24"/>
          <w:szCs w:val="24"/>
        </w:rPr>
        <w:t xml:space="preserve">:  </w:t>
      </w:r>
      <w:r w:rsidRPr="008B011B">
        <w:rPr>
          <w:rFonts w:cs="Times New Roman"/>
          <w:sz w:val="24"/>
          <w:szCs w:val="24"/>
        </w:rPr>
        <w:t xml:space="preserve">Determine </w:t>
      </w:r>
      <w:proofErr w:type="spellStart"/>
      <w:r w:rsidRPr="008B011B">
        <w:rPr>
          <w:rFonts w:cs="Times New Roman"/>
          <w:sz w:val="24"/>
          <w:szCs w:val="24"/>
        </w:rPr>
        <w:t>grantmaking</w:t>
      </w:r>
      <w:proofErr w:type="spellEnd"/>
      <w:r w:rsidRPr="008B011B">
        <w:rPr>
          <w:rFonts w:cs="Times New Roman"/>
          <w:sz w:val="24"/>
          <w:szCs w:val="24"/>
        </w:rPr>
        <w:t xml:space="preserve"> strategies; set up systems to track effects of funding.</w:t>
      </w:r>
    </w:p>
    <w:p w:rsidR="00232C4E" w:rsidRPr="008B011B" w:rsidRDefault="00E50B12" w:rsidP="003C752E">
      <w:pPr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B011B">
        <w:rPr>
          <w:rFonts w:cs="Times New Roman"/>
          <w:b/>
          <w:bCs/>
          <w:sz w:val="24"/>
          <w:szCs w:val="24"/>
        </w:rPr>
        <w:t>Test</w:t>
      </w:r>
      <w:r w:rsidRPr="008B011B">
        <w:rPr>
          <w:rFonts w:cs="Times New Roman"/>
          <w:b/>
          <w:sz w:val="24"/>
          <w:szCs w:val="24"/>
        </w:rPr>
        <w:t xml:space="preserve">:  </w:t>
      </w:r>
      <w:r w:rsidRPr="008B011B">
        <w:rPr>
          <w:rFonts w:cs="Times New Roman"/>
          <w:sz w:val="24"/>
          <w:szCs w:val="24"/>
        </w:rPr>
        <w:t xml:space="preserve">Award grants to organizations. </w:t>
      </w:r>
    </w:p>
    <w:p w:rsidR="00232C4E" w:rsidRPr="008B011B" w:rsidRDefault="00E50B12" w:rsidP="003C752E">
      <w:pPr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8B011B">
        <w:rPr>
          <w:rFonts w:cs="Times New Roman"/>
          <w:b/>
          <w:bCs/>
          <w:sz w:val="24"/>
          <w:szCs w:val="24"/>
        </w:rPr>
        <w:t>Document</w:t>
      </w:r>
      <w:r w:rsidRPr="008B011B">
        <w:rPr>
          <w:rFonts w:cs="Times New Roman"/>
          <w:b/>
          <w:sz w:val="24"/>
          <w:szCs w:val="24"/>
        </w:rPr>
        <w:t xml:space="preserve">:  </w:t>
      </w:r>
      <w:r w:rsidRPr="008B011B">
        <w:rPr>
          <w:rFonts w:cs="Times New Roman"/>
          <w:sz w:val="24"/>
          <w:szCs w:val="24"/>
        </w:rPr>
        <w:t>Document what resulted from the funding.</w:t>
      </w:r>
      <w:r w:rsidRPr="008B011B">
        <w:rPr>
          <w:rFonts w:cs="Times New Roman"/>
          <w:b/>
          <w:sz w:val="24"/>
          <w:szCs w:val="24"/>
        </w:rPr>
        <w:t xml:space="preserve"> </w:t>
      </w:r>
    </w:p>
    <w:p w:rsidR="00232C4E" w:rsidRPr="008B011B" w:rsidRDefault="00E50B12" w:rsidP="003C752E">
      <w:pPr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B011B">
        <w:rPr>
          <w:rFonts w:cs="Times New Roman"/>
          <w:b/>
          <w:bCs/>
          <w:sz w:val="24"/>
          <w:szCs w:val="24"/>
        </w:rPr>
        <w:t>Learn</w:t>
      </w:r>
      <w:r w:rsidRPr="008B011B">
        <w:rPr>
          <w:rFonts w:cs="Times New Roman"/>
          <w:b/>
          <w:sz w:val="24"/>
          <w:szCs w:val="24"/>
        </w:rPr>
        <w:t xml:space="preserve">:  </w:t>
      </w:r>
      <w:r w:rsidRPr="008B011B">
        <w:rPr>
          <w:rFonts w:cs="Times New Roman"/>
          <w:sz w:val="24"/>
          <w:szCs w:val="24"/>
        </w:rPr>
        <w:t>Reflect and learn from the data.</w:t>
      </w:r>
    </w:p>
    <w:p w:rsidR="00232C4E" w:rsidRPr="008B011B" w:rsidRDefault="00E50B12" w:rsidP="003C752E">
      <w:pPr>
        <w:numPr>
          <w:ilvl w:val="0"/>
          <w:numId w:val="8"/>
        </w:numPr>
        <w:spacing w:after="0"/>
        <w:rPr>
          <w:rFonts w:cs="Times New Roman"/>
          <w:b/>
          <w:sz w:val="24"/>
          <w:szCs w:val="24"/>
        </w:rPr>
      </w:pPr>
      <w:r w:rsidRPr="008B011B">
        <w:rPr>
          <w:rFonts w:cs="Times New Roman"/>
          <w:b/>
          <w:bCs/>
          <w:sz w:val="24"/>
          <w:szCs w:val="24"/>
        </w:rPr>
        <w:t>Adapt</w:t>
      </w:r>
      <w:r w:rsidRPr="008B011B">
        <w:rPr>
          <w:rFonts w:cs="Times New Roman"/>
          <w:b/>
          <w:sz w:val="24"/>
          <w:szCs w:val="24"/>
        </w:rPr>
        <w:t xml:space="preserve">:  </w:t>
      </w:r>
      <w:r w:rsidRPr="008B011B">
        <w:rPr>
          <w:rFonts w:cs="Times New Roman"/>
          <w:sz w:val="24"/>
          <w:szCs w:val="24"/>
        </w:rPr>
        <w:t>Take the learnings and adapt future strategies.</w:t>
      </w:r>
    </w:p>
    <w:p w:rsidR="008B011B" w:rsidRPr="008B011B" w:rsidRDefault="008B011B">
      <w:pPr>
        <w:rPr>
          <w:rFonts w:cs="Times New Roman"/>
          <w:b/>
          <w:sz w:val="24"/>
          <w:szCs w:val="24"/>
        </w:rPr>
      </w:pPr>
    </w:p>
    <w:p w:rsidR="008B011B" w:rsidRPr="008B011B" w:rsidRDefault="008B011B">
      <w:pPr>
        <w:rPr>
          <w:rFonts w:cs="Times New Roman"/>
          <w:b/>
          <w:sz w:val="24"/>
          <w:szCs w:val="24"/>
        </w:rPr>
      </w:pPr>
      <w:r w:rsidRPr="008B011B">
        <w:rPr>
          <w:noProof/>
        </w:rPr>
        <w:drawing>
          <wp:inline distT="0" distB="0" distL="0" distR="0" wp14:anchorId="1123F24C" wp14:editId="33ED8C24">
            <wp:extent cx="469582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12" w:rsidRDefault="00E50B12">
      <w:pPr>
        <w:rPr>
          <w:rFonts w:cs="Times New Roman"/>
          <w:b/>
          <w:sz w:val="24"/>
          <w:szCs w:val="24"/>
        </w:rPr>
      </w:pPr>
    </w:p>
    <w:p w:rsidR="00E50B12" w:rsidRDefault="00E50B12">
      <w:pPr>
        <w:rPr>
          <w:rFonts w:cs="Times New Roman"/>
          <w:b/>
          <w:sz w:val="24"/>
          <w:szCs w:val="24"/>
        </w:rPr>
      </w:pPr>
    </w:p>
    <w:p w:rsidR="00E50B12" w:rsidRDefault="00E50B12">
      <w:pPr>
        <w:rPr>
          <w:rFonts w:cs="Times New Roman"/>
          <w:b/>
          <w:sz w:val="24"/>
          <w:szCs w:val="24"/>
        </w:rPr>
      </w:pPr>
    </w:p>
    <w:p w:rsidR="00E50B12" w:rsidRDefault="00E50B12">
      <w:pPr>
        <w:rPr>
          <w:rFonts w:cs="Times New Roman"/>
          <w:b/>
          <w:sz w:val="24"/>
          <w:szCs w:val="24"/>
        </w:rPr>
      </w:pPr>
    </w:p>
    <w:p w:rsidR="00400A1D" w:rsidRPr="008B011B" w:rsidRDefault="000F0B5E">
      <w:pPr>
        <w:rPr>
          <w:rFonts w:cs="Times New Roman"/>
          <w:b/>
          <w:sz w:val="24"/>
          <w:szCs w:val="24"/>
        </w:rPr>
      </w:pPr>
      <w:r w:rsidRPr="008B011B">
        <w:rPr>
          <w:rFonts w:cs="Times New Roman"/>
          <w:b/>
          <w:sz w:val="24"/>
          <w:szCs w:val="24"/>
        </w:rPr>
        <w:lastRenderedPageBreak/>
        <w:t xml:space="preserve">California HealthCare Foundation - </w:t>
      </w:r>
      <w:r w:rsidR="00450057" w:rsidRPr="008B011B">
        <w:rPr>
          <w:rFonts w:cs="Times New Roman"/>
          <w:b/>
          <w:sz w:val="24"/>
          <w:szCs w:val="24"/>
        </w:rPr>
        <w:t>Shifts in Evaluation &amp; Learning</w:t>
      </w:r>
    </w:p>
    <w:tbl>
      <w:tblPr>
        <w:tblStyle w:val="TableGrid"/>
        <w:tblW w:w="9794" w:type="dxa"/>
        <w:tblLook w:val="0420" w:firstRow="1" w:lastRow="0" w:firstColumn="0" w:lastColumn="0" w:noHBand="0" w:noVBand="1"/>
      </w:tblPr>
      <w:tblGrid>
        <w:gridCol w:w="964"/>
        <w:gridCol w:w="2595"/>
        <w:gridCol w:w="2596"/>
        <w:gridCol w:w="3639"/>
      </w:tblGrid>
      <w:tr w:rsidR="00E16591" w:rsidRPr="008B011B" w:rsidTr="00A73B8E">
        <w:trPr>
          <w:trHeight w:val="584"/>
        </w:trPr>
        <w:tc>
          <w:tcPr>
            <w:tcW w:w="964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b/>
                <w:bCs/>
                <w:sz w:val="24"/>
                <w:szCs w:val="24"/>
              </w:rPr>
              <w:t>Before</w:t>
            </w:r>
          </w:p>
        </w:tc>
        <w:tc>
          <w:tcPr>
            <w:tcW w:w="2596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b/>
                <w:bCs/>
                <w:sz w:val="24"/>
                <w:szCs w:val="24"/>
              </w:rPr>
              <w:t>After</w:t>
            </w:r>
          </w:p>
        </w:tc>
        <w:tc>
          <w:tcPr>
            <w:tcW w:w="3639" w:type="dxa"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8B011B">
              <w:rPr>
                <w:rFonts w:cs="Times New Roman"/>
                <w:b/>
                <w:bCs/>
                <w:sz w:val="24"/>
                <w:szCs w:val="24"/>
              </w:rPr>
              <w:t>How</w:t>
            </w:r>
          </w:p>
        </w:tc>
      </w:tr>
      <w:tr w:rsidR="00E16591" w:rsidRPr="008B011B" w:rsidTr="00A73B8E">
        <w:trPr>
          <w:trHeight w:val="584"/>
        </w:trPr>
        <w:tc>
          <w:tcPr>
            <w:tcW w:w="964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What?</w:t>
            </w:r>
          </w:p>
        </w:tc>
        <w:tc>
          <w:tcPr>
            <w:tcW w:w="2595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Grants &amp; Projects</w:t>
            </w:r>
          </w:p>
        </w:tc>
        <w:tc>
          <w:tcPr>
            <w:tcW w:w="2596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Strategy</w:t>
            </w:r>
          </w:p>
        </w:tc>
        <w:tc>
          <w:tcPr>
            <w:tcW w:w="3639" w:type="dxa"/>
          </w:tcPr>
          <w:p w:rsidR="00A73B8E" w:rsidRPr="008B011B" w:rsidRDefault="00E16591" w:rsidP="00E16591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 xml:space="preserve">Focus </w:t>
            </w:r>
            <w:r w:rsidR="00A73B8E" w:rsidRPr="008B011B">
              <w:rPr>
                <w:rFonts w:cs="Times New Roman"/>
                <w:sz w:val="24"/>
                <w:szCs w:val="24"/>
              </w:rPr>
              <w:t xml:space="preserve">and prioritize </w:t>
            </w:r>
            <w:r w:rsidR="00AD340C">
              <w:rPr>
                <w:rFonts w:cs="Times New Roman"/>
                <w:sz w:val="24"/>
                <w:szCs w:val="24"/>
              </w:rPr>
              <w:t>evaluation efforts.</w:t>
            </w:r>
          </w:p>
          <w:p w:rsidR="00A73B8E" w:rsidRPr="008B011B" w:rsidRDefault="00A73B8E" w:rsidP="00A73B8E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Initiatives: outcomes</w:t>
            </w:r>
          </w:p>
          <w:p w:rsidR="00E16591" w:rsidRPr="003C752E" w:rsidRDefault="00A73B8E" w:rsidP="00E16591">
            <w:pPr>
              <w:pStyle w:val="NoSpacing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 xml:space="preserve">Grants: </w:t>
            </w:r>
            <w:r w:rsidR="000F0B5E" w:rsidRPr="008B011B">
              <w:rPr>
                <w:rFonts w:cs="Times New Roman"/>
                <w:sz w:val="24"/>
                <w:szCs w:val="24"/>
              </w:rPr>
              <w:t xml:space="preserve">process measures </w:t>
            </w:r>
            <w:r w:rsidRPr="008B011B">
              <w:rPr>
                <w:rFonts w:cs="Times New Roman"/>
                <w:sz w:val="24"/>
                <w:szCs w:val="24"/>
              </w:rPr>
              <w:t>and outputs</w:t>
            </w:r>
            <w:r w:rsidR="000F0B5E" w:rsidRPr="008B01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16591" w:rsidRPr="008B011B" w:rsidTr="00A73B8E">
        <w:trPr>
          <w:trHeight w:val="584"/>
        </w:trPr>
        <w:tc>
          <w:tcPr>
            <w:tcW w:w="964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When?</w:t>
            </w:r>
          </w:p>
        </w:tc>
        <w:tc>
          <w:tcPr>
            <w:tcW w:w="2595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Retrospective</w:t>
            </w:r>
          </w:p>
        </w:tc>
        <w:tc>
          <w:tcPr>
            <w:tcW w:w="2596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Ongoing</w:t>
            </w:r>
          </w:p>
        </w:tc>
        <w:tc>
          <w:tcPr>
            <w:tcW w:w="3639" w:type="dxa"/>
          </w:tcPr>
          <w:p w:rsidR="003C752E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Establish metrics at the beginning of initiatives</w:t>
            </w:r>
            <w:r w:rsidR="00C52145" w:rsidRPr="008B011B">
              <w:rPr>
                <w:rFonts w:cs="Times New Roman"/>
                <w:sz w:val="24"/>
                <w:szCs w:val="24"/>
              </w:rPr>
              <w:t xml:space="preserve">. Use to track progress and identify course corrections in an ongoing way. </w:t>
            </w:r>
          </w:p>
        </w:tc>
      </w:tr>
      <w:tr w:rsidR="00E16591" w:rsidRPr="008B011B" w:rsidTr="00A73B8E">
        <w:trPr>
          <w:trHeight w:val="584"/>
        </w:trPr>
        <w:tc>
          <w:tcPr>
            <w:tcW w:w="964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Who?</w:t>
            </w:r>
          </w:p>
        </w:tc>
        <w:tc>
          <w:tcPr>
            <w:tcW w:w="2595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Narrow audience (internal)</w:t>
            </w:r>
          </w:p>
        </w:tc>
        <w:tc>
          <w:tcPr>
            <w:tcW w:w="2596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Broader audience</w:t>
            </w:r>
          </w:p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(internal)</w:t>
            </w:r>
          </w:p>
        </w:tc>
        <w:tc>
          <w:tcPr>
            <w:tcW w:w="3639" w:type="dxa"/>
          </w:tcPr>
          <w:p w:rsidR="003C752E" w:rsidRPr="008B011B" w:rsidRDefault="00A73B8E" w:rsidP="00C52145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 xml:space="preserve">Re-frame Results Reports as reflective, </w:t>
            </w:r>
            <w:r w:rsidR="00C52145" w:rsidRPr="008B011B">
              <w:rPr>
                <w:rFonts w:cs="Times New Roman"/>
                <w:sz w:val="24"/>
                <w:szCs w:val="24"/>
              </w:rPr>
              <w:t>rather than</w:t>
            </w:r>
            <w:r w:rsidRPr="008B011B">
              <w:rPr>
                <w:rFonts w:cs="Times New Roman"/>
                <w:sz w:val="24"/>
                <w:szCs w:val="24"/>
              </w:rPr>
              <w:t xml:space="preserve"> descriptive, exercise</w:t>
            </w:r>
            <w:r w:rsidR="00C43D9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16591" w:rsidRPr="008B011B" w:rsidTr="00A73B8E">
        <w:trPr>
          <w:trHeight w:val="584"/>
        </w:trPr>
        <w:tc>
          <w:tcPr>
            <w:tcW w:w="964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How?</w:t>
            </w:r>
          </w:p>
        </w:tc>
        <w:tc>
          <w:tcPr>
            <w:tcW w:w="2595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One-size-fits-all</w:t>
            </w:r>
          </w:p>
        </w:tc>
        <w:tc>
          <w:tcPr>
            <w:tcW w:w="2596" w:type="dxa"/>
            <w:hideMark/>
          </w:tcPr>
          <w:p w:rsidR="00E16591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Flexible &amp; tailored</w:t>
            </w:r>
          </w:p>
        </w:tc>
        <w:tc>
          <w:tcPr>
            <w:tcW w:w="3639" w:type="dxa"/>
          </w:tcPr>
          <w:p w:rsidR="003C752E" w:rsidRPr="008B011B" w:rsidRDefault="00E16591" w:rsidP="004500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Allow flex</w:t>
            </w:r>
            <w:r w:rsidR="00A73B8E" w:rsidRPr="008B011B">
              <w:rPr>
                <w:rFonts w:cs="Times New Roman"/>
                <w:sz w:val="24"/>
                <w:szCs w:val="24"/>
              </w:rPr>
              <w:t>ibility in Results Report format</w:t>
            </w:r>
            <w:r w:rsidR="00C43D9F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450057" w:rsidRPr="008B011B" w:rsidRDefault="00450057">
      <w:pPr>
        <w:rPr>
          <w:rFonts w:cs="Times New Roman"/>
          <w:sz w:val="24"/>
          <w:szCs w:val="24"/>
        </w:rPr>
      </w:pPr>
    </w:p>
    <w:p w:rsidR="007935F6" w:rsidRPr="003C752E" w:rsidRDefault="007935F6" w:rsidP="007935F6">
      <w:pPr>
        <w:pStyle w:val="NoSpacing"/>
        <w:rPr>
          <w:rFonts w:cs="Times New Roman"/>
          <w:b/>
          <w:sz w:val="24"/>
          <w:szCs w:val="24"/>
        </w:rPr>
      </w:pPr>
      <w:r w:rsidRPr="003C752E">
        <w:rPr>
          <w:rFonts w:cs="Times New Roman"/>
          <w:b/>
          <w:sz w:val="24"/>
          <w:szCs w:val="24"/>
        </w:rPr>
        <w:t>Insights</w:t>
      </w:r>
    </w:p>
    <w:p w:rsidR="007935F6" w:rsidRPr="008B011B" w:rsidRDefault="007935F6" w:rsidP="007935F6">
      <w:pPr>
        <w:pStyle w:val="NoSpacing"/>
        <w:rPr>
          <w:rFonts w:cs="Times New Roman"/>
          <w:b/>
          <w:sz w:val="24"/>
          <w:szCs w:val="24"/>
          <w:highlight w:val="yellow"/>
        </w:rPr>
      </w:pPr>
    </w:p>
    <w:p w:rsidR="003C752E" w:rsidRPr="003C752E" w:rsidRDefault="003C752E" w:rsidP="003C752E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3C752E">
        <w:rPr>
          <w:rFonts w:cs="Times New Roman"/>
          <w:sz w:val="24"/>
          <w:szCs w:val="24"/>
        </w:rPr>
        <w:t>It’s about the thinking…not the numbers</w:t>
      </w:r>
    </w:p>
    <w:p w:rsidR="003C752E" w:rsidRPr="003C752E" w:rsidRDefault="003C752E" w:rsidP="003C752E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3C752E">
        <w:rPr>
          <w:rFonts w:cs="Times New Roman"/>
          <w:sz w:val="24"/>
          <w:szCs w:val="24"/>
        </w:rPr>
        <w:t>Audience, audience, audience</w:t>
      </w:r>
    </w:p>
    <w:p w:rsidR="003C752E" w:rsidRPr="003C752E" w:rsidRDefault="003C752E" w:rsidP="003C752E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3C752E">
        <w:rPr>
          <w:rFonts w:cs="Times New Roman"/>
          <w:sz w:val="24"/>
          <w:szCs w:val="24"/>
        </w:rPr>
        <w:t>Ongoing process</w:t>
      </w:r>
    </w:p>
    <w:p w:rsidR="003C752E" w:rsidRPr="003C752E" w:rsidRDefault="003C752E" w:rsidP="003C752E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3C752E">
        <w:rPr>
          <w:rFonts w:cs="Times New Roman"/>
          <w:sz w:val="24"/>
          <w:szCs w:val="24"/>
        </w:rPr>
        <w:t>Collaboration across departments</w:t>
      </w:r>
    </w:p>
    <w:p w:rsidR="00F16699" w:rsidRDefault="003C752E" w:rsidP="003C752E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3C752E">
        <w:rPr>
          <w:rFonts w:cs="Times New Roman"/>
          <w:sz w:val="24"/>
          <w:szCs w:val="24"/>
        </w:rPr>
        <w:t>Intersection of framework and process</w:t>
      </w:r>
    </w:p>
    <w:p w:rsidR="003C752E" w:rsidRDefault="003C752E" w:rsidP="003C752E">
      <w:pPr>
        <w:pStyle w:val="NoSpacing"/>
        <w:rPr>
          <w:rFonts w:cs="Times New Roman"/>
          <w:b/>
          <w:sz w:val="24"/>
          <w:szCs w:val="24"/>
        </w:rPr>
      </w:pPr>
    </w:p>
    <w:p w:rsidR="00563C79" w:rsidRPr="008B011B" w:rsidRDefault="00563C79" w:rsidP="003C752E">
      <w:pPr>
        <w:pStyle w:val="NoSpacing"/>
        <w:rPr>
          <w:rFonts w:cs="Times New Roman"/>
          <w:b/>
          <w:sz w:val="24"/>
          <w:szCs w:val="24"/>
        </w:rPr>
      </w:pPr>
    </w:p>
    <w:p w:rsidR="00F16699" w:rsidRPr="008B011B" w:rsidRDefault="00F16699" w:rsidP="00F16699">
      <w:pPr>
        <w:pStyle w:val="NoSpacing"/>
        <w:rPr>
          <w:rFonts w:cs="Times New Roman"/>
          <w:b/>
          <w:sz w:val="24"/>
          <w:szCs w:val="24"/>
        </w:rPr>
      </w:pPr>
      <w:r w:rsidRPr="008B011B">
        <w:rPr>
          <w:rFonts w:cs="Times New Roman"/>
          <w:b/>
          <w:sz w:val="24"/>
          <w:szCs w:val="24"/>
        </w:rPr>
        <w:t>For more information</w:t>
      </w:r>
    </w:p>
    <w:p w:rsidR="00F16699" w:rsidRPr="008B011B" w:rsidRDefault="00F16699" w:rsidP="00F16699">
      <w:pPr>
        <w:pStyle w:val="NoSpacing"/>
        <w:rPr>
          <w:rFonts w:cs="Times New Roman"/>
          <w:sz w:val="24"/>
          <w:szCs w:val="24"/>
        </w:rPr>
      </w:pPr>
    </w:p>
    <w:p w:rsidR="00F16699" w:rsidRPr="008B011B" w:rsidRDefault="00F16699" w:rsidP="00F16699">
      <w:pPr>
        <w:pStyle w:val="NoSpacing"/>
        <w:rPr>
          <w:rFonts w:cs="Times New Roman"/>
          <w:sz w:val="24"/>
          <w:szCs w:val="24"/>
        </w:rPr>
      </w:pPr>
      <w:r w:rsidRPr="008B011B">
        <w:rPr>
          <w:rFonts w:cs="Times New Roman"/>
          <w:sz w:val="24"/>
          <w:szCs w:val="24"/>
        </w:rPr>
        <w:t xml:space="preserve">AEA </w:t>
      </w:r>
      <w:proofErr w:type="spellStart"/>
      <w:r w:rsidRPr="008B011B">
        <w:rPr>
          <w:rFonts w:cs="Times New Roman"/>
          <w:sz w:val="24"/>
          <w:szCs w:val="24"/>
        </w:rPr>
        <w:t>eLibrary</w:t>
      </w:r>
      <w:proofErr w:type="spellEnd"/>
      <w:r w:rsidR="00B442B9">
        <w:rPr>
          <w:rFonts w:cs="Times New Roman"/>
          <w:sz w:val="24"/>
          <w:szCs w:val="24"/>
        </w:rPr>
        <w:t xml:space="preserve">: </w:t>
      </w:r>
      <w:hyperlink r:id="rId7" w:history="1">
        <w:r w:rsidR="00B442B9" w:rsidRPr="000F19F7">
          <w:rPr>
            <w:rStyle w:val="Hyperlink"/>
            <w:rFonts w:cs="Times New Roman"/>
            <w:sz w:val="24"/>
            <w:szCs w:val="24"/>
          </w:rPr>
          <w:t>http://bit.ly/1MyRiSC</w:t>
        </w:r>
      </w:hyperlink>
      <w:r w:rsidR="00B442B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F16699" w:rsidRPr="008B011B" w:rsidRDefault="00F16699" w:rsidP="00F16699">
      <w:pPr>
        <w:pStyle w:val="NoSpacing"/>
        <w:ind w:left="720"/>
        <w:rPr>
          <w:rFonts w:cs="Times New Roman"/>
          <w:sz w:val="24"/>
          <w:szCs w:val="24"/>
        </w:rPr>
      </w:pPr>
    </w:p>
    <w:tbl>
      <w:tblPr>
        <w:tblW w:w="766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34"/>
        <w:gridCol w:w="3830"/>
      </w:tblGrid>
      <w:tr w:rsidR="00F16699" w:rsidRPr="008B011B" w:rsidTr="00F16699">
        <w:trPr>
          <w:trHeight w:val="1467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699" w:rsidRPr="008B011B" w:rsidRDefault="00F16699" w:rsidP="00F16699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  <w:r w:rsidRPr="008B011B">
              <w:rPr>
                <w:rFonts w:cs="Times New Roman"/>
                <w:bCs/>
                <w:sz w:val="24"/>
                <w:szCs w:val="24"/>
              </w:rPr>
              <w:t>Jamie Schenker</w:t>
            </w:r>
          </w:p>
          <w:p w:rsidR="00F16699" w:rsidRPr="008B011B" w:rsidRDefault="00F16699" w:rsidP="00F1669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F16699" w:rsidRPr="008B011B" w:rsidRDefault="00F16699" w:rsidP="00F16699">
            <w:pPr>
              <w:pStyle w:val="NoSpacing"/>
              <w:ind w:left="180" w:hanging="180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Project Manager, Evaluation &amp; Organizational Learning</w:t>
            </w:r>
          </w:p>
          <w:p w:rsidR="00F16699" w:rsidRPr="008B011B" w:rsidRDefault="00F16699" w:rsidP="00F16699">
            <w:pPr>
              <w:pStyle w:val="NoSpacing"/>
              <w:ind w:left="180" w:hanging="180"/>
              <w:rPr>
                <w:rFonts w:cs="Times New Roman"/>
                <w:sz w:val="24"/>
                <w:szCs w:val="24"/>
              </w:rPr>
            </w:pPr>
          </w:p>
          <w:p w:rsidR="00F16699" w:rsidRPr="008B011B" w:rsidRDefault="00B442B9" w:rsidP="00F16699">
            <w:pPr>
              <w:pStyle w:val="NoSpacing"/>
              <w:rPr>
                <w:rFonts w:cs="Times New Roman"/>
                <w:sz w:val="24"/>
                <w:szCs w:val="24"/>
              </w:rPr>
            </w:pPr>
            <w:hyperlink r:id="rId8" w:history="1">
              <w:r w:rsidR="00F16699" w:rsidRPr="008B011B">
                <w:rPr>
                  <w:rStyle w:val="Hyperlink"/>
                  <w:rFonts w:cs="Times New Roman"/>
                  <w:sz w:val="24"/>
                  <w:szCs w:val="24"/>
                </w:rPr>
                <w:t>JSchenker@Calwellness.org</w:t>
              </w:r>
            </w:hyperlink>
            <w:r w:rsidR="00F16699" w:rsidRPr="008B011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16699" w:rsidRPr="008B011B" w:rsidRDefault="00F16699" w:rsidP="00F16699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347ED0" w:rsidRPr="008B011B" w:rsidRDefault="00F16699" w:rsidP="00F16699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Twitter: @</w:t>
            </w:r>
            <w:proofErr w:type="spellStart"/>
            <w:r w:rsidRPr="008B011B">
              <w:rPr>
                <w:rFonts w:cs="Times New Roman"/>
                <w:sz w:val="24"/>
                <w:szCs w:val="24"/>
              </w:rPr>
              <w:t>js_calwellness</w:t>
            </w:r>
            <w:proofErr w:type="spellEnd"/>
            <w:r w:rsidRPr="008B011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699" w:rsidRPr="008B011B" w:rsidRDefault="00F16699" w:rsidP="00F16699">
            <w:pPr>
              <w:pStyle w:val="NoSpacing"/>
              <w:ind w:left="396"/>
              <w:rPr>
                <w:rFonts w:cs="Times New Roman"/>
                <w:bCs/>
                <w:sz w:val="24"/>
                <w:szCs w:val="24"/>
              </w:rPr>
            </w:pPr>
            <w:r w:rsidRPr="008B011B">
              <w:rPr>
                <w:rFonts w:cs="Times New Roman"/>
                <w:bCs/>
                <w:sz w:val="24"/>
                <w:szCs w:val="24"/>
              </w:rPr>
              <w:t>Rosanna Tran</w:t>
            </w:r>
          </w:p>
          <w:p w:rsidR="00F16699" w:rsidRPr="008B011B" w:rsidRDefault="00F1669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</w:p>
          <w:p w:rsidR="00F16699" w:rsidRPr="008B011B" w:rsidRDefault="00F1669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Learning &amp; Evaluation Officer</w:t>
            </w:r>
          </w:p>
          <w:p w:rsidR="00F16699" w:rsidRPr="008B011B" w:rsidRDefault="00F1669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</w:p>
          <w:p w:rsidR="00F16699" w:rsidRPr="008B011B" w:rsidRDefault="00F1669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</w:p>
          <w:p w:rsidR="00F16699" w:rsidRPr="008B011B" w:rsidRDefault="00B442B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  <w:hyperlink r:id="rId9" w:history="1">
              <w:r w:rsidR="00F16699" w:rsidRPr="008B011B">
                <w:rPr>
                  <w:rStyle w:val="Hyperlink"/>
                  <w:rFonts w:cs="Times New Roman"/>
                  <w:sz w:val="24"/>
                  <w:szCs w:val="24"/>
                </w:rPr>
                <w:t>rtran@chcf.org</w:t>
              </w:r>
            </w:hyperlink>
            <w:r w:rsidR="00F16699" w:rsidRPr="008B011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16699" w:rsidRPr="008B011B" w:rsidRDefault="00F1669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</w:p>
          <w:p w:rsidR="00347ED0" w:rsidRPr="008B011B" w:rsidRDefault="00F16699" w:rsidP="00F16699">
            <w:pPr>
              <w:pStyle w:val="NoSpacing"/>
              <w:ind w:left="396"/>
              <w:rPr>
                <w:rFonts w:cs="Times New Roman"/>
                <w:sz w:val="24"/>
                <w:szCs w:val="24"/>
              </w:rPr>
            </w:pPr>
            <w:r w:rsidRPr="008B011B">
              <w:rPr>
                <w:rFonts w:cs="Times New Roman"/>
                <w:sz w:val="24"/>
                <w:szCs w:val="24"/>
              </w:rPr>
              <w:t>Twitter: @</w:t>
            </w:r>
            <w:proofErr w:type="spellStart"/>
            <w:r w:rsidRPr="008B011B">
              <w:rPr>
                <w:rFonts w:cs="Times New Roman"/>
                <w:sz w:val="24"/>
                <w:szCs w:val="24"/>
              </w:rPr>
              <w:t>rtranCHCF</w:t>
            </w:r>
            <w:proofErr w:type="spellEnd"/>
          </w:p>
        </w:tc>
      </w:tr>
    </w:tbl>
    <w:p w:rsidR="00450057" w:rsidRPr="008B011B" w:rsidRDefault="00450057" w:rsidP="00E50B12">
      <w:pPr>
        <w:rPr>
          <w:rFonts w:cs="Times New Roman"/>
          <w:sz w:val="24"/>
          <w:szCs w:val="24"/>
        </w:rPr>
      </w:pPr>
    </w:p>
    <w:sectPr w:rsidR="00450057" w:rsidRPr="008B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457"/>
    <w:multiLevelType w:val="hybridMultilevel"/>
    <w:tmpl w:val="1F0673EE"/>
    <w:lvl w:ilvl="0" w:tplc="165C2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02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4C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63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60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AF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E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A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80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E4821"/>
    <w:multiLevelType w:val="hybridMultilevel"/>
    <w:tmpl w:val="9F72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5D89"/>
    <w:multiLevelType w:val="hybridMultilevel"/>
    <w:tmpl w:val="2876C1EA"/>
    <w:lvl w:ilvl="0" w:tplc="CFEA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7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B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0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4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E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C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F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C855B4"/>
    <w:multiLevelType w:val="hybridMultilevel"/>
    <w:tmpl w:val="388CB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67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B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0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4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E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C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F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A3422E"/>
    <w:multiLevelType w:val="hybridMultilevel"/>
    <w:tmpl w:val="4ACE283E"/>
    <w:lvl w:ilvl="0" w:tplc="16BEE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0EAD0">
      <w:start w:val="11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0B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28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04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45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C6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6A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8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671D7"/>
    <w:multiLevelType w:val="hybridMultilevel"/>
    <w:tmpl w:val="1E12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C227F"/>
    <w:multiLevelType w:val="hybridMultilevel"/>
    <w:tmpl w:val="290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4A7A"/>
    <w:multiLevelType w:val="hybridMultilevel"/>
    <w:tmpl w:val="E31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7"/>
    <w:rsid w:val="00000D72"/>
    <w:rsid w:val="00004935"/>
    <w:rsid w:val="00004A91"/>
    <w:rsid w:val="000122CB"/>
    <w:rsid w:val="00025A05"/>
    <w:rsid w:val="00026FBE"/>
    <w:rsid w:val="00030A29"/>
    <w:rsid w:val="00042307"/>
    <w:rsid w:val="00046BC8"/>
    <w:rsid w:val="00071FE0"/>
    <w:rsid w:val="00076F63"/>
    <w:rsid w:val="0008098B"/>
    <w:rsid w:val="00087C3C"/>
    <w:rsid w:val="000A22B7"/>
    <w:rsid w:val="000A5FB2"/>
    <w:rsid w:val="000A7DD1"/>
    <w:rsid w:val="000C46AE"/>
    <w:rsid w:val="000F0B5E"/>
    <w:rsid w:val="00110AE4"/>
    <w:rsid w:val="001126D6"/>
    <w:rsid w:val="001128C8"/>
    <w:rsid w:val="001538AF"/>
    <w:rsid w:val="001561E8"/>
    <w:rsid w:val="00177B01"/>
    <w:rsid w:val="00196F8F"/>
    <w:rsid w:val="001A0D12"/>
    <w:rsid w:val="001A24E7"/>
    <w:rsid w:val="001B36D5"/>
    <w:rsid w:val="001C3F54"/>
    <w:rsid w:val="001D5B90"/>
    <w:rsid w:val="001D6E98"/>
    <w:rsid w:val="001E081F"/>
    <w:rsid w:val="001E60A9"/>
    <w:rsid w:val="001E63DD"/>
    <w:rsid w:val="001F11C3"/>
    <w:rsid w:val="002052CB"/>
    <w:rsid w:val="00206981"/>
    <w:rsid w:val="00215F5D"/>
    <w:rsid w:val="00220832"/>
    <w:rsid w:val="00231D3B"/>
    <w:rsid w:val="00232C4E"/>
    <w:rsid w:val="00234A05"/>
    <w:rsid w:val="00235F16"/>
    <w:rsid w:val="00240DA6"/>
    <w:rsid w:val="00245543"/>
    <w:rsid w:val="0024769C"/>
    <w:rsid w:val="0025226B"/>
    <w:rsid w:val="0025248E"/>
    <w:rsid w:val="00261709"/>
    <w:rsid w:val="002741C5"/>
    <w:rsid w:val="002E27FD"/>
    <w:rsid w:val="003151AD"/>
    <w:rsid w:val="0032474B"/>
    <w:rsid w:val="00332E68"/>
    <w:rsid w:val="00336FF6"/>
    <w:rsid w:val="00337143"/>
    <w:rsid w:val="003407FA"/>
    <w:rsid w:val="003420D4"/>
    <w:rsid w:val="00347ED0"/>
    <w:rsid w:val="003572CE"/>
    <w:rsid w:val="00366CED"/>
    <w:rsid w:val="003B773F"/>
    <w:rsid w:val="003B7DC8"/>
    <w:rsid w:val="003C6E44"/>
    <w:rsid w:val="003C752E"/>
    <w:rsid w:val="003E08CA"/>
    <w:rsid w:val="003E2A29"/>
    <w:rsid w:val="003F677D"/>
    <w:rsid w:val="004000EB"/>
    <w:rsid w:val="0040023B"/>
    <w:rsid w:val="00400A1D"/>
    <w:rsid w:val="0040656E"/>
    <w:rsid w:val="0041222E"/>
    <w:rsid w:val="0042270B"/>
    <w:rsid w:val="00441F45"/>
    <w:rsid w:val="00447065"/>
    <w:rsid w:val="00450057"/>
    <w:rsid w:val="00452DBC"/>
    <w:rsid w:val="00470208"/>
    <w:rsid w:val="00472117"/>
    <w:rsid w:val="00487357"/>
    <w:rsid w:val="004A0D3D"/>
    <w:rsid w:val="004B1666"/>
    <w:rsid w:val="004B729C"/>
    <w:rsid w:val="004C108C"/>
    <w:rsid w:val="004D096A"/>
    <w:rsid w:val="004D2496"/>
    <w:rsid w:val="004D3D8B"/>
    <w:rsid w:val="004D4FDB"/>
    <w:rsid w:val="004F184C"/>
    <w:rsid w:val="004F503B"/>
    <w:rsid w:val="0050119C"/>
    <w:rsid w:val="00512A37"/>
    <w:rsid w:val="00513382"/>
    <w:rsid w:val="00516FDA"/>
    <w:rsid w:val="00520763"/>
    <w:rsid w:val="00532179"/>
    <w:rsid w:val="005345DB"/>
    <w:rsid w:val="00550B19"/>
    <w:rsid w:val="00554869"/>
    <w:rsid w:val="00563C79"/>
    <w:rsid w:val="00591BAB"/>
    <w:rsid w:val="005949F4"/>
    <w:rsid w:val="00597599"/>
    <w:rsid w:val="005B3CF1"/>
    <w:rsid w:val="005E5C37"/>
    <w:rsid w:val="00613C63"/>
    <w:rsid w:val="00614BAC"/>
    <w:rsid w:val="00616779"/>
    <w:rsid w:val="00632F72"/>
    <w:rsid w:val="00634F14"/>
    <w:rsid w:val="00637EE5"/>
    <w:rsid w:val="006501FF"/>
    <w:rsid w:val="006645B9"/>
    <w:rsid w:val="006819C2"/>
    <w:rsid w:val="0069016A"/>
    <w:rsid w:val="0069369D"/>
    <w:rsid w:val="006960D3"/>
    <w:rsid w:val="006B2084"/>
    <w:rsid w:val="006C4BD5"/>
    <w:rsid w:val="006C5DF3"/>
    <w:rsid w:val="006C7409"/>
    <w:rsid w:val="006F7E43"/>
    <w:rsid w:val="00707660"/>
    <w:rsid w:val="00716B65"/>
    <w:rsid w:val="00735C3A"/>
    <w:rsid w:val="00745735"/>
    <w:rsid w:val="00746EF2"/>
    <w:rsid w:val="007564F8"/>
    <w:rsid w:val="0076295E"/>
    <w:rsid w:val="00785399"/>
    <w:rsid w:val="007935F6"/>
    <w:rsid w:val="0079392A"/>
    <w:rsid w:val="007B2F12"/>
    <w:rsid w:val="007C13DF"/>
    <w:rsid w:val="007C71FE"/>
    <w:rsid w:val="00806889"/>
    <w:rsid w:val="00812EA4"/>
    <w:rsid w:val="0081758B"/>
    <w:rsid w:val="00834E40"/>
    <w:rsid w:val="00852565"/>
    <w:rsid w:val="00860BD0"/>
    <w:rsid w:val="00886FA1"/>
    <w:rsid w:val="0089712E"/>
    <w:rsid w:val="008B011B"/>
    <w:rsid w:val="008D001F"/>
    <w:rsid w:val="008D7D73"/>
    <w:rsid w:val="008F5797"/>
    <w:rsid w:val="008F6A3E"/>
    <w:rsid w:val="009055AA"/>
    <w:rsid w:val="00910C95"/>
    <w:rsid w:val="00911E56"/>
    <w:rsid w:val="00920794"/>
    <w:rsid w:val="0092551A"/>
    <w:rsid w:val="009278B8"/>
    <w:rsid w:val="00930E9B"/>
    <w:rsid w:val="00932AA8"/>
    <w:rsid w:val="00956936"/>
    <w:rsid w:val="00963495"/>
    <w:rsid w:val="00972F33"/>
    <w:rsid w:val="009816AD"/>
    <w:rsid w:val="009A6BCE"/>
    <w:rsid w:val="009B4953"/>
    <w:rsid w:val="009B6273"/>
    <w:rsid w:val="009C2FD6"/>
    <w:rsid w:val="009D0EAE"/>
    <w:rsid w:val="009D164B"/>
    <w:rsid w:val="009E3CBB"/>
    <w:rsid w:val="009F2F85"/>
    <w:rsid w:val="009F5186"/>
    <w:rsid w:val="00A05271"/>
    <w:rsid w:val="00A263B1"/>
    <w:rsid w:val="00A357BE"/>
    <w:rsid w:val="00A60274"/>
    <w:rsid w:val="00A64E96"/>
    <w:rsid w:val="00A656C3"/>
    <w:rsid w:val="00A73B8E"/>
    <w:rsid w:val="00A75242"/>
    <w:rsid w:val="00A839BD"/>
    <w:rsid w:val="00A8472B"/>
    <w:rsid w:val="00AA0408"/>
    <w:rsid w:val="00AA589A"/>
    <w:rsid w:val="00AB4983"/>
    <w:rsid w:val="00AB6471"/>
    <w:rsid w:val="00AC0264"/>
    <w:rsid w:val="00AD340C"/>
    <w:rsid w:val="00B008B9"/>
    <w:rsid w:val="00B00E53"/>
    <w:rsid w:val="00B06CAC"/>
    <w:rsid w:val="00B11C3D"/>
    <w:rsid w:val="00B442B9"/>
    <w:rsid w:val="00B550EC"/>
    <w:rsid w:val="00B648D1"/>
    <w:rsid w:val="00B750E9"/>
    <w:rsid w:val="00B7741A"/>
    <w:rsid w:val="00B805D0"/>
    <w:rsid w:val="00BA10F8"/>
    <w:rsid w:val="00BA4BE6"/>
    <w:rsid w:val="00BB362D"/>
    <w:rsid w:val="00BC3944"/>
    <w:rsid w:val="00C01285"/>
    <w:rsid w:val="00C01A74"/>
    <w:rsid w:val="00C02003"/>
    <w:rsid w:val="00C43D9F"/>
    <w:rsid w:val="00C52145"/>
    <w:rsid w:val="00C550A6"/>
    <w:rsid w:val="00C844A5"/>
    <w:rsid w:val="00C96D46"/>
    <w:rsid w:val="00CA0D32"/>
    <w:rsid w:val="00CB349A"/>
    <w:rsid w:val="00CF0811"/>
    <w:rsid w:val="00CF300D"/>
    <w:rsid w:val="00CF7FEF"/>
    <w:rsid w:val="00D05085"/>
    <w:rsid w:val="00D0672A"/>
    <w:rsid w:val="00D14843"/>
    <w:rsid w:val="00D22F44"/>
    <w:rsid w:val="00D2331D"/>
    <w:rsid w:val="00D23EF1"/>
    <w:rsid w:val="00D33443"/>
    <w:rsid w:val="00D351E9"/>
    <w:rsid w:val="00D42F84"/>
    <w:rsid w:val="00D47674"/>
    <w:rsid w:val="00D52C84"/>
    <w:rsid w:val="00D562AD"/>
    <w:rsid w:val="00D80436"/>
    <w:rsid w:val="00D81E59"/>
    <w:rsid w:val="00D8459B"/>
    <w:rsid w:val="00D91CA3"/>
    <w:rsid w:val="00DA53D4"/>
    <w:rsid w:val="00DB724A"/>
    <w:rsid w:val="00DD44BC"/>
    <w:rsid w:val="00DF3D36"/>
    <w:rsid w:val="00E16591"/>
    <w:rsid w:val="00E33346"/>
    <w:rsid w:val="00E4319A"/>
    <w:rsid w:val="00E50B12"/>
    <w:rsid w:val="00E60564"/>
    <w:rsid w:val="00E6391F"/>
    <w:rsid w:val="00E66E79"/>
    <w:rsid w:val="00E67B8D"/>
    <w:rsid w:val="00E7478D"/>
    <w:rsid w:val="00E75B59"/>
    <w:rsid w:val="00E77D8B"/>
    <w:rsid w:val="00EA208F"/>
    <w:rsid w:val="00EA2C2F"/>
    <w:rsid w:val="00EC07F2"/>
    <w:rsid w:val="00EC29AB"/>
    <w:rsid w:val="00EE4719"/>
    <w:rsid w:val="00EF1226"/>
    <w:rsid w:val="00F16699"/>
    <w:rsid w:val="00F2415A"/>
    <w:rsid w:val="00F41400"/>
    <w:rsid w:val="00F42123"/>
    <w:rsid w:val="00F42AF0"/>
    <w:rsid w:val="00F459F8"/>
    <w:rsid w:val="00F751B6"/>
    <w:rsid w:val="00F96B58"/>
    <w:rsid w:val="00FA1D36"/>
    <w:rsid w:val="00FB2229"/>
    <w:rsid w:val="00FB3B52"/>
    <w:rsid w:val="00FD1567"/>
    <w:rsid w:val="00FD2C86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50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50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87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5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6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29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35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91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22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9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72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16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782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enker@Calwellnes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1MyRi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tran@ch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Tran</dc:creator>
  <cp:lastModifiedBy>Rosanna Tran</cp:lastModifiedBy>
  <cp:revision>7</cp:revision>
  <dcterms:created xsi:type="dcterms:W3CDTF">2015-11-09T22:44:00Z</dcterms:created>
  <dcterms:modified xsi:type="dcterms:W3CDTF">2015-11-10T22:49:00Z</dcterms:modified>
</cp:coreProperties>
</file>