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2D" w:rsidRPr="005D3B2D" w:rsidRDefault="005927A7" w:rsidP="005D3B2D">
      <w:pPr>
        <w:rPr>
          <w:b/>
          <w:color w:val="C00000"/>
          <w:sz w:val="32"/>
          <w:szCs w:val="32"/>
        </w:rPr>
      </w:pPr>
      <w:r>
        <w:rPr>
          <w:b/>
          <w:noProof/>
          <w:color w:val="C0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53.5pt;margin-top:21.5pt;width:26955pt;height:2.5pt;flip:x;z-index:251659264" o:connectortype="straight" strokecolor="#c00000" strokeweight="2.75pt">
            <v:stroke endarrow="block"/>
          </v:shape>
        </w:pict>
      </w:r>
      <w:r>
        <w:rPr>
          <w:b/>
          <w:noProof/>
          <w:color w:val="C00000"/>
          <w:sz w:val="32"/>
          <w:szCs w:val="32"/>
        </w:rPr>
        <w:pict>
          <v:shape id="_x0000_s1029" type="#_x0000_t32" style="position:absolute;margin-left:-16pt;margin-top:-50.8pt;width:5.1pt;height:54988.2pt;flip:y;z-index:251658240" o:connectortype="straight" strokecolor="#c00000" strokeweight="2.75pt">
            <v:stroke endarrow="block"/>
          </v:shape>
        </w:pict>
      </w:r>
      <w:r w:rsidR="005D3B2D" w:rsidRPr="005D3B2D">
        <w:rPr>
          <w:rFonts w:cs="Times New Roman"/>
          <w:b/>
          <w:bCs/>
          <w:color w:val="9A0000"/>
          <w:sz w:val="32"/>
          <w:szCs w:val="32"/>
        </w:rPr>
        <w:t>Survey Process Overview</w:t>
      </w:r>
    </w:p>
    <w:p w:rsidR="005D3B2D" w:rsidRPr="00645004" w:rsidRDefault="005D3B2D" w:rsidP="006439DC">
      <w:pPr>
        <w:spacing w:after="100" w:line="240" w:lineRule="auto"/>
        <w:rPr>
          <w:rFonts w:cs="Times New Roman"/>
          <w:sz w:val="24"/>
          <w:szCs w:val="24"/>
        </w:rPr>
      </w:pPr>
      <w:r w:rsidRPr="00645004">
        <w:rPr>
          <w:rFonts w:cs="Times New Roman"/>
          <w:sz w:val="24"/>
          <w:szCs w:val="24"/>
        </w:rPr>
        <w:t>Identify knowledge needs</w:t>
      </w:r>
    </w:p>
    <w:p w:rsidR="005D3B2D" w:rsidRPr="00645004" w:rsidRDefault="005D3B2D" w:rsidP="006439DC">
      <w:pPr>
        <w:pStyle w:val="ListParagraph"/>
        <w:numPr>
          <w:ilvl w:val="0"/>
          <w:numId w:val="20"/>
        </w:numPr>
        <w:spacing w:after="100" w:line="240" w:lineRule="auto"/>
        <w:rPr>
          <w:rFonts w:cs="Times New Roman"/>
          <w:sz w:val="24"/>
          <w:szCs w:val="24"/>
        </w:rPr>
      </w:pPr>
      <w:r w:rsidRPr="00645004">
        <w:rPr>
          <w:rFonts w:cs="Times New Roman"/>
          <w:sz w:val="24"/>
          <w:szCs w:val="24"/>
        </w:rPr>
        <w:t>Generally, what do we need to know?</w:t>
      </w:r>
    </w:p>
    <w:p w:rsidR="005D3B2D" w:rsidRPr="00645004" w:rsidRDefault="005D3B2D" w:rsidP="006439DC">
      <w:pPr>
        <w:pStyle w:val="ListParagraph"/>
        <w:numPr>
          <w:ilvl w:val="0"/>
          <w:numId w:val="20"/>
        </w:numPr>
        <w:spacing w:after="100" w:line="240" w:lineRule="auto"/>
        <w:rPr>
          <w:rFonts w:cs="Times New Roman"/>
          <w:sz w:val="24"/>
          <w:szCs w:val="24"/>
        </w:rPr>
      </w:pPr>
      <w:r w:rsidRPr="00645004">
        <w:rPr>
          <w:rFonts w:cs="Times New Roman"/>
          <w:sz w:val="24"/>
          <w:szCs w:val="24"/>
        </w:rPr>
        <w:t>What decisions are we trying to inform?</w:t>
      </w:r>
    </w:p>
    <w:p w:rsidR="005D3B2D" w:rsidRPr="00645004" w:rsidRDefault="005D3B2D" w:rsidP="006439DC">
      <w:pPr>
        <w:spacing w:after="100" w:line="240" w:lineRule="auto"/>
        <w:rPr>
          <w:rFonts w:cs="Times New Roman"/>
          <w:sz w:val="24"/>
          <w:szCs w:val="24"/>
        </w:rPr>
      </w:pPr>
      <w:r w:rsidRPr="00645004">
        <w:rPr>
          <w:rFonts w:cs="Times New Roman"/>
          <w:sz w:val="24"/>
          <w:szCs w:val="24"/>
        </w:rPr>
        <w:t>Identify respondents</w:t>
      </w:r>
    </w:p>
    <w:p w:rsidR="005D3B2D" w:rsidRPr="00645004" w:rsidRDefault="005D3B2D" w:rsidP="006439DC">
      <w:pPr>
        <w:pStyle w:val="ListParagraph"/>
        <w:numPr>
          <w:ilvl w:val="0"/>
          <w:numId w:val="19"/>
        </w:numPr>
        <w:spacing w:after="100" w:line="240" w:lineRule="auto"/>
        <w:rPr>
          <w:rFonts w:cs="Times New Roman"/>
          <w:sz w:val="24"/>
          <w:szCs w:val="24"/>
        </w:rPr>
      </w:pPr>
      <w:r w:rsidRPr="00645004">
        <w:rPr>
          <w:rFonts w:cs="Times New Roman"/>
          <w:sz w:val="24"/>
          <w:szCs w:val="24"/>
        </w:rPr>
        <w:t>Are there subgroups of interest?</w:t>
      </w:r>
    </w:p>
    <w:p w:rsidR="005D3B2D" w:rsidRPr="00645004" w:rsidRDefault="005D3B2D" w:rsidP="006439DC">
      <w:pPr>
        <w:pStyle w:val="ListParagraph"/>
        <w:numPr>
          <w:ilvl w:val="0"/>
          <w:numId w:val="19"/>
        </w:numPr>
        <w:spacing w:after="100" w:line="240" w:lineRule="auto"/>
        <w:rPr>
          <w:rFonts w:cs="Times New Roman"/>
          <w:sz w:val="24"/>
          <w:szCs w:val="24"/>
        </w:rPr>
      </w:pPr>
      <w:r w:rsidRPr="00645004">
        <w:rPr>
          <w:rFonts w:cs="Times New Roman"/>
          <w:sz w:val="24"/>
          <w:szCs w:val="24"/>
        </w:rPr>
        <w:t>How can we access the respondents?</w:t>
      </w:r>
    </w:p>
    <w:p w:rsidR="00645004" w:rsidRDefault="00645004" w:rsidP="006439DC">
      <w:pPr>
        <w:spacing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Write statement of purpose – What? Who? Why?</w:t>
      </w:r>
    </w:p>
    <w:p w:rsidR="005D3B2D" w:rsidRPr="00645004" w:rsidRDefault="005D3B2D" w:rsidP="006439DC">
      <w:pPr>
        <w:spacing w:after="100" w:line="240" w:lineRule="auto"/>
        <w:rPr>
          <w:rFonts w:cs="Times New Roman"/>
          <w:sz w:val="24"/>
          <w:szCs w:val="24"/>
        </w:rPr>
      </w:pPr>
      <w:r w:rsidRPr="00645004">
        <w:rPr>
          <w:rFonts w:cs="Times New Roman"/>
          <w:sz w:val="24"/>
          <w:szCs w:val="24"/>
        </w:rPr>
        <w:t>Identify contextual factors</w:t>
      </w:r>
    </w:p>
    <w:p w:rsidR="005D3B2D" w:rsidRPr="00645004" w:rsidRDefault="005D3B2D" w:rsidP="006439DC">
      <w:pPr>
        <w:pStyle w:val="ListParagraph"/>
        <w:numPr>
          <w:ilvl w:val="0"/>
          <w:numId w:val="18"/>
        </w:numPr>
        <w:spacing w:after="100" w:line="240" w:lineRule="auto"/>
        <w:rPr>
          <w:rFonts w:cs="Times New Roman"/>
          <w:sz w:val="24"/>
          <w:szCs w:val="24"/>
        </w:rPr>
      </w:pPr>
      <w:r w:rsidRPr="00645004">
        <w:rPr>
          <w:rFonts w:cs="Times New Roman"/>
          <w:sz w:val="24"/>
          <w:szCs w:val="24"/>
        </w:rPr>
        <w:t>Are there budget constraints?</w:t>
      </w:r>
    </w:p>
    <w:p w:rsidR="005D3B2D" w:rsidRPr="00645004" w:rsidRDefault="005D3B2D" w:rsidP="006439DC">
      <w:pPr>
        <w:pStyle w:val="ListParagraph"/>
        <w:numPr>
          <w:ilvl w:val="0"/>
          <w:numId w:val="18"/>
        </w:numPr>
        <w:spacing w:after="100" w:line="240" w:lineRule="auto"/>
        <w:rPr>
          <w:rFonts w:cs="Times New Roman"/>
          <w:sz w:val="24"/>
          <w:szCs w:val="24"/>
        </w:rPr>
      </w:pPr>
      <w:r w:rsidRPr="00645004">
        <w:rPr>
          <w:rFonts w:cs="Times New Roman"/>
          <w:sz w:val="24"/>
          <w:szCs w:val="24"/>
        </w:rPr>
        <w:t>Do the respondents share a common language and a common reading level?</w:t>
      </w:r>
    </w:p>
    <w:p w:rsidR="005D3B2D" w:rsidRPr="00645004" w:rsidRDefault="005D3B2D" w:rsidP="006439DC">
      <w:pPr>
        <w:pStyle w:val="ListParagraph"/>
        <w:numPr>
          <w:ilvl w:val="0"/>
          <w:numId w:val="18"/>
        </w:numPr>
        <w:spacing w:after="100" w:line="240" w:lineRule="auto"/>
        <w:rPr>
          <w:rFonts w:cs="Times New Roman"/>
          <w:sz w:val="24"/>
          <w:szCs w:val="24"/>
        </w:rPr>
      </w:pPr>
      <w:r w:rsidRPr="00645004">
        <w:rPr>
          <w:rFonts w:cs="Times New Roman"/>
          <w:sz w:val="24"/>
          <w:szCs w:val="24"/>
        </w:rPr>
        <w:t>Are there external factors that could impact the survey?</w:t>
      </w:r>
    </w:p>
    <w:p w:rsidR="005D3B2D" w:rsidRPr="00645004" w:rsidRDefault="005D3B2D" w:rsidP="006439DC">
      <w:pPr>
        <w:pStyle w:val="ListParagraph"/>
        <w:numPr>
          <w:ilvl w:val="0"/>
          <w:numId w:val="18"/>
        </w:numPr>
        <w:spacing w:after="100" w:line="240" w:lineRule="auto"/>
        <w:rPr>
          <w:rFonts w:cs="Times New Roman"/>
          <w:sz w:val="24"/>
          <w:szCs w:val="24"/>
        </w:rPr>
      </w:pPr>
      <w:r w:rsidRPr="00645004">
        <w:rPr>
          <w:rFonts w:cs="Times New Roman"/>
          <w:sz w:val="24"/>
          <w:szCs w:val="24"/>
        </w:rPr>
        <w:t>Are there potential physical, logistical, conflict, power, or other issues that may impact respondents’ capacity to complete the survey?</w:t>
      </w:r>
    </w:p>
    <w:p w:rsidR="005D3B2D" w:rsidRPr="00645004" w:rsidRDefault="005D3B2D" w:rsidP="006439DC">
      <w:pPr>
        <w:spacing w:after="100" w:line="240" w:lineRule="auto"/>
        <w:rPr>
          <w:rFonts w:cs="Times New Roman"/>
          <w:sz w:val="24"/>
          <w:szCs w:val="24"/>
        </w:rPr>
      </w:pPr>
      <w:r w:rsidRPr="00645004">
        <w:rPr>
          <w:rFonts w:cs="Times New Roman"/>
          <w:sz w:val="24"/>
          <w:szCs w:val="24"/>
        </w:rPr>
        <w:t>Identify sampling process</w:t>
      </w:r>
    </w:p>
    <w:p w:rsidR="005D3B2D" w:rsidRPr="00645004" w:rsidRDefault="005D3B2D" w:rsidP="006439DC">
      <w:pPr>
        <w:pStyle w:val="ListParagraph"/>
        <w:numPr>
          <w:ilvl w:val="0"/>
          <w:numId w:val="8"/>
        </w:numPr>
        <w:spacing w:after="100" w:line="240" w:lineRule="auto"/>
        <w:rPr>
          <w:rFonts w:cs="Times New Roman"/>
          <w:sz w:val="24"/>
          <w:szCs w:val="24"/>
        </w:rPr>
      </w:pPr>
      <w:r w:rsidRPr="00645004">
        <w:rPr>
          <w:rFonts w:cs="Times New Roman"/>
          <w:sz w:val="24"/>
          <w:szCs w:val="24"/>
        </w:rPr>
        <w:t>Should you use a sample or a census?</w:t>
      </w:r>
    </w:p>
    <w:p w:rsidR="005D3B2D" w:rsidRPr="00645004" w:rsidRDefault="005D3B2D" w:rsidP="006439DC">
      <w:pPr>
        <w:pStyle w:val="ListParagraph"/>
        <w:numPr>
          <w:ilvl w:val="0"/>
          <w:numId w:val="8"/>
        </w:numPr>
        <w:spacing w:after="100" w:line="240" w:lineRule="auto"/>
        <w:rPr>
          <w:rFonts w:cs="Times New Roman"/>
          <w:sz w:val="24"/>
          <w:szCs w:val="24"/>
        </w:rPr>
      </w:pPr>
      <w:r w:rsidRPr="00645004">
        <w:rPr>
          <w:rFonts w:cs="Times New Roman"/>
          <w:sz w:val="24"/>
          <w:szCs w:val="24"/>
        </w:rPr>
        <w:t>How confident do you need to be about your findings?</w:t>
      </w:r>
    </w:p>
    <w:p w:rsidR="005D3B2D" w:rsidRPr="00645004" w:rsidRDefault="005D3B2D" w:rsidP="006439DC">
      <w:pPr>
        <w:pStyle w:val="ListParagraph"/>
        <w:numPr>
          <w:ilvl w:val="0"/>
          <w:numId w:val="8"/>
        </w:numPr>
        <w:spacing w:after="100" w:line="240" w:lineRule="auto"/>
        <w:rPr>
          <w:rFonts w:cs="Times New Roman"/>
          <w:sz w:val="24"/>
          <w:szCs w:val="24"/>
        </w:rPr>
      </w:pPr>
      <w:r w:rsidRPr="00645004">
        <w:rPr>
          <w:rFonts w:cs="Times New Roman"/>
          <w:sz w:val="24"/>
          <w:szCs w:val="24"/>
        </w:rPr>
        <w:t>How large of a sample do you need?</w:t>
      </w:r>
    </w:p>
    <w:p w:rsidR="005D3B2D" w:rsidRPr="00645004" w:rsidRDefault="005D3B2D" w:rsidP="006439DC">
      <w:pPr>
        <w:spacing w:after="100" w:line="240" w:lineRule="auto"/>
        <w:rPr>
          <w:rFonts w:cs="Times New Roman"/>
          <w:sz w:val="24"/>
          <w:szCs w:val="24"/>
        </w:rPr>
      </w:pPr>
      <w:r w:rsidRPr="00645004">
        <w:rPr>
          <w:rFonts w:cs="Times New Roman"/>
          <w:sz w:val="24"/>
          <w:szCs w:val="24"/>
        </w:rPr>
        <w:t>Select survey administration mode</w:t>
      </w:r>
    </w:p>
    <w:p w:rsidR="005D3B2D" w:rsidRPr="00645004" w:rsidRDefault="005D3B2D" w:rsidP="006439DC">
      <w:pPr>
        <w:pStyle w:val="ListParagraph"/>
        <w:numPr>
          <w:ilvl w:val="0"/>
          <w:numId w:val="17"/>
        </w:numPr>
        <w:spacing w:after="100" w:line="240" w:lineRule="auto"/>
        <w:rPr>
          <w:rFonts w:cs="Times New Roman"/>
          <w:sz w:val="24"/>
          <w:szCs w:val="24"/>
        </w:rPr>
      </w:pPr>
      <w:r w:rsidRPr="00645004">
        <w:rPr>
          <w:rFonts w:cs="Times New Roman"/>
          <w:sz w:val="24"/>
          <w:szCs w:val="24"/>
        </w:rPr>
        <w:t>Self-administered or assisted?</w:t>
      </w:r>
    </w:p>
    <w:p w:rsidR="005D3B2D" w:rsidRPr="00645004" w:rsidRDefault="005D3B2D" w:rsidP="006439DC">
      <w:pPr>
        <w:pStyle w:val="ListParagraph"/>
        <w:numPr>
          <w:ilvl w:val="0"/>
          <w:numId w:val="17"/>
        </w:numPr>
        <w:spacing w:after="100" w:line="240" w:lineRule="auto"/>
        <w:rPr>
          <w:rFonts w:cs="Times New Roman"/>
          <w:sz w:val="24"/>
          <w:szCs w:val="24"/>
        </w:rPr>
      </w:pPr>
      <w:r w:rsidRPr="00645004">
        <w:rPr>
          <w:rFonts w:cs="Times New Roman"/>
          <w:sz w:val="24"/>
          <w:szCs w:val="24"/>
        </w:rPr>
        <w:t>Computer aided or paper and pencil?</w:t>
      </w:r>
    </w:p>
    <w:p w:rsidR="005D3B2D" w:rsidRPr="00645004" w:rsidRDefault="005D3B2D" w:rsidP="006439DC">
      <w:pPr>
        <w:spacing w:after="100" w:line="240" w:lineRule="auto"/>
        <w:rPr>
          <w:rFonts w:cs="Times New Roman"/>
          <w:bCs/>
          <w:sz w:val="24"/>
          <w:szCs w:val="24"/>
        </w:rPr>
      </w:pPr>
      <w:r w:rsidRPr="00645004">
        <w:rPr>
          <w:rFonts w:cs="Times New Roman"/>
          <w:bCs/>
          <w:sz w:val="24"/>
          <w:szCs w:val="24"/>
        </w:rPr>
        <w:t>Design survey questions</w:t>
      </w:r>
    </w:p>
    <w:p w:rsidR="005D3B2D" w:rsidRPr="00645004" w:rsidRDefault="005D3B2D" w:rsidP="006439DC">
      <w:pPr>
        <w:pStyle w:val="ListParagraph"/>
        <w:numPr>
          <w:ilvl w:val="0"/>
          <w:numId w:val="16"/>
        </w:numPr>
        <w:spacing w:after="100" w:line="240" w:lineRule="auto"/>
        <w:rPr>
          <w:rFonts w:cs="Times New Roman"/>
          <w:sz w:val="24"/>
          <w:szCs w:val="24"/>
        </w:rPr>
      </w:pPr>
      <w:r w:rsidRPr="00645004">
        <w:rPr>
          <w:rFonts w:cs="Times New Roman"/>
          <w:sz w:val="24"/>
          <w:szCs w:val="24"/>
        </w:rPr>
        <w:t xml:space="preserve">Specifically, what do we need to know? </w:t>
      </w:r>
    </w:p>
    <w:p w:rsidR="005D3B2D" w:rsidRPr="00645004" w:rsidRDefault="005D3B2D" w:rsidP="006439DC">
      <w:pPr>
        <w:pStyle w:val="ListParagraph"/>
        <w:numPr>
          <w:ilvl w:val="0"/>
          <w:numId w:val="16"/>
        </w:numPr>
        <w:spacing w:after="100" w:line="240" w:lineRule="auto"/>
        <w:rPr>
          <w:rFonts w:cs="Times New Roman"/>
          <w:sz w:val="24"/>
          <w:szCs w:val="24"/>
        </w:rPr>
      </w:pPr>
      <w:r w:rsidRPr="00645004">
        <w:rPr>
          <w:rFonts w:cs="Times New Roman"/>
          <w:sz w:val="24"/>
          <w:szCs w:val="24"/>
        </w:rPr>
        <w:t>What demographic information do you need?</w:t>
      </w:r>
    </w:p>
    <w:p w:rsidR="005D3B2D" w:rsidRPr="00645004" w:rsidRDefault="005D3B2D" w:rsidP="006439DC">
      <w:pPr>
        <w:pStyle w:val="ListParagraph"/>
        <w:numPr>
          <w:ilvl w:val="0"/>
          <w:numId w:val="16"/>
        </w:numPr>
        <w:spacing w:after="100" w:line="240" w:lineRule="auto"/>
        <w:rPr>
          <w:rFonts w:cs="Times New Roman"/>
          <w:sz w:val="24"/>
          <w:szCs w:val="24"/>
        </w:rPr>
      </w:pPr>
      <w:r w:rsidRPr="00645004">
        <w:rPr>
          <w:rFonts w:cs="Times New Roman"/>
          <w:sz w:val="24"/>
          <w:szCs w:val="24"/>
        </w:rPr>
        <w:t>How should we word our questions?</w:t>
      </w:r>
    </w:p>
    <w:p w:rsidR="005D3B2D" w:rsidRPr="00645004" w:rsidRDefault="005D3B2D" w:rsidP="006439DC">
      <w:pPr>
        <w:pStyle w:val="ListParagraph"/>
        <w:numPr>
          <w:ilvl w:val="0"/>
          <w:numId w:val="16"/>
        </w:numPr>
        <w:spacing w:after="100" w:line="240" w:lineRule="auto"/>
        <w:rPr>
          <w:rFonts w:cs="Times New Roman"/>
          <w:sz w:val="24"/>
          <w:szCs w:val="24"/>
        </w:rPr>
      </w:pPr>
      <w:r w:rsidRPr="00645004">
        <w:rPr>
          <w:rFonts w:cs="Times New Roman"/>
          <w:sz w:val="24"/>
          <w:szCs w:val="24"/>
        </w:rPr>
        <w:t>How should we order our questions?</w:t>
      </w:r>
    </w:p>
    <w:p w:rsidR="005D3B2D" w:rsidRPr="00645004" w:rsidRDefault="005D3B2D" w:rsidP="006439DC">
      <w:pPr>
        <w:spacing w:after="100" w:line="240" w:lineRule="auto"/>
        <w:rPr>
          <w:rFonts w:cs="Times New Roman"/>
          <w:sz w:val="24"/>
          <w:szCs w:val="24"/>
        </w:rPr>
      </w:pPr>
      <w:r w:rsidRPr="00645004">
        <w:rPr>
          <w:rFonts w:cs="Times New Roman"/>
          <w:sz w:val="24"/>
          <w:szCs w:val="24"/>
        </w:rPr>
        <w:t>Pilot test and refine survey</w:t>
      </w:r>
    </w:p>
    <w:p w:rsidR="00D53111" w:rsidRPr="00645004" w:rsidRDefault="00D53111" w:rsidP="006439DC">
      <w:pPr>
        <w:pStyle w:val="ListParagraph"/>
        <w:numPr>
          <w:ilvl w:val="0"/>
          <w:numId w:val="14"/>
        </w:numPr>
        <w:spacing w:after="100" w:line="240" w:lineRule="auto"/>
        <w:rPr>
          <w:sz w:val="24"/>
          <w:szCs w:val="24"/>
        </w:rPr>
      </w:pPr>
      <w:r w:rsidRPr="00645004">
        <w:rPr>
          <w:sz w:val="24"/>
          <w:szCs w:val="24"/>
        </w:rPr>
        <w:t>Should we use formal or informal pilot testing?</w:t>
      </w:r>
    </w:p>
    <w:p w:rsidR="0085430A" w:rsidRPr="0085430A" w:rsidRDefault="006439DC" w:rsidP="0085430A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45004">
        <w:rPr>
          <w:sz w:val="24"/>
          <w:szCs w:val="24"/>
        </w:rPr>
        <w:t>What process should we use for pilot testing?</w:t>
      </w:r>
    </w:p>
    <w:p w:rsidR="0085430A" w:rsidRPr="0085430A" w:rsidRDefault="0085430A" w:rsidP="0085430A">
      <w:pPr>
        <w:spacing w:after="100" w:line="240" w:lineRule="auto"/>
        <w:rPr>
          <w:rFonts w:cs="Times New Roman"/>
          <w:sz w:val="24"/>
          <w:szCs w:val="24"/>
        </w:rPr>
      </w:pPr>
      <w:r w:rsidRPr="0085430A">
        <w:rPr>
          <w:rFonts w:cs="Times New Roman"/>
          <w:sz w:val="24"/>
          <w:szCs w:val="24"/>
        </w:rPr>
        <w:t>[Train survey administrators]</w:t>
      </w:r>
    </w:p>
    <w:p w:rsidR="00645004" w:rsidRPr="0085430A" w:rsidRDefault="005D3B2D" w:rsidP="0085430A">
      <w:pPr>
        <w:spacing w:after="100" w:line="240" w:lineRule="auto"/>
        <w:rPr>
          <w:rFonts w:cs="Times New Roman"/>
          <w:sz w:val="24"/>
          <w:szCs w:val="24"/>
        </w:rPr>
      </w:pPr>
      <w:r w:rsidRPr="00645004">
        <w:rPr>
          <w:rFonts w:cs="Times New Roman"/>
          <w:sz w:val="24"/>
          <w:szCs w:val="24"/>
        </w:rPr>
        <w:t>Administer survey</w:t>
      </w:r>
    </w:p>
    <w:p w:rsidR="00645004" w:rsidRDefault="00645004" w:rsidP="006439DC">
      <w:pPr>
        <w:pStyle w:val="ListParagraph"/>
        <w:numPr>
          <w:ilvl w:val="0"/>
          <w:numId w:val="11"/>
        </w:numPr>
        <w:spacing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timeframe do we have for deployment?</w:t>
      </w:r>
    </w:p>
    <w:p w:rsidR="00645004" w:rsidRDefault="00645004" w:rsidP="006439DC">
      <w:pPr>
        <w:pStyle w:val="ListParagraph"/>
        <w:numPr>
          <w:ilvl w:val="0"/>
          <w:numId w:val="11"/>
        </w:numPr>
        <w:spacing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Are there holidays, events, or other factors that may impact our timeline?</w:t>
      </w:r>
    </w:p>
    <w:p w:rsidR="00645004" w:rsidRDefault="00D53111" w:rsidP="006439DC">
      <w:pPr>
        <w:pStyle w:val="ListParagraph"/>
        <w:numPr>
          <w:ilvl w:val="0"/>
          <w:numId w:val="11"/>
        </w:numPr>
        <w:spacing w:after="100" w:line="240" w:lineRule="auto"/>
        <w:rPr>
          <w:rFonts w:cs="Times New Roman"/>
          <w:sz w:val="24"/>
          <w:szCs w:val="24"/>
        </w:rPr>
      </w:pPr>
      <w:r w:rsidRPr="00645004">
        <w:rPr>
          <w:rFonts w:cs="Times New Roman"/>
          <w:sz w:val="24"/>
          <w:szCs w:val="24"/>
        </w:rPr>
        <w:t xml:space="preserve">How many </w:t>
      </w:r>
      <w:proofErr w:type="gramStart"/>
      <w:r w:rsidRPr="00645004">
        <w:rPr>
          <w:rFonts w:cs="Times New Roman"/>
          <w:sz w:val="24"/>
          <w:szCs w:val="24"/>
        </w:rPr>
        <w:t>rounds</w:t>
      </w:r>
      <w:r w:rsidR="00645004">
        <w:rPr>
          <w:rFonts w:cs="Times New Roman"/>
          <w:sz w:val="24"/>
          <w:szCs w:val="24"/>
        </w:rPr>
        <w:t>/follow-up</w:t>
      </w:r>
      <w:proofErr w:type="gramEnd"/>
      <w:r w:rsidR="00645004">
        <w:rPr>
          <w:rFonts w:cs="Times New Roman"/>
          <w:sz w:val="24"/>
          <w:szCs w:val="24"/>
        </w:rPr>
        <w:t>?</w:t>
      </w:r>
    </w:p>
    <w:p w:rsidR="005D3B2D" w:rsidRPr="00645004" w:rsidRDefault="00645004" w:rsidP="00645004">
      <w:pPr>
        <w:spacing w:after="100" w:line="240" w:lineRule="auto"/>
        <w:rPr>
          <w:rFonts w:cs="Times New Roman"/>
          <w:sz w:val="24"/>
          <w:szCs w:val="24"/>
        </w:rPr>
        <w:sectPr w:rsidR="005D3B2D" w:rsidRPr="00645004">
          <w:footerReference w:type="default" r:id="rId7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  <w:r w:rsidRPr="00645004">
        <w:rPr>
          <w:rFonts w:cs="Times New Roman"/>
          <w:sz w:val="24"/>
          <w:szCs w:val="24"/>
        </w:rPr>
        <w:t xml:space="preserve"> </w:t>
      </w:r>
      <w:r w:rsidR="005D3B2D" w:rsidRPr="00645004">
        <w:rPr>
          <w:rFonts w:cs="Times New Roman"/>
          <w:sz w:val="24"/>
          <w:szCs w:val="24"/>
        </w:rPr>
        <w:t>[Analyze data and r</w:t>
      </w:r>
      <w:r w:rsidR="00D53111" w:rsidRPr="00645004">
        <w:rPr>
          <w:rFonts w:cs="Times New Roman"/>
          <w:sz w:val="24"/>
          <w:szCs w:val="24"/>
        </w:rPr>
        <w:t>epo</w:t>
      </w:r>
      <w:r>
        <w:rPr>
          <w:rFonts w:cs="Times New Roman"/>
          <w:sz w:val="24"/>
          <w:szCs w:val="24"/>
        </w:rPr>
        <w:t>rt</w:t>
      </w:r>
      <w:r w:rsidR="00ED1F24">
        <w:rPr>
          <w:rFonts w:cs="Times New Roman"/>
          <w:sz w:val="24"/>
          <w:szCs w:val="24"/>
        </w:rPr>
        <w:t>]</w:t>
      </w:r>
    </w:p>
    <w:p w:rsidR="00ED1F24" w:rsidRDefault="00ED1F24" w:rsidP="00ED1F24">
      <w:pPr>
        <w:rPr>
          <w:b/>
          <w:color w:val="C00000"/>
          <w:sz w:val="32"/>
          <w:szCs w:val="32"/>
        </w:rPr>
      </w:pPr>
    </w:p>
    <w:p w:rsidR="00ED1F24" w:rsidRPr="00ED1F24" w:rsidRDefault="00ED1F24" w:rsidP="00ED1F24">
      <w:pPr>
        <w:rPr>
          <w:sz w:val="32"/>
          <w:szCs w:val="32"/>
        </w:rPr>
      </w:pPr>
    </w:p>
    <w:p w:rsidR="00ED1F24" w:rsidRPr="00ED1F24" w:rsidRDefault="00ED1F24" w:rsidP="00ED1F24">
      <w:pPr>
        <w:rPr>
          <w:sz w:val="32"/>
          <w:szCs w:val="32"/>
        </w:rPr>
      </w:pPr>
    </w:p>
    <w:p w:rsidR="00ED1F24" w:rsidRPr="00ED1F24" w:rsidRDefault="00ED1F24" w:rsidP="00ED1F24">
      <w:pPr>
        <w:rPr>
          <w:sz w:val="32"/>
          <w:szCs w:val="32"/>
        </w:rPr>
      </w:pPr>
    </w:p>
    <w:p w:rsidR="00ED1F24" w:rsidRPr="00ED1F24" w:rsidRDefault="00ED1F24" w:rsidP="00ED1F24">
      <w:pPr>
        <w:rPr>
          <w:sz w:val="32"/>
          <w:szCs w:val="32"/>
        </w:rPr>
      </w:pPr>
    </w:p>
    <w:p w:rsidR="00ED1F24" w:rsidRPr="00ED1F24" w:rsidRDefault="00ED1F24" w:rsidP="00ED1F24">
      <w:pPr>
        <w:rPr>
          <w:sz w:val="32"/>
          <w:szCs w:val="32"/>
        </w:rPr>
      </w:pPr>
    </w:p>
    <w:p w:rsidR="00ED1F24" w:rsidRDefault="00ED1F24" w:rsidP="00ED1F24">
      <w:pPr>
        <w:rPr>
          <w:sz w:val="32"/>
          <w:szCs w:val="32"/>
        </w:rPr>
      </w:pPr>
    </w:p>
    <w:p w:rsidR="005D3B2D" w:rsidRPr="00ED1F24" w:rsidRDefault="00ED1F24" w:rsidP="00ED1F24">
      <w:pPr>
        <w:tabs>
          <w:tab w:val="left" w:pos="656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5D3B2D" w:rsidRPr="00ED1F24" w:rsidSect="00241B82">
      <w:footerReference w:type="default" r:id="rId8"/>
      <w:pgSz w:w="12240" w:h="15840"/>
      <w:pgMar w:top="864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4A1" w:rsidRDefault="00C674A1" w:rsidP="00872983">
      <w:pPr>
        <w:spacing w:after="0" w:line="240" w:lineRule="auto"/>
      </w:pPr>
      <w:r>
        <w:separator/>
      </w:r>
    </w:p>
  </w:endnote>
  <w:endnote w:type="continuationSeparator" w:id="0">
    <w:p w:rsidR="00C674A1" w:rsidRDefault="00C674A1" w:rsidP="0087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111" w:rsidRDefault="00D53111" w:rsidP="00D53111">
    <w:pPr>
      <w:pStyle w:val="Footer"/>
      <w:tabs>
        <w:tab w:val="clear" w:pos="9360"/>
        <w:tab w:val="right" w:pos="9720"/>
      </w:tabs>
      <w:ind w:right="-360"/>
      <w:jc w:val="right"/>
    </w:pPr>
    <w:r>
      <w:t xml:space="preserve">Susan </w:t>
    </w:r>
    <w:proofErr w:type="spellStart"/>
    <w:r>
      <w:t>Kistler</w:t>
    </w:r>
    <w:proofErr w:type="spellEnd"/>
    <w:r>
      <w:t xml:space="preserve">, </w:t>
    </w:r>
    <w:proofErr w:type="spellStart"/>
    <w:r>
      <w:t>iMeasureMedia</w:t>
    </w:r>
    <w:proofErr w:type="spellEnd"/>
    <w:r>
      <w:t xml:space="preserve">, 2013 </w:t>
    </w:r>
    <w:r>
      <w:rPr>
        <w:noProof/>
      </w:rPr>
      <w:drawing>
        <wp:inline distT="0" distB="0" distL="0" distR="0">
          <wp:extent cx="842010" cy="294640"/>
          <wp:effectExtent l="19050" t="0" r="0" b="0"/>
          <wp:docPr id="2" name="Picture 1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294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983" w:rsidRDefault="00872983" w:rsidP="00ED1F24">
    <w:pPr>
      <w:pStyle w:val="Footer"/>
      <w:tabs>
        <w:tab w:val="clear" w:pos="9360"/>
        <w:tab w:val="right" w:pos="9720"/>
      </w:tabs>
      <w:ind w:right="-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4A1" w:rsidRDefault="00C674A1" w:rsidP="00872983">
      <w:pPr>
        <w:spacing w:after="0" w:line="240" w:lineRule="auto"/>
      </w:pPr>
      <w:r>
        <w:separator/>
      </w:r>
    </w:p>
  </w:footnote>
  <w:footnote w:type="continuationSeparator" w:id="0">
    <w:p w:rsidR="00C674A1" w:rsidRDefault="00C674A1" w:rsidP="00872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825"/>
    <w:multiLevelType w:val="hybridMultilevel"/>
    <w:tmpl w:val="7F369F12"/>
    <w:lvl w:ilvl="0" w:tplc="198EE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30A3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A26A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3AF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807D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FCF1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2ED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B615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1C9D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570F5"/>
    <w:multiLevelType w:val="hybridMultilevel"/>
    <w:tmpl w:val="7D9E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B411D"/>
    <w:multiLevelType w:val="hybridMultilevel"/>
    <w:tmpl w:val="7CD45B50"/>
    <w:lvl w:ilvl="0" w:tplc="6F8E3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A403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BA3F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A6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0E0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788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F44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B630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E844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77231"/>
    <w:multiLevelType w:val="hybridMultilevel"/>
    <w:tmpl w:val="20A8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A55B0"/>
    <w:multiLevelType w:val="hybridMultilevel"/>
    <w:tmpl w:val="F9E6B74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10F262E"/>
    <w:multiLevelType w:val="hybridMultilevel"/>
    <w:tmpl w:val="D9203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A71D11"/>
    <w:multiLevelType w:val="hybridMultilevel"/>
    <w:tmpl w:val="9886D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3392B"/>
    <w:multiLevelType w:val="hybridMultilevel"/>
    <w:tmpl w:val="D7B28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553E4E"/>
    <w:multiLevelType w:val="hybridMultilevel"/>
    <w:tmpl w:val="DA12741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23F06EDF"/>
    <w:multiLevelType w:val="hybridMultilevel"/>
    <w:tmpl w:val="8296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67A9B"/>
    <w:multiLevelType w:val="hybridMultilevel"/>
    <w:tmpl w:val="B6C4F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A44C9"/>
    <w:multiLevelType w:val="hybridMultilevel"/>
    <w:tmpl w:val="EB64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70789"/>
    <w:multiLevelType w:val="hybridMultilevel"/>
    <w:tmpl w:val="9AD8B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41BDF"/>
    <w:multiLevelType w:val="hybridMultilevel"/>
    <w:tmpl w:val="CB44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023C2"/>
    <w:multiLevelType w:val="hybridMultilevel"/>
    <w:tmpl w:val="F3FA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7B7FB1"/>
    <w:multiLevelType w:val="hybridMultilevel"/>
    <w:tmpl w:val="1664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63AB2"/>
    <w:multiLevelType w:val="hybridMultilevel"/>
    <w:tmpl w:val="01CC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BA4853"/>
    <w:multiLevelType w:val="hybridMultilevel"/>
    <w:tmpl w:val="AC1C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2665F8"/>
    <w:multiLevelType w:val="hybridMultilevel"/>
    <w:tmpl w:val="4A04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CE74AA"/>
    <w:multiLevelType w:val="hybridMultilevel"/>
    <w:tmpl w:val="E2BC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4"/>
  </w:num>
  <w:num w:numId="5">
    <w:abstractNumId w:val="0"/>
  </w:num>
  <w:num w:numId="6">
    <w:abstractNumId w:val="2"/>
  </w:num>
  <w:num w:numId="7">
    <w:abstractNumId w:val="19"/>
  </w:num>
  <w:num w:numId="8">
    <w:abstractNumId w:val="1"/>
  </w:num>
  <w:num w:numId="9">
    <w:abstractNumId w:val="6"/>
  </w:num>
  <w:num w:numId="10">
    <w:abstractNumId w:val="16"/>
  </w:num>
  <w:num w:numId="11">
    <w:abstractNumId w:val="14"/>
  </w:num>
  <w:num w:numId="12">
    <w:abstractNumId w:val="5"/>
  </w:num>
  <w:num w:numId="13">
    <w:abstractNumId w:val="15"/>
  </w:num>
  <w:num w:numId="14">
    <w:abstractNumId w:val="13"/>
  </w:num>
  <w:num w:numId="15">
    <w:abstractNumId w:val="7"/>
  </w:num>
  <w:num w:numId="16">
    <w:abstractNumId w:val="17"/>
  </w:num>
  <w:num w:numId="17">
    <w:abstractNumId w:val="3"/>
  </w:num>
  <w:num w:numId="18">
    <w:abstractNumId w:val="12"/>
  </w:num>
  <w:num w:numId="19">
    <w:abstractNumId w:val="1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832"/>
    <w:rsid w:val="001539BD"/>
    <w:rsid w:val="001E7832"/>
    <w:rsid w:val="001E7D38"/>
    <w:rsid w:val="001F6217"/>
    <w:rsid w:val="0021106E"/>
    <w:rsid w:val="00241B82"/>
    <w:rsid w:val="00283C96"/>
    <w:rsid w:val="00294655"/>
    <w:rsid w:val="003373E0"/>
    <w:rsid w:val="00340513"/>
    <w:rsid w:val="00356154"/>
    <w:rsid w:val="003B4CE1"/>
    <w:rsid w:val="004E1F97"/>
    <w:rsid w:val="004F691F"/>
    <w:rsid w:val="005927A7"/>
    <w:rsid w:val="005D3B2D"/>
    <w:rsid w:val="00634D85"/>
    <w:rsid w:val="006439DC"/>
    <w:rsid w:val="00645004"/>
    <w:rsid w:val="00683192"/>
    <w:rsid w:val="006E5F00"/>
    <w:rsid w:val="00765808"/>
    <w:rsid w:val="0085430A"/>
    <w:rsid w:val="0085462B"/>
    <w:rsid w:val="00872983"/>
    <w:rsid w:val="00891740"/>
    <w:rsid w:val="0097001E"/>
    <w:rsid w:val="00993C1E"/>
    <w:rsid w:val="009F4EF9"/>
    <w:rsid w:val="00B945FA"/>
    <w:rsid w:val="00B96779"/>
    <w:rsid w:val="00BB4D12"/>
    <w:rsid w:val="00C466C4"/>
    <w:rsid w:val="00C674A1"/>
    <w:rsid w:val="00CC580C"/>
    <w:rsid w:val="00D53111"/>
    <w:rsid w:val="00DD5B62"/>
    <w:rsid w:val="00E00C28"/>
    <w:rsid w:val="00E22A76"/>
    <w:rsid w:val="00E74222"/>
    <w:rsid w:val="00E976AD"/>
    <w:rsid w:val="00ED1F24"/>
    <w:rsid w:val="00FD36A3"/>
    <w:rsid w:val="00FE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c00000"/>
    </o:shapedefaults>
    <o:shapelayout v:ext="edit">
      <o:idmap v:ext="edit" data="1"/>
      <o:rules v:ext="edit">
        <o:r id="V:Rule3" type="connector" idref="#_x0000_s1029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32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7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72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2983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872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298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983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65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3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2441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16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791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33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460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051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085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43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7</cp:revision>
  <cp:lastPrinted>2013-10-14T23:53:00Z</cp:lastPrinted>
  <dcterms:created xsi:type="dcterms:W3CDTF">2013-10-14T23:14:00Z</dcterms:created>
  <dcterms:modified xsi:type="dcterms:W3CDTF">2013-10-15T00:04:00Z</dcterms:modified>
</cp:coreProperties>
</file>