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606D" w14:textId="77777777" w:rsidR="00614CED" w:rsidRDefault="00614CED" w:rsidP="00EC03A0">
      <w:pPr>
        <w:rPr>
          <w:rFonts w:ascii="Cambria Math" w:hAnsi="Cambria Math"/>
          <w:b/>
          <w:bCs/>
          <w:sz w:val="32"/>
        </w:rPr>
      </w:pPr>
    </w:p>
    <w:p w14:paraId="526201CD" w14:textId="4F3D9E95" w:rsidR="00C07117" w:rsidRPr="00012F6C" w:rsidRDefault="00012F6C" w:rsidP="00012F6C">
      <w:pPr>
        <w:ind w:left="-810"/>
        <w:jc w:val="center"/>
        <w:rPr>
          <w:rFonts w:ascii="Cambria Math" w:hAnsi="Cambria Math"/>
          <w:b/>
          <w:bCs/>
          <w:sz w:val="36"/>
          <w:szCs w:val="36"/>
        </w:rPr>
      </w:pPr>
      <w:r w:rsidRPr="00012F6C">
        <w:rPr>
          <w:rFonts w:ascii="Cambria Math" w:hAnsi="Cambria Math"/>
          <w:b/>
          <w:bCs/>
          <w:sz w:val="36"/>
          <w:szCs w:val="36"/>
        </w:rPr>
        <w:t>Activity One: Multi-Criteria Analysis</w:t>
      </w:r>
    </w:p>
    <w:p w14:paraId="521505DE" w14:textId="645DB1AF" w:rsidR="00975C6E" w:rsidRPr="002C5754" w:rsidRDefault="00975C6E" w:rsidP="00EC03A0">
      <w:pPr>
        <w:rPr>
          <w:rFonts w:ascii="Cambria Math" w:hAnsi="Cambria Math"/>
          <w:bCs/>
        </w:rPr>
      </w:pPr>
    </w:p>
    <w:tbl>
      <w:tblPr>
        <w:tblW w:w="12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2080"/>
        <w:gridCol w:w="2080"/>
        <w:gridCol w:w="2080"/>
        <w:gridCol w:w="2080"/>
        <w:gridCol w:w="2080"/>
      </w:tblGrid>
      <w:tr w:rsidR="00975C6E" w:rsidRPr="00975C6E" w14:paraId="6EC2ABF3" w14:textId="77777777" w:rsidTr="00975C6E">
        <w:trPr>
          <w:trHeight w:val="1013"/>
        </w:trPr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F0705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CF77A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1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EC0B0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2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2F0B7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3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9489E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4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8859" w14:textId="17B49F43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Sum Total</w:t>
            </w:r>
            <w:r w:rsidR="00762F90">
              <w:rPr>
                <w:rFonts w:ascii="Cambria Math" w:hAnsi="Cambria Math"/>
                <w:bCs/>
              </w:rPr>
              <w:t>s</w:t>
            </w:r>
          </w:p>
        </w:tc>
      </w:tr>
      <w:tr w:rsidR="00975C6E" w:rsidRPr="00975C6E" w14:paraId="17D31688" w14:textId="77777777" w:rsidTr="00975C6E">
        <w:trPr>
          <w:trHeight w:val="706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B7F84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7B6B5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909BB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72BD1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8C573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B7C0F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</w:tr>
      <w:tr w:rsidR="00975C6E" w:rsidRPr="00975C6E" w14:paraId="0F40D469" w14:textId="77777777" w:rsidTr="00975C6E">
        <w:trPr>
          <w:trHeight w:val="733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41309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B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AF984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30E19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0CA6C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25617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DADC9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</w:tr>
      <w:tr w:rsidR="00975C6E" w:rsidRPr="00975C6E" w14:paraId="2B5FA9BB" w14:textId="77777777" w:rsidTr="00975C6E">
        <w:trPr>
          <w:trHeight w:val="742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17232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C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6CEE4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BDBCA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BC1DA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8B092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AABDB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</w:tr>
      <w:tr w:rsidR="00975C6E" w:rsidRPr="00975C6E" w14:paraId="2C468B84" w14:textId="77777777" w:rsidTr="00975C6E">
        <w:trPr>
          <w:trHeight w:val="841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F351E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56CA1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54731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8C917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74A3B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77455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</w:tr>
      <w:tr w:rsidR="00975C6E" w:rsidRPr="00975C6E" w14:paraId="6AC8B8F1" w14:textId="77777777" w:rsidTr="00975C6E">
        <w:trPr>
          <w:trHeight w:val="715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307FE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66839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94173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0C473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D4A4A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7E2E8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</w:tr>
      <w:tr w:rsidR="00975C6E" w:rsidRPr="00975C6E" w14:paraId="15CB8A03" w14:textId="77777777" w:rsidTr="00975C6E">
        <w:trPr>
          <w:trHeight w:val="742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BED83" w14:textId="77777777" w:rsidR="001C7639" w:rsidRPr="00975C6E" w:rsidRDefault="00975C6E" w:rsidP="00975C6E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F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38D17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85E4F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6C3F5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85DE1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64C57" w14:textId="77777777" w:rsidR="00975C6E" w:rsidRPr="00975C6E" w:rsidRDefault="00975C6E" w:rsidP="00975C6E">
            <w:pPr>
              <w:rPr>
                <w:rFonts w:ascii="Cambria Math" w:hAnsi="Cambria Math"/>
                <w:bCs/>
              </w:rPr>
            </w:pPr>
          </w:p>
        </w:tc>
      </w:tr>
    </w:tbl>
    <w:p w14:paraId="14EBE4E6" w14:textId="4E8AD6DB" w:rsidR="0014639E" w:rsidRDefault="0014639E" w:rsidP="00EC03A0">
      <w:pPr>
        <w:rPr>
          <w:rFonts w:ascii="Cambria Math" w:hAnsi="Cambria Math"/>
          <w:bCs/>
        </w:rPr>
      </w:pPr>
    </w:p>
    <w:p w14:paraId="309BFA62" w14:textId="1D6376A0" w:rsidR="00012F6C" w:rsidRPr="00012F6C" w:rsidRDefault="0014639E" w:rsidP="00012F6C">
      <w:pPr>
        <w:ind w:left="-810"/>
        <w:jc w:val="center"/>
        <w:rPr>
          <w:rFonts w:ascii="Cambria Math" w:hAnsi="Cambria Math"/>
          <w:b/>
          <w:bCs/>
          <w:sz w:val="36"/>
          <w:szCs w:val="36"/>
        </w:rPr>
      </w:pPr>
      <w:r>
        <w:rPr>
          <w:rFonts w:ascii="Cambria Math" w:hAnsi="Cambria Math"/>
          <w:bCs/>
        </w:rPr>
        <w:br w:type="column"/>
      </w:r>
      <w:r w:rsidR="00012F6C" w:rsidRPr="00012F6C">
        <w:rPr>
          <w:rFonts w:ascii="Cambria Math" w:hAnsi="Cambria Math"/>
          <w:b/>
          <w:bCs/>
          <w:sz w:val="36"/>
          <w:szCs w:val="36"/>
        </w:rPr>
        <w:lastRenderedPageBreak/>
        <w:t xml:space="preserve">Activity </w:t>
      </w:r>
      <w:r w:rsidR="00012F6C">
        <w:rPr>
          <w:rFonts w:ascii="Cambria Math" w:hAnsi="Cambria Math"/>
          <w:b/>
          <w:bCs/>
          <w:sz w:val="36"/>
          <w:szCs w:val="36"/>
        </w:rPr>
        <w:t>Two</w:t>
      </w:r>
      <w:r w:rsidR="00012F6C" w:rsidRPr="00012F6C">
        <w:rPr>
          <w:rFonts w:ascii="Cambria Math" w:hAnsi="Cambria Math"/>
          <w:b/>
          <w:bCs/>
          <w:sz w:val="36"/>
          <w:szCs w:val="36"/>
        </w:rPr>
        <w:t>: Multi-Criteria Analysis</w:t>
      </w:r>
      <w:r w:rsidR="00012F6C">
        <w:rPr>
          <w:rFonts w:ascii="Cambria Math" w:hAnsi="Cambria Math"/>
          <w:b/>
          <w:bCs/>
          <w:sz w:val="36"/>
          <w:szCs w:val="36"/>
        </w:rPr>
        <w:t xml:space="preserve"> with Weights</w:t>
      </w:r>
    </w:p>
    <w:p w14:paraId="16184B1C" w14:textId="77777777" w:rsidR="0014639E" w:rsidRDefault="0014639E" w:rsidP="00EC03A0">
      <w:pPr>
        <w:rPr>
          <w:rFonts w:ascii="Cambria Math" w:hAnsi="Cambria Math"/>
          <w:bCs/>
        </w:rPr>
      </w:pPr>
    </w:p>
    <w:p w14:paraId="75755071" w14:textId="77777777" w:rsidR="00012F6C" w:rsidRPr="002C5754" w:rsidRDefault="00012F6C" w:rsidP="00EC03A0">
      <w:pPr>
        <w:rPr>
          <w:rFonts w:ascii="Cambria Math" w:hAnsi="Cambria Math"/>
          <w:bCs/>
        </w:rPr>
      </w:pPr>
    </w:p>
    <w:tbl>
      <w:tblPr>
        <w:tblW w:w="12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2080"/>
        <w:gridCol w:w="2080"/>
        <w:gridCol w:w="2080"/>
        <w:gridCol w:w="2080"/>
        <w:gridCol w:w="2080"/>
      </w:tblGrid>
      <w:tr w:rsidR="0014639E" w:rsidRPr="00975C6E" w14:paraId="19C31F5E" w14:textId="77777777" w:rsidTr="00012F6C">
        <w:trPr>
          <w:trHeight w:val="1013"/>
        </w:trPr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63595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5CC5F" w14:textId="77777777" w:rsidR="0014639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1</w:t>
            </w:r>
          </w:p>
          <w:p w14:paraId="560E3293" w14:textId="77777777" w:rsidR="00762F90" w:rsidRDefault="00762F90" w:rsidP="00012F6C">
            <w:pPr>
              <w:rPr>
                <w:rFonts w:ascii="Cambria Math" w:hAnsi="Cambria Math"/>
                <w:bCs/>
              </w:rPr>
            </w:pPr>
          </w:p>
          <w:p w14:paraId="324268C0" w14:textId="70473AAA" w:rsidR="00762F90" w:rsidRPr="00975C6E" w:rsidRDefault="00762F90" w:rsidP="00012F6C">
            <w:pPr>
              <w:rPr>
                <w:rFonts w:ascii="Cambria Math" w:hAnsi="Cambria Math"/>
                <w:bCs/>
              </w:rPr>
            </w:pPr>
            <w:proofErr w:type="gramStart"/>
            <w:r>
              <w:rPr>
                <w:rFonts w:ascii="Cambria Math" w:hAnsi="Cambria Math"/>
                <w:bCs/>
              </w:rPr>
              <w:t>x</w:t>
            </w:r>
            <w:proofErr w:type="gramEnd"/>
            <w:r>
              <w:rPr>
                <w:rFonts w:ascii="Cambria Math" w:hAnsi="Cambria Math"/>
                <w:bCs/>
              </w:rPr>
              <w:t xml:space="preserve"> Weight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1376D" w14:textId="77777777" w:rsidR="0014639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2</w:t>
            </w:r>
          </w:p>
          <w:p w14:paraId="0E46E292" w14:textId="77777777" w:rsidR="00762F90" w:rsidRDefault="00762F90" w:rsidP="00012F6C">
            <w:pPr>
              <w:rPr>
                <w:rFonts w:ascii="Cambria Math" w:hAnsi="Cambria Math"/>
                <w:bCs/>
              </w:rPr>
            </w:pPr>
          </w:p>
          <w:p w14:paraId="38B95C80" w14:textId="7C8826D6" w:rsidR="00762F90" w:rsidRPr="00975C6E" w:rsidRDefault="00762F90" w:rsidP="00012F6C">
            <w:pPr>
              <w:rPr>
                <w:rFonts w:ascii="Cambria Math" w:hAnsi="Cambria Math"/>
                <w:bCs/>
              </w:rPr>
            </w:pPr>
            <w:proofErr w:type="gramStart"/>
            <w:r>
              <w:rPr>
                <w:rFonts w:ascii="Cambria Math" w:hAnsi="Cambria Math"/>
                <w:bCs/>
              </w:rPr>
              <w:t>x</w:t>
            </w:r>
            <w:proofErr w:type="gramEnd"/>
            <w:r>
              <w:rPr>
                <w:rFonts w:ascii="Cambria Math" w:hAnsi="Cambria Math"/>
                <w:bCs/>
              </w:rPr>
              <w:t xml:space="preserve"> Weight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EB435" w14:textId="77777777" w:rsidR="0014639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3</w:t>
            </w:r>
          </w:p>
          <w:p w14:paraId="420445CC" w14:textId="77777777" w:rsidR="00762F90" w:rsidRDefault="00762F90" w:rsidP="00012F6C">
            <w:pPr>
              <w:rPr>
                <w:rFonts w:ascii="Cambria Math" w:hAnsi="Cambria Math"/>
                <w:bCs/>
              </w:rPr>
            </w:pPr>
          </w:p>
          <w:p w14:paraId="3A1E70AB" w14:textId="38F67635" w:rsidR="00762F90" w:rsidRPr="00975C6E" w:rsidRDefault="00762F90" w:rsidP="00012F6C">
            <w:pPr>
              <w:rPr>
                <w:rFonts w:ascii="Cambria Math" w:hAnsi="Cambria Math"/>
                <w:bCs/>
              </w:rPr>
            </w:pPr>
            <w:proofErr w:type="gramStart"/>
            <w:r>
              <w:rPr>
                <w:rFonts w:ascii="Cambria Math" w:hAnsi="Cambria Math"/>
                <w:bCs/>
              </w:rPr>
              <w:t>x</w:t>
            </w:r>
            <w:proofErr w:type="gramEnd"/>
            <w:r>
              <w:rPr>
                <w:rFonts w:ascii="Cambria Math" w:hAnsi="Cambria Math"/>
                <w:bCs/>
              </w:rPr>
              <w:t xml:space="preserve"> Weight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19396" w14:textId="77777777" w:rsidR="0014639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Criteria 4</w:t>
            </w:r>
          </w:p>
          <w:p w14:paraId="3D27D482" w14:textId="77777777" w:rsidR="00762F90" w:rsidRDefault="00762F90" w:rsidP="00012F6C">
            <w:pPr>
              <w:rPr>
                <w:rFonts w:ascii="Cambria Math" w:hAnsi="Cambria Math"/>
                <w:bCs/>
              </w:rPr>
            </w:pPr>
          </w:p>
          <w:p w14:paraId="3CD5259D" w14:textId="3C105219" w:rsidR="00762F90" w:rsidRPr="00975C6E" w:rsidRDefault="00762F90" w:rsidP="00012F6C">
            <w:pPr>
              <w:rPr>
                <w:rFonts w:ascii="Cambria Math" w:hAnsi="Cambria Math"/>
                <w:bCs/>
              </w:rPr>
            </w:pPr>
            <w:proofErr w:type="gramStart"/>
            <w:r>
              <w:rPr>
                <w:rFonts w:ascii="Cambria Math" w:hAnsi="Cambria Math"/>
                <w:bCs/>
              </w:rPr>
              <w:t>x</w:t>
            </w:r>
            <w:proofErr w:type="gramEnd"/>
            <w:r>
              <w:rPr>
                <w:rFonts w:ascii="Cambria Math" w:hAnsi="Cambria Math"/>
                <w:bCs/>
              </w:rPr>
              <w:t xml:space="preserve"> Weight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0DB8A" w14:textId="4A5E1E13" w:rsidR="0014639E" w:rsidRPr="00975C6E" w:rsidRDefault="00762F90" w:rsidP="00012F6C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Weighted</w:t>
            </w:r>
            <w:r w:rsidR="0014639E" w:rsidRPr="00975C6E">
              <w:rPr>
                <w:rFonts w:ascii="Cambria Math" w:hAnsi="Cambria Math"/>
                <w:bCs/>
              </w:rPr>
              <w:t xml:space="preserve"> Total</w:t>
            </w:r>
            <w:r>
              <w:rPr>
                <w:rFonts w:ascii="Cambria Math" w:hAnsi="Cambria Math"/>
                <w:bCs/>
              </w:rPr>
              <w:t>s</w:t>
            </w:r>
          </w:p>
        </w:tc>
      </w:tr>
      <w:tr w:rsidR="0014639E" w:rsidRPr="00975C6E" w14:paraId="660465BC" w14:textId="77777777" w:rsidTr="00012F6C">
        <w:trPr>
          <w:trHeight w:val="706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711A4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CBF22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D4D3F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9582E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8C4EF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7F810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</w:tr>
      <w:tr w:rsidR="0014639E" w:rsidRPr="00975C6E" w14:paraId="4160A464" w14:textId="77777777" w:rsidTr="00012F6C">
        <w:trPr>
          <w:trHeight w:val="733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FDB07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B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26D70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D4FFC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23868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AE106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764BE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</w:tr>
      <w:tr w:rsidR="0014639E" w:rsidRPr="00975C6E" w14:paraId="30D6C613" w14:textId="77777777" w:rsidTr="00012F6C">
        <w:trPr>
          <w:trHeight w:val="742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F623A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C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81301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DCF3A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B0F3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81BB1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B1EBC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</w:tr>
      <w:tr w:rsidR="0014639E" w:rsidRPr="00975C6E" w14:paraId="561B9E3B" w14:textId="77777777" w:rsidTr="00012F6C">
        <w:trPr>
          <w:trHeight w:val="841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98E16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CAAE5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50947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1CCD3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B8103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11911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</w:tr>
      <w:tr w:rsidR="0014639E" w:rsidRPr="00975C6E" w14:paraId="608FD1F6" w14:textId="77777777" w:rsidTr="00012F6C">
        <w:trPr>
          <w:trHeight w:val="715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21D57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C7FA1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9020E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0A043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107A0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E646E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</w:tr>
      <w:tr w:rsidR="0014639E" w:rsidRPr="00975C6E" w14:paraId="7A890D07" w14:textId="77777777" w:rsidTr="00012F6C">
        <w:trPr>
          <w:trHeight w:val="742"/>
        </w:trPr>
        <w:tc>
          <w:tcPr>
            <w:tcW w:w="20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6A9E8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  <w:r w:rsidRPr="00975C6E">
              <w:rPr>
                <w:rFonts w:ascii="Cambria Math" w:hAnsi="Cambria Math"/>
                <w:bCs/>
              </w:rPr>
              <w:t>Option F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0CD19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90B2D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EA80B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1A103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AC309" w14:textId="77777777" w:rsidR="0014639E" w:rsidRPr="00975C6E" w:rsidRDefault="0014639E" w:rsidP="00012F6C">
            <w:pPr>
              <w:rPr>
                <w:rFonts w:ascii="Cambria Math" w:hAnsi="Cambria Math"/>
                <w:bCs/>
              </w:rPr>
            </w:pPr>
          </w:p>
        </w:tc>
      </w:tr>
    </w:tbl>
    <w:p w14:paraId="76CA6B7F" w14:textId="242258EF" w:rsidR="00012F6C" w:rsidRDefault="00012F6C" w:rsidP="00EC03A0">
      <w:pPr>
        <w:rPr>
          <w:rFonts w:ascii="Cambria Math" w:hAnsi="Cambria Math"/>
          <w:bCs/>
        </w:rPr>
      </w:pPr>
    </w:p>
    <w:p w14:paraId="7594DD8F" w14:textId="7330E934" w:rsidR="00012F6C" w:rsidRPr="003C25F3" w:rsidRDefault="00012F6C" w:rsidP="003C25F3">
      <w:pPr>
        <w:ind w:left="-810"/>
        <w:jc w:val="center"/>
        <w:rPr>
          <w:rFonts w:ascii="Cambria Math" w:hAnsi="Cambria Math"/>
          <w:b/>
          <w:bCs/>
          <w:sz w:val="36"/>
          <w:szCs w:val="36"/>
        </w:rPr>
      </w:pPr>
      <w:r>
        <w:rPr>
          <w:rFonts w:ascii="Cambria Math" w:hAnsi="Cambria Math"/>
          <w:bCs/>
        </w:rPr>
        <w:br w:type="column"/>
      </w:r>
      <w:r w:rsidRPr="00012F6C">
        <w:rPr>
          <w:rFonts w:ascii="Cambria Math" w:hAnsi="Cambria Math"/>
          <w:b/>
          <w:bCs/>
          <w:sz w:val="36"/>
          <w:szCs w:val="36"/>
        </w:rPr>
        <w:lastRenderedPageBreak/>
        <w:t xml:space="preserve">Activity </w:t>
      </w:r>
      <w:r>
        <w:rPr>
          <w:rFonts w:ascii="Cambria Math" w:hAnsi="Cambria Math"/>
          <w:b/>
          <w:bCs/>
          <w:sz w:val="36"/>
          <w:szCs w:val="36"/>
        </w:rPr>
        <w:t>Three</w:t>
      </w:r>
      <w:r w:rsidRPr="00012F6C">
        <w:rPr>
          <w:rFonts w:ascii="Cambria Math" w:hAnsi="Cambria Math"/>
          <w:b/>
          <w:bCs/>
          <w:sz w:val="36"/>
          <w:szCs w:val="36"/>
        </w:rPr>
        <w:t xml:space="preserve">: </w:t>
      </w:r>
      <w:r>
        <w:rPr>
          <w:rFonts w:ascii="Cambria Math" w:hAnsi="Cambria Math"/>
          <w:b/>
          <w:bCs/>
          <w:sz w:val="36"/>
          <w:szCs w:val="36"/>
        </w:rPr>
        <w:t>Pair-wise</w:t>
      </w:r>
      <w:r w:rsidRPr="00012F6C">
        <w:rPr>
          <w:rFonts w:ascii="Cambria Math" w:hAnsi="Cambria Math"/>
          <w:b/>
          <w:bCs/>
          <w:sz w:val="36"/>
          <w:szCs w:val="36"/>
        </w:rPr>
        <w:t xml:space="preserve"> Analysis</w:t>
      </w:r>
    </w:p>
    <w:tbl>
      <w:tblPr>
        <w:tblpPr w:leftFromText="180" w:rightFromText="180" w:vertAnchor="text" w:horzAnchor="page" w:tblpX="2041" w:tblpY="37"/>
        <w:tblW w:w="1240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1788"/>
        <w:gridCol w:w="1788"/>
        <w:gridCol w:w="1788"/>
        <w:gridCol w:w="1788"/>
        <w:gridCol w:w="1657"/>
        <w:gridCol w:w="1777"/>
      </w:tblGrid>
      <w:tr w:rsidR="00012F6C" w:rsidRPr="002C5754" w14:paraId="3FE26DD8" w14:textId="77777777" w:rsidTr="00012F6C">
        <w:trPr>
          <w:trHeight w:val="974"/>
          <w:tblCellSpacing w:w="0" w:type="dxa"/>
        </w:trPr>
        <w:tc>
          <w:tcPr>
            <w:tcW w:w="1816" w:type="dxa"/>
            <w:tcBorders>
              <w:top w:val="single" w:sz="12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14:paraId="7180B9A2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25E63C6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 A</w:t>
            </w:r>
          </w:p>
        </w:tc>
        <w:tc>
          <w:tcPr>
            <w:tcW w:w="1788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A26A0BC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 B</w:t>
            </w:r>
          </w:p>
        </w:tc>
        <w:tc>
          <w:tcPr>
            <w:tcW w:w="1788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6F1253D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 C</w:t>
            </w:r>
          </w:p>
        </w:tc>
        <w:tc>
          <w:tcPr>
            <w:tcW w:w="1788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C2E5FF1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 D</w:t>
            </w:r>
          </w:p>
        </w:tc>
        <w:tc>
          <w:tcPr>
            <w:tcW w:w="1657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A235EAA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</w:t>
            </w:r>
            <w:r w:rsidRPr="002C5754">
              <w:rPr>
                <w:rFonts w:ascii="Cambria" w:hAnsi="Cambria"/>
                <w:bCs/>
                <w:sz w:val="28"/>
                <w:szCs w:val="36"/>
              </w:rPr>
              <w:t>E</w:t>
            </w:r>
          </w:p>
        </w:tc>
        <w:tc>
          <w:tcPr>
            <w:tcW w:w="1777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14:paraId="69F38FD9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</w:t>
            </w:r>
            <w:r w:rsidRPr="002C5754">
              <w:rPr>
                <w:rFonts w:ascii="Cambria" w:hAnsi="Cambria"/>
                <w:bCs/>
                <w:sz w:val="28"/>
                <w:szCs w:val="36"/>
              </w:rPr>
              <w:t>F</w:t>
            </w:r>
          </w:p>
        </w:tc>
      </w:tr>
      <w:tr w:rsidR="00012F6C" w:rsidRPr="002C5754" w14:paraId="59ED087C" w14:textId="77777777" w:rsidTr="00012F6C">
        <w:trPr>
          <w:trHeight w:val="1152"/>
          <w:tblCellSpacing w:w="0" w:type="dxa"/>
        </w:trPr>
        <w:tc>
          <w:tcPr>
            <w:tcW w:w="181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14:paraId="6C9CD487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A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br/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57922FCF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E410047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EB462BC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93C8FF4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36B4C53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14:paraId="165BC6F9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</w:tr>
      <w:tr w:rsidR="00012F6C" w:rsidRPr="002C5754" w14:paraId="2B4E4AB2" w14:textId="77777777" w:rsidTr="00012F6C">
        <w:trPr>
          <w:trHeight w:val="1152"/>
          <w:tblCellSpacing w:w="0" w:type="dxa"/>
        </w:trPr>
        <w:tc>
          <w:tcPr>
            <w:tcW w:w="181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14:paraId="756B6891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</w:t>
            </w:r>
            <w:r w:rsidRPr="002C5754">
              <w:rPr>
                <w:rFonts w:ascii="Cambria" w:hAnsi="Cambria"/>
                <w:bCs/>
                <w:sz w:val="28"/>
                <w:szCs w:val="36"/>
              </w:rPr>
              <w:t>B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3497759E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3187FA74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89FF5A1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B9EF1E3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5BB2677B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14:paraId="6638C79A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</w:tr>
      <w:tr w:rsidR="00012F6C" w:rsidRPr="002C5754" w14:paraId="6C080667" w14:textId="77777777" w:rsidTr="00012F6C">
        <w:trPr>
          <w:trHeight w:val="1152"/>
          <w:tblCellSpacing w:w="0" w:type="dxa"/>
        </w:trPr>
        <w:tc>
          <w:tcPr>
            <w:tcW w:w="181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14:paraId="759449C8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</w:t>
            </w:r>
            <w:r w:rsidRPr="002C5754">
              <w:rPr>
                <w:rFonts w:ascii="Cambria" w:hAnsi="Cambria"/>
                <w:bCs/>
                <w:sz w:val="28"/>
                <w:szCs w:val="36"/>
              </w:rPr>
              <w:t>C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54DF638F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18FB3FFD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79D29AFB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F9099BA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96648DE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14:paraId="34062D63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</w:tr>
      <w:tr w:rsidR="00012F6C" w:rsidRPr="002C5754" w14:paraId="12B0E4C3" w14:textId="77777777" w:rsidTr="00012F6C">
        <w:trPr>
          <w:trHeight w:val="1152"/>
          <w:tblCellSpacing w:w="0" w:type="dxa"/>
        </w:trPr>
        <w:tc>
          <w:tcPr>
            <w:tcW w:w="181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14:paraId="0AEA9CA6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</w:t>
            </w:r>
            <w:r w:rsidRPr="002C5754">
              <w:rPr>
                <w:rFonts w:ascii="Cambria" w:hAnsi="Cambria"/>
                <w:bCs/>
                <w:sz w:val="28"/>
                <w:szCs w:val="36"/>
              </w:rPr>
              <w:t>D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65885043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397C10E1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67A048D9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0B17A71E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572EE29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14:paraId="45276094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</w:p>
        </w:tc>
      </w:tr>
      <w:tr w:rsidR="00012F6C" w:rsidRPr="002C5754" w14:paraId="1ED01897" w14:textId="77777777" w:rsidTr="00012F6C">
        <w:trPr>
          <w:trHeight w:val="1152"/>
          <w:tblCellSpacing w:w="0" w:type="dxa"/>
        </w:trPr>
        <w:tc>
          <w:tcPr>
            <w:tcW w:w="181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14:paraId="2744BBE6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</w:t>
            </w:r>
            <w:r w:rsidRPr="002C5754">
              <w:rPr>
                <w:rFonts w:ascii="Cambria" w:hAnsi="Cambria"/>
                <w:bCs/>
                <w:sz w:val="28"/>
                <w:szCs w:val="36"/>
              </w:rPr>
              <w:t>E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12E91CBB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13FFF1ED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5CF0C938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1C64450F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C0C0C0"/>
          </w:tcPr>
          <w:p w14:paraId="4DBA1083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14:paraId="7618570A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</w:tr>
      <w:tr w:rsidR="00012F6C" w:rsidRPr="002C5754" w14:paraId="1AC3CB5F" w14:textId="77777777" w:rsidTr="00012F6C">
        <w:trPr>
          <w:trHeight w:val="1152"/>
          <w:tblCellSpacing w:w="0" w:type="dxa"/>
        </w:trPr>
        <w:tc>
          <w:tcPr>
            <w:tcW w:w="1816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</w:tcPr>
          <w:p w14:paraId="304C195F" w14:textId="77777777" w:rsidR="00012F6C" w:rsidRPr="002C5754" w:rsidRDefault="00012F6C" w:rsidP="00012F6C">
            <w:pPr>
              <w:ind w:left="-450"/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Option</w:t>
            </w:r>
            <w:r>
              <w:rPr>
                <w:rFonts w:asciiTheme="majorHAnsi" w:hAnsiTheme="majorHAnsi"/>
                <w:bCs/>
                <w:sz w:val="28"/>
                <w:szCs w:val="36"/>
              </w:rPr>
              <w:t xml:space="preserve"> F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C0C0C0"/>
          </w:tcPr>
          <w:p w14:paraId="7276140C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C0C0C0"/>
          </w:tcPr>
          <w:p w14:paraId="36EBF597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C0C0C0"/>
          </w:tcPr>
          <w:p w14:paraId="1539649F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C0C0C0"/>
          </w:tcPr>
          <w:p w14:paraId="55D5D52B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C0C0C0"/>
          </w:tcPr>
          <w:p w14:paraId="075FAF50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  <w:shd w:val="clear" w:color="auto" w:fill="C0C0C0"/>
          </w:tcPr>
          <w:p w14:paraId="7CD5379F" w14:textId="77777777" w:rsidR="00012F6C" w:rsidRPr="002C5754" w:rsidRDefault="00012F6C" w:rsidP="00012F6C">
            <w:pPr>
              <w:jc w:val="center"/>
              <w:rPr>
                <w:rFonts w:ascii="Cambria" w:hAnsi="Cambria"/>
                <w:bCs/>
                <w:sz w:val="28"/>
                <w:szCs w:val="36"/>
              </w:rPr>
            </w:pPr>
            <w:r w:rsidRPr="002C5754">
              <w:rPr>
                <w:rFonts w:ascii="Cambria" w:hAnsi="Cambria"/>
                <w:bCs/>
                <w:sz w:val="28"/>
                <w:szCs w:val="36"/>
              </w:rPr>
              <w:t> </w:t>
            </w:r>
          </w:p>
        </w:tc>
      </w:tr>
    </w:tbl>
    <w:p w14:paraId="5E600165" w14:textId="54BA891D" w:rsidR="002C5754" w:rsidRPr="002C5754" w:rsidRDefault="002C5754" w:rsidP="00012F6C">
      <w:pPr>
        <w:ind w:left="-270"/>
        <w:rPr>
          <w:rFonts w:ascii="Cambria Math" w:hAnsi="Cambria Math"/>
          <w:bCs/>
        </w:rPr>
      </w:pPr>
    </w:p>
    <w:sectPr w:rsidR="002C5754" w:rsidRPr="002C5754" w:rsidSect="003C25F3">
      <w:headerReference w:type="default" r:id="rId8"/>
      <w:footerReference w:type="default" r:id="rId9"/>
      <w:pgSz w:w="15840" w:h="12240" w:orient="landscape"/>
      <w:pgMar w:top="2" w:right="529" w:bottom="1800" w:left="1710" w:header="11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EE13" w14:textId="77777777" w:rsidR="00012F6C" w:rsidRDefault="00012F6C">
      <w:r>
        <w:separator/>
      </w:r>
    </w:p>
  </w:endnote>
  <w:endnote w:type="continuationSeparator" w:id="0">
    <w:p w14:paraId="16A19AA9" w14:textId="77777777" w:rsidR="00012F6C" w:rsidRDefault="0001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3800" w14:textId="0785B822" w:rsidR="00012F6C" w:rsidRPr="00EC03A0" w:rsidRDefault="00012F6C" w:rsidP="00EC03A0">
    <w:pPr>
      <w:pStyle w:val="Footer"/>
      <w:jc w:val="center"/>
      <w:rPr>
        <w:b/>
        <w:i/>
      </w:rPr>
    </w:pPr>
    <w:r>
      <w:rPr>
        <w:b/>
        <w:i/>
      </w:rPr>
      <w:t>American Evaluation Association</w:t>
    </w:r>
    <w:r w:rsidRPr="00375642">
      <w:rPr>
        <w:b/>
        <w:i/>
      </w:rPr>
      <w:t xml:space="preserve"> – </w:t>
    </w:r>
    <w:r>
      <w:rPr>
        <w:b/>
        <w:i/>
      </w:rPr>
      <w:t>October</w:t>
    </w:r>
    <w:r w:rsidRPr="00375642">
      <w:rPr>
        <w:b/>
        <w:i/>
      </w:rPr>
      <w:t xml:space="preserve">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913B6" w14:textId="77777777" w:rsidR="00012F6C" w:rsidRDefault="00012F6C">
      <w:r>
        <w:separator/>
      </w:r>
    </w:p>
  </w:footnote>
  <w:footnote w:type="continuationSeparator" w:id="0">
    <w:p w14:paraId="463FDBFA" w14:textId="77777777" w:rsidR="00012F6C" w:rsidRDefault="00012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50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4850"/>
    </w:tblGrid>
    <w:tr w:rsidR="00012F6C" w:rsidRPr="00232B30" w14:paraId="74280C05" w14:textId="77777777" w:rsidTr="00EC03A0">
      <w:trPr>
        <w:trHeight w:val="1350"/>
      </w:trPr>
      <w:tc>
        <w:tcPr>
          <w:tcW w:w="14850" w:type="dxa"/>
        </w:tcPr>
        <w:p w14:paraId="1781A8A9" w14:textId="77777777" w:rsidR="00012F6C" w:rsidRDefault="00012F6C" w:rsidP="00EC03A0">
          <w:pPr>
            <w:pStyle w:val="Header"/>
            <w:tabs>
              <w:tab w:val="clear" w:pos="4320"/>
              <w:tab w:val="center" w:pos="1782"/>
            </w:tabs>
            <w:ind w:left="4392"/>
            <w:jc w:val="center"/>
            <w:rPr>
              <w:rFonts w:ascii="Tahoma" w:hAnsi="Tahoma"/>
              <w:b/>
              <w:bCs/>
              <w:sz w:val="20"/>
              <w:szCs w:val="20"/>
            </w:rPr>
          </w:pPr>
        </w:p>
        <w:tbl>
          <w:tblPr>
            <w:tblW w:w="13824" w:type="dxa"/>
            <w:tblLayout w:type="fixed"/>
            <w:tblLook w:val="01E0" w:firstRow="1" w:lastRow="1" w:firstColumn="1" w:lastColumn="1" w:noHBand="0" w:noVBand="0"/>
          </w:tblPr>
          <w:tblGrid>
            <w:gridCol w:w="612"/>
            <w:gridCol w:w="13212"/>
          </w:tblGrid>
          <w:tr w:rsidR="00012F6C" w14:paraId="5AF41A6B" w14:textId="77777777" w:rsidTr="00EC03A0">
            <w:tc>
              <w:tcPr>
                <w:tcW w:w="612" w:type="dxa"/>
                <w:shd w:val="clear" w:color="auto" w:fill="auto"/>
              </w:tcPr>
              <w:p w14:paraId="64300ECB" w14:textId="77777777" w:rsidR="00012F6C" w:rsidRDefault="00012F6C" w:rsidP="00EC03A0">
                <w:pPr>
                  <w:pStyle w:val="Header"/>
                  <w:tabs>
                    <w:tab w:val="clear" w:pos="4320"/>
                    <w:tab w:val="center" w:pos="1782"/>
                  </w:tabs>
                  <w:ind w:left="4392"/>
                  <w:jc w:val="center"/>
                </w:pPr>
              </w:p>
            </w:tc>
            <w:tc>
              <w:tcPr>
                <w:tcW w:w="13212" w:type="dxa"/>
                <w:shd w:val="clear" w:color="auto" w:fill="auto"/>
              </w:tcPr>
              <w:p w14:paraId="22B472D1" w14:textId="77777777" w:rsidR="00012F6C" w:rsidRPr="00FE01B2" w:rsidRDefault="00012F6C" w:rsidP="00EC03A0">
                <w:pPr>
                  <w:pStyle w:val="Header"/>
                  <w:tabs>
                    <w:tab w:val="clear" w:pos="4320"/>
                    <w:tab w:val="center" w:pos="1782"/>
                  </w:tabs>
                  <w:ind w:left="4392"/>
                  <w:jc w:val="center"/>
                  <w:rPr>
                    <w:rFonts w:ascii="Tahoma" w:hAnsi="Tahoma"/>
                    <w:b/>
                    <w:bCs/>
                    <w:sz w:val="20"/>
                    <w:szCs w:val="20"/>
                  </w:rPr>
                </w:pPr>
              </w:p>
              <w:p w14:paraId="093C6DC2" w14:textId="74DC75A1" w:rsidR="00012F6C" w:rsidRPr="00FE01B2" w:rsidRDefault="00012F6C" w:rsidP="00EC03A0">
                <w:pPr>
                  <w:pStyle w:val="Header"/>
                  <w:tabs>
                    <w:tab w:val="clear" w:pos="4320"/>
                    <w:tab w:val="center" w:pos="1782"/>
                  </w:tabs>
                  <w:ind w:left="972"/>
                  <w:jc w:val="center"/>
                  <w:rPr>
                    <w:rFonts w:ascii="Tahoma" w:hAnsi="Tahoma"/>
                    <w:b/>
                    <w:bCs/>
                    <w:i/>
                    <w:sz w:val="28"/>
                    <w:szCs w:val="28"/>
                  </w:rPr>
                </w:pPr>
                <w:r w:rsidRPr="002F65D8">
                  <w:rPr>
                    <w:rFonts w:ascii="Tahoma" w:hAnsi="Tahoma"/>
                    <w:b/>
                    <w:bCs/>
                    <w:i/>
                    <w:sz w:val="28"/>
                    <w:szCs w:val="28"/>
                  </w:rPr>
                  <w:t>Needs Assessment Tools to Guide Decision-making</w:t>
                </w:r>
              </w:p>
              <w:p w14:paraId="6E4B5476" w14:textId="77777777" w:rsidR="00012F6C" w:rsidRPr="00FE01B2" w:rsidRDefault="00012F6C" w:rsidP="00EC03A0">
                <w:pPr>
                  <w:tabs>
                    <w:tab w:val="center" w:pos="1782"/>
                  </w:tabs>
                  <w:ind w:left="4392"/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en-US" w:bidi="ar-SA"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59264" behindDoc="0" locked="0" layoutInCell="1" allowOverlap="1" wp14:anchorId="3233F7A7" wp14:editId="0EB08927">
                          <wp:simplePos x="0" y="0"/>
                          <wp:positionH relativeFrom="column">
                            <wp:posOffset>1169670</wp:posOffset>
                          </wp:positionH>
                          <wp:positionV relativeFrom="paragraph">
                            <wp:posOffset>64769</wp:posOffset>
                          </wp:positionV>
                          <wp:extent cx="6629400" cy="0"/>
                          <wp:effectExtent l="50800" t="25400" r="50800" b="76200"/>
                          <wp:wrapNone/>
                          <wp:docPr id="2" name="Straight Connector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6629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1" o:spid="_x0000_s1026" style="position:absolute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92.1pt,5.1pt" to="614.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" strokecolor="#4f81bd" strokeweight="2pt">
                          <v:shadow on="t" opacity="24903f" mv:blur="40000f" origin=",.5" offset="0,20000emu"/>
                          <o:lock v:ext="edit" shapetype="f"/>
                        </v:line>
                      </w:pict>
                    </mc:Fallback>
                  </mc:AlternateContent>
                </w:r>
              </w:p>
            </w:tc>
          </w:tr>
        </w:tbl>
        <w:p w14:paraId="61A655E8" w14:textId="77777777" w:rsidR="00012F6C" w:rsidRDefault="00012F6C" w:rsidP="00EC03A0">
          <w:pPr>
            <w:pStyle w:val="Header"/>
            <w:tabs>
              <w:tab w:val="clear" w:pos="4320"/>
              <w:tab w:val="center" w:pos="1782"/>
            </w:tabs>
            <w:ind w:left="4392"/>
            <w:jc w:val="center"/>
          </w:pPr>
        </w:p>
        <w:p w14:paraId="453A99B8" w14:textId="77777777" w:rsidR="00012F6C" w:rsidRPr="00232B30" w:rsidRDefault="00012F6C" w:rsidP="00012F6C">
          <w:pPr>
            <w:pStyle w:val="Header"/>
            <w:ind w:left="162"/>
            <w:rPr>
              <w:sz w:val="20"/>
              <w:szCs w:val="20"/>
            </w:rPr>
          </w:pPr>
        </w:p>
      </w:tc>
    </w:tr>
  </w:tbl>
  <w:p w14:paraId="3F621666" w14:textId="77777777" w:rsidR="00012F6C" w:rsidRDefault="00012F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DF8"/>
    <w:multiLevelType w:val="hybridMultilevel"/>
    <w:tmpl w:val="B69AB37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C594299"/>
    <w:multiLevelType w:val="hybridMultilevel"/>
    <w:tmpl w:val="650AC4A4"/>
    <w:lvl w:ilvl="0" w:tplc="2EB0A132">
      <w:start w:val="1"/>
      <w:numFmt w:val="decimal"/>
      <w:lvlText w:val="%1."/>
      <w:lvlJc w:val="left"/>
      <w:pPr>
        <w:ind w:left="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264679A9"/>
    <w:multiLevelType w:val="hybridMultilevel"/>
    <w:tmpl w:val="4162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F43A3"/>
    <w:multiLevelType w:val="hybridMultilevel"/>
    <w:tmpl w:val="019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3"/>
    <w:rsid w:val="000061D8"/>
    <w:rsid w:val="00012F6C"/>
    <w:rsid w:val="0014639E"/>
    <w:rsid w:val="001C7639"/>
    <w:rsid w:val="001F274C"/>
    <w:rsid w:val="002C5754"/>
    <w:rsid w:val="002F26A3"/>
    <w:rsid w:val="002F65D8"/>
    <w:rsid w:val="00363EFD"/>
    <w:rsid w:val="003C25F3"/>
    <w:rsid w:val="005D794A"/>
    <w:rsid w:val="00614CED"/>
    <w:rsid w:val="00641D51"/>
    <w:rsid w:val="0064765A"/>
    <w:rsid w:val="006711F3"/>
    <w:rsid w:val="00685433"/>
    <w:rsid w:val="007544D8"/>
    <w:rsid w:val="00762F90"/>
    <w:rsid w:val="00784B62"/>
    <w:rsid w:val="00810774"/>
    <w:rsid w:val="00952EB4"/>
    <w:rsid w:val="00972E81"/>
    <w:rsid w:val="00975C6E"/>
    <w:rsid w:val="009C75CE"/>
    <w:rsid w:val="00A052F6"/>
    <w:rsid w:val="00A905A4"/>
    <w:rsid w:val="00C07117"/>
    <w:rsid w:val="00CB5122"/>
    <w:rsid w:val="00EC03A0"/>
    <w:rsid w:val="00F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E8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754"/>
    <w:rPr>
      <w:rFonts w:ascii="Tahoma" w:hAnsi="Tahoma" w:cs="Tahoma"/>
      <w:sz w:val="16"/>
      <w:szCs w:val="16"/>
      <w:lang w:eastAsia="zh-CN" w:bidi="he-IL"/>
    </w:rPr>
  </w:style>
  <w:style w:type="paragraph" w:styleId="ListParagraph">
    <w:name w:val="List Paragraph"/>
    <w:basedOn w:val="Normal"/>
    <w:uiPriority w:val="34"/>
    <w:qFormat/>
    <w:rsid w:val="002C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754"/>
    <w:rPr>
      <w:rFonts w:ascii="Tahoma" w:hAnsi="Tahoma" w:cs="Tahoma"/>
      <w:sz w:val="16"/>
      <w:szCs w:val="16"/>
      <w:lang w:eastAsia="zh-CN" w:bidi="he-IL"/>
    </w:rPr>
  </w:style>
  <w:style w:type="paragraph" w:styleId="ListParagraph">
    <w:name w:val="List Paragraph"/>
    <w:basedOn w:val="Normal"/>
    <w:uiPriority w:val="34"/>
    <w:qFormat/>
    <w:rsid w:val="002C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Matrix</vt:lpstr>
    </vt:vector>
  </TitlesOfParts>
  <Company>The George Washington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Matrix</dc:title>
  <dc:creator>Ryan Watkins</dc:creator>
  <cp:lastModifiedBy>Ryan Watkins</cp:lastModifiedBy>
  <cp:revision>2</cp:revision>
  <dcterms:created xsi:type="dcterms:W3CDTF">2013-10-16T16:29:00Z</dcterms:created>
  <dcterms:modified xsi:type="dcterms:W3CDTF">2013-10-16T16:29:00Z</dcterms:modified>
</cp:coreProperties>
</file>